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5D81569A" w14:textId="2AE5B6C0" w:rsidR="00F2649F" w:rsidRPr="00E16AC4" w:rsidRDefault="00431FF7">
      <w:pPr>
        <w:rPr>
          <w:rFonts w:ascii="Gill Sans MT" w:eastAsia="Arial" w:hAnsi="Gill Sans MT" w:cs="Arial"/>
          <w:b/>
          <w:szCs w:val="24"/>
          <w:u w:val="single"/>
        </w:rPr>
      </w:pPr>
      <w:bookmarkStart w:id="0" w:name="_GoBack"/>
      <w:bookmarkEnd w:id="0"/>
      <w:r>
        <w:rPr>
          <w:rFonts w:ascii="Gill Sans MT" w:eastAsia="Arial" w:hAnsi="Gill Sans MT" w:cs="Arial"/>
          <w:b/>
          <w:szCs w:val="24"/>
          <w:u w:val="single"/>
        </w:rPr>
        <w:t xml:space="preserve"> </w:t>
      </w:r>
    </w:p>
    <w:p w14:paraId="0B68002A" w14:textId="77777777" w:rsidR="00F2649F" w:rsidRDefault="00F2649F">
      <w:pPr>
        <w:rPr>
          <w:rFonts w:ascii="Gill Sans MT" w:eastAsia="Arial" w:hAnsi="Gill Sans MT" w:cs="Arial"/>
          <w:sz w:val="20"/>
        </w:rPr>
      </w:pPr>
    </w:p>
    <w:p w14:paraId="0E2CE703" w14:textId="77777777" w:rsidR="00E16AC4" w:rsidRPr="00B25DFE" w:rsidRDefault="00E16AC4" w:rsidP="00E16AC4">
      <w:pPr>
        <w:tabs>
          <w:tab w:val="left" w:pos="-720"/>
          <w:tab w:val="left" w:pos="0"/>
        </w:tabs>
        <w:contextualSpacing/>
        <w:rPr>
          <w:rFonts w:ascii="Gill Sans MT" w:hAnsi="Gill Sans MT" w:cs="Arial"/>
          <w:b/>
          <w:sz w:val="22"/>
          <w:szCs w:val="22"/>
        </w:rPr>
      </w:pPr>
      <w:r w:rsidRPr="00B25DFE">
        <w:rPr>
          <w:rFonts w:ascii="Gill Sans MT" w:hAnsi="Gill Sans MT"/>
          <w:noProof/>
          <w:sz w:val="22"/>
          <w:szCs w:val="22"/>
        </w:rPr>
        <w:drawing>
          <wp:anchor distT="0" distB="0" distL="114300" distR="114300" simplePos="0" relativeHeight="251660800" behindDoc="0" locked="0" layoutInCell="1" allowOverlap="1" wp14:anchorId="58341125" wp14:editId="3F680DDE">
            <wp:simplePos x="0" y="0"/>
            <wp:positionH relativeFrom="column">
              <wp:posOffset>-19455</wp:posOffset>
            </wp:positionH>
            <wp:positionV relativeFrom="paragraph">
              <wp:posOffset>-384882</wp:posOffset>
            </wp:positionV>
            <wp:extent cx="2597285" cy="433520"/>
            <wp:effectExtent l="0" t="0" r="0" b="508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iti Log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97774" cy="433602"/>
                    </a:xfrm>
                    <a:prstGeom prst="rect">
                      <a:avLst/>
                    </a:prstGeom>
                  </pic:spPr>
                </pic:pic>
              </a:graphicData>
            </a:graphic>
            <wp14:sizeRelH relativeFrom="page">
              <wp14:pctWidth>0</wp14:pctWidth>
            </wp14:sizeRelH>
            <wp14:sizeRelV relativeFrom="page">
              <wp14:pctHeight>0</wp14:pctHeight>
            </wp14:sizeRelV>
          </wp:anchor>
        </w:drawing>
      </w:r>
    </w:p>
    <w:p w14:paraId="6BA71EC1" w14:textId="77777777" w:rsidR="00E16AC4" w:rsidRPr="00B25DFE" w:rsidRDefault="00E16AC4" w:rsidP="00E16AC4">
      <w:pPr>
        <w:tabs>
          <w:tab w:val="left" w:pos="-720"/>
          <w:tab w:val="left" w:pos="0"/>
        </w:tabs>
        <w:contextualSpacing/>
        <w:rPr>
          <w:rFonts w:ascii="Gill Sans MT" w:eastAsia="Arial" w:hAnsi="Gill Sans MT" w:cs="Arial"/>
          <w:b/>
          <w:sz w:val="28"/>
          <w:szCs w:val="28"/>
          <w:u w:val="single"/>
        </w:rPr>
      </w:pPr>
    </w:p>
    <w:p w14:paraId="0553B998" w14:textId="77777777" w:rsidR="00E16AC4" w:rsidRPr="00D50D00" w:rsidRDefault="00E16AC4" w:rsidP="00E16AC4">
      <w:pPr>
        <w:spacing w:after="240" w:line="560" w:lineRule="atLeast"/>
        <w:contextualSpacing/>
        <w:rPr>
          <w:rFonts w:ascii="Gill Sans MT" w:eastAsia="MS Gothic" w:hAnsi="Gill Sans MT"/>
          <w:caps/>
          <w:noProof/>
          <w:color w:val="C2113A"/>
          <w:kern w:val="24"/>
          <w:sz w:val="52"/>
          <w:szCs w:val="52"/>
        </w:rPr>
      </w:pPr>
      <w:r w:rsidRPr="00D50D00">
        <w:rPr>
          <w:rFonts w:ascii="Gill Sans MT" w:eastAsia="MS Gothic" w:hAnsi="Gill Sans MT"/>
          <w:caps/>
          <w:noProof/>
          <w:color w:val="C2113A"/>
          <w:kern w:val="24"/>
          <w:sz w:val="52"/>
          <w:szCs w:val="52"/>
        </w:rPr>
        <w:t>Environmental Mitigation and Monitoring Plan (EMMP)</w:t>
      </w:r>
    </w:p>
    <w:p w14:paraId="7803A9D9" w14:textId="77777777" w:rsidR="00E16AC4" w:rsidRPr="00D50D00" w:rsidRDefault="00E16AC4" w:rsidP="00E16AC4">
      <w:pPr>
        <w:spacing w:before="360" w:after="120" w:line="280" w:lineRule="atLeast"/>
        <w:outlineLvl w:val="1"/>
        <w:rPr>
          <w:rFonts w:ascii="Gill Sans MT" w:eastAsia="MS Mincho" w:hAnsi="Gill Sans MT" w:cs="GillSansMTStd-Book"/>
          <w:b/>
          <w:bCs/>
          <w:caps/>
          <w:color w:val="auto"/>
          <w:sz w:val="20"/>
          <w:szCs w:val="22"/>
        </w:rPr>
      </w:pPr>
      <w:r w:rsidRPr="00D50D00">
        <w:rPr>
          <w:rFonts w:ascii="Gill Sans MT" w:eastAsia="MS Mincho" w:hAnsi="Gill Sans MT" w:cs="GillSansMTStd-Book"/>
          <w:b/>
          <w:bCs/>
          <w:caps/>
          <w:color w:val="auto"/>
          <w:sz w:val="20"/>
          <w:szCs w:val="22"/>
        </w:rPr>
        <w:t>PROJECT/ACTIVITY DATA</w:t>
      </w:r>
    </w:p>
    <w:tbl>
      <w:tblPr>
        <w:tblStyle w:val="TableGrid2"/>
        <w:tblW w:w="0" w:type="auto"/>
        <w:tblBorders>
          <w:top w:val="single" w:sz="12" w:space="0" w:color="C2113A"/>
          <w:left w:val="none" w:sz="0" w:space="0" w:color="auto"/>
          <w:bottom w:val="single" w:sz="12" w:space="0" w:color="C2113A"/>
          <w:right w:val="none" w:sz="0" w:space="0" w:color="auto"/>
          <w:insideH w:val="single" w:sz="4" w:space="0" w:color="7F7F7F"/>
          <w:insideV w:val="single" w:sz="4" w:space="0" w:color="7F7F7F"/>
        </w:tblBorders>
        <w:tblLook w:val="04A0" w:firstRow="1" w:lastRow="0" w:firstColumn="1" w:lastColumn="0" w:noHBand="0" w:noVBand="1"/>
      </w:tblPr>
      <w:tblGrid>
        <w:gridCol w:w="4410"/>
        <w:gridCol w:w="4940"/>
      </w:tblGrid>
      <w:tr w:rsidR="00E16AC4" w:rsidRPr="00D50D00" w14:paraId="35F84A43" w14:textId="77777777" w:rsidTr="00AE12B2">
        <w:tc>
          <w:tcPr>
            <w:tcW w:w="4410" w:type="dxa"/>
          </w:tcPr>
          <w:p w14:paraId="3F97DB6C"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Project/Activity Name:</w:t>
            </w:r>
          </w:p>
        </w:tc>
        <w:tc>
          <w:tcPr>
            <w:tcW w:w="4940" w:type="dxa"/>
          </w:tcPr>
          <w:p w14:paraId="3FC9A629" w14:textId="37C3EE80" w:rsidR="00E16AC4" w:rsidRPr="00D50D00" w:rsidRDefault="00E16AC4" w:rsidP="00AE12B2">
            <w:pPr>
              <w:rPr>
                <w:rFonts w:ascii="Gill Sans MT" w:hAnsi="Gill Sans MT" w:cs="GillSansMTStd-Book"/>
              </w:rPr>
            </w:pPr>
            <w:r>
              <w:rPr>
                <w:rFonts w:ascii="Gill Sans MT" w:hAnsi="Gill Sans MT" w:cs="GillSansMTStd-Book"/>
              </w:rPr>
              <w:t xml:space="preserve">USAID Water and Sanitation Project – </w:t>
            </w:r>
            <w:r w:rsidR="0031686C">
              <w:rPr>
                <w:rFonts w:ascii="Gill Sans MT" w:hAnsi="Gill Sans MT" w:cs="GillSansMTStd-Book"/>
              </w:rPr>
              <w:t>Charpentier Pumping Station QIP (Quick Impact Project)</w:t>
            </w:r>
          </w:p>
        </w:tc>
      </w:tr>
      <w:tr w:rsidR="00E16AC4" w:rsidRPr="00D50D00" w14:paraId="02174496" w14:textId="77777777" w:rsidTr="00AE12B2">
        <w:tc>
          <w:tcPr>
            <w:tcW w:w="4410" w:type="dxa"/>
          </w:tcPr>
          <w:p w14:paraId="1145BE3D"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Geographic Location(s) (Country/Region):</w:t>
            </w:r>
          </w:p>
        </w:tc>
        <w:tc>
          <w:tcPr>
            <w:tcW w:w="4940" w:type="dxa"/>
          </w:tcPr>
          <w:p w14:paraId="3B9FF218" w14:textId="77777777" w:rsidR="00E16AC4" w:rsidRPr="00D50D00" w:rsidRDefault="00E16AC4" w:rsidP="00AE12B2">
            <w:pPr>
              <w:rPr>
                <w:rFonts w:ascii="Gill Sans MT" w:hAnsi="Gill Sans MT" w:cs="GillSansMTStd-Book"/>
              </w:rPr>
            </w:pPr>
            <w:r>
              <w:rPr>
                <w:rFonts w:ascii="Gill Sans MT" w:hAnsi="Gill Sans MT" w:cs="GillSansMTStd-Book"/>
              </w:rPr>
              <w:t>HAITI/LAC</w:t>
            </w:r>
          </w:p>
        </w:tc>
      </w:tr>
      <w:tr w:rsidR="00E16AC4" w:rsidRPr="00D50D00" w14:paraId="7F6A9882" w14:textId="77777777" w:rsidTr="00AE12B2">
        <w:tc>
          <w:tcPr>
            <w:tcW w:w="4410" w:type="dxa"/>
          </w:tcPr>
          <w:p w14:paraId="51AED501"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Implementation Start/End:</w:t>
            </w:r>
          </w:p>
        </w:tc>
        <w:tc>
          <w:tcPr>
            <w:tcW w:w="4940" w:type="dxa"/>
          </w:tcPr>
          <w:p w14:paraId="3B2E6F24" w14:textId="77777777" w:rsidR="00E16AC4" w:rsidRPr="00D50D00" w:rsidRDefault="00E16AC4" w:rsidP="00AE12B2">
            <w:pPr>
              <w:rPr>
                <w:rFonts w:ascii="Gill Sans MT" w:hAnsi="Gill Sans MT" w:cs="GillSansMTStd-Book"/>
              </w:rPr>
            </w:pPr>
            <w:r>
              <w:rPr>
                <w:rFonts w:ascii="Gill Sans MT" w:hAnsi="Gill Sans MT" w:cs="GillSansMTStd-Book"/>
              </w:rPr>
              <w:t>12/04/2017 – 06/05/2022</w:t>
            </w:r>
          </w:p>
        </w:tc>
      </w:tr>
      <w:tr w:rsidR="00E16AC4" w:rsidRPr="00D50D00" w14:paraId="0033FEC7" w14:textId="77777777" w:rsidTr="00AE12B2">
        <w:tc>
          <w:tcPr>
            <w:tcW w:w="4410" w:type="dxa"/>
          </w:tcPr>
          <w:p w14:paraId="3769AAAA"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Contract/Award Number:</w:t>
            </w:r>
          </w:p>
        </w:tc>
        <w:tc>
          <w:tcPr>
            <w:tcW w:w="4940" w:type="dxa"/>
          </w:tcPr>
          <w:p w14:paraId="6BC503E9" w14:textId="77777777" w:rsidR="00E16AC4" w:rsidRPr="00D50D00" w:rsidRDefault="00E16AC4" w:rsidP="00AE12B2">
            <w:pPr>
              <w:rPr>
                <w:rFonts w:ascii="Gill Sans MT" w:hAnsi="Gill Sans MT" w:cs="GillSansMTStd-Book"/>
              </w:rPr>
            </w:pPr>
            <w:r>
              <w:rPr>
                <w:rFonts w:ascii="Gill Sans MT" w:hAnsi="Gill Sans MT" w:cs="GillSansMTStd-Book"/>
              </w:rPr>
              <w:t>AID-OAA-I-14-00049/720521</w:t>
            </w:r>
          </w:p>
        </w:tc>
      </w:tr>
      <w:tr w:rsidR="00E16AC4" w:rsidRPr="00D50D00" w14:paraId="7FD1D6B0" w14:textId="77777777" w:rsidTr="00AE12B2">
        <w:tc>
          <w:tcPr>
            <w:tcW w:w="4410" w:type="dxa"/>
          </w:tcPr>
          <w:p w14:paraId="65C1D8F4"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Implementing Partner(s):</w:t>
            </w:r>
          </w:p>
        </w:tc>
        <w:tc>
          <w:tcPr>
            <w:tcW w:w="4940" w:type="dxa"/>
          </w:tcPr>
          <w:p w14:paraId="58ACFF7A" w14:textId="77777777" w:rsidR="00E16AC4" w:rsidRPr="00D50D00" w:rsidRDefault="00E16AC4" w:rsidP="00AE12B2">
            <w:pPr>
              <w:rPr>
                <w:rFonts w:ascii="Gill Sans MT" w:hAnsi="Gill Sans MT" w:cs="GillSansMTStd-Book"/>
              </w:rPr>
            </w:pPr>
            <w:r>
              <w:rPr>
                <w:rFonts w:ascii="Gill Sans MT" w:hAnsi="Gill Sans MT" w:cs="GillSansMTStd-Book"/>
              </w:rPr>
              <w:t>DAI GLOBAL, LLC</w:t>
            </w:r>
          </w:p>
        </w:tc>
      </w:tr>
      <w:tr w:rsidR="00E16AC4" w:rsidRPr="00D50D00" w14:paraId="27DA6CDA" w14:textId="77777777" w:rsidTr="00AE12B2">
        <w:tc>
          <w:tcPr>
            <w:tcW w:w="4410" w:type="dxa"/>
          </w:tcPr>
          <w:p w14:paraId="3026294E"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 xml:space="preserve">Tracking ID/link: </w:t>
            </w:r>
          </w:p>
        </w:tc>
        <w:tc>
          <w:tcPr>
            <w:tcW w:w="4940" w:type="dxa"/>
          </w:tcPr>
          <w:p w14:paraId="430B697B" w14:textId="77777777" w:rsidR="00E16AC4" w:rsidRPr="00D50D00" w:rsidRDefault="00E16AC4" w:rsidP="00AE12B2">
            <w:pPr>
              <w:rPr>
                <w:rFonts w:ascii="Gill Sans MT" w:hAnsi="Gill Sans MT" w:cs="GillSansMTStd-Book"/>
              </w:rPr>
            </w:pPr>
          </w:p>
        </w:tc>
      </w:tr>
      <w:tr w:rsidR="00E16AC4" w:rsidRPr="00D50D00" w14:paraId="53D11C3D" w14:textId="77777777" w:rsidTr="00AE12B2">
        <w:tc>
          <w:tcPr>
            <w:tcW w:w="4410" w:type="dxa"/>
          </w:tcPr>
          <w:p w14:paraId="018EA085"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 xml:space="preserve">Tracking ID/link of Related IEE: </w:t>
            </w:r>
          </w:p>
        </w:tc>
        <w:tc>
          <w:tcPr>
            <w:tcW w:w="4940" w:type="dxa"/>
          </w:tcPr>
          <w:p w14:paraId="57B0C011" w14:textId="77777777" w:rsidR="00E16AC4" w:rsidRDefault="00E16AC4" w:rsidP="00AE12B2">
            <w:pPr>
              <w:rPr>
                <w:rFonts w:ascii="Gill Sans MT" w:hAnsi="Gill Sans MT" w:cs="GillSansMTStd-Book"/>
              </w:rPr>
            </w:pPr>
            <w:r>
              <w:rPr>
                <w:rFonts w:ascii="Gill Sans MT" w:hAnsi="Gill Sans MT" w:cs="GillSansMTStd-Book"/>
              </w:rPr>
              <w:t>LAC-IEE-17-28</w:t>
            </w:r>
          </w:p>
          <w:p w14:paraId="32C53D65" w14:textId="77777777" w:rsidR="00E16AC4" w:rsidRPr="00D50D00" w:rsidRDefault="000374A1" w:rsidP="00AE12B2">
            <w:pPr>
              <w:rPr>
                <w:rFonts w:ascii="Gill Sans MT" w:hAnsi="Gill Sans MT" w:cs="GillSansMTStd-Book"/>
              </w:rPr>
            </w:pPr>
            <w:hyperlink r:id="rId9" w:history="1">
              <w:r w:rsidR="00E16AC4" w:rsidRPr="00FB6300">
                <w:rPr>
                  <w:rStyle w:val="Hyperlink"/>
                  <w:rFonts w:ascii="Gill Sans MT" w:hAnsi="Gill Sans MT" w:cs="GillSansMTStd-Book"/>
                </w:rPr>
                <w:t>https://ecd.usaid.gov/repository/pdf/50023.pdf</w:t>
              </w:r>
            </w:hyperlink>
            <w:r w:rsidR="00E16AC4">
              <w:rPr>
                <w:rFonts w:ascii="Gill Sans MT" w:hAnsi="Gill Sans MT" w:cs="GillSansMTStd-Book"/>
              </w:rPr>
              <w:t xml:space="preserve"> </w:t>
            </w:r>
          </w:p>
        </w:tc>
      </w:tr>
      <w:tr w:rsidR="00E16AC4" w:rsidRPr="00D50D00" w14:paraId="14B65E1E" w14:textId="77777777" w:rsidTr="00AE12B2">
        <w:tc>
          <w:tcPr>
            <w:tcW w:w="4410" w:type="dxa"/>
          </w:tcPr>
          <w:p w14:paraId="1835341E"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Tracking ID/link of Other, Related Analyses:</w:t>
            </w:r>
          </w:p>
        </w:tc>
        <w:tc>
          <w:tcPr>
            <w:tcW w:w="4940" w:type="dxa"/>
          </w:tcPr>
          <w:p w14:paraId="4C1D2236" w14:textId="77777777" w:rsidR="00E16AC4" w:rsidRPr="00D50D00" w:rsidRDefault="00E16AC4" w:rsidP="00AE12B2">
            <w:pPr>
              <w:rPr>
                <w:rFonts w:ascii="Gill Sans MT" w:hAnsi="Gill Sans MT" w:cs="GillSansMTStd-Book"/>
              </w:rPr>
            </w:pPr>
          </w:p>
        </w:tc>
      </w:tr>
    </w:tbl>
    <w:p w14:paraId="334558FA" w14:textId="77777777" w:rsidR="00E16AC4" w:rsidRPr="00D50D00" w:rsidRDefault="00E16AC4" w:rsidP="00E16AC4">
      <w:pPr>
        <w:spacing w:before="360" w:after="120" w:line="280" w:lineRule="atLeast"/>
        <w:outlineLvl w:val="1"/>
        <w:rPr>
          <w:rFonts w:ascii="Gill Sans MT" w:eastAsia="MS Mincho" w:hAnsi="Gill Sans MT" w:cs="GillSansMTStd-Book"/>
          <w:b/>
          <w:bCs/>
          <w:caps/>
          <w:color w:val="auto"/>
          <w:sz w:val="20"/>
          <w:szCs w:val="22"/>
        </w:rPr>
      </w:pPr>
      <w:r w:rsidRPr="00D50D00">
        <w:rPr>
          <w:rFonts w:ascii="Gill Sans MT" w:eastAsia="MS Mincho" w:hAnsi="Gill Sans MT" w:cs="GillSansMTStd-Book"/>
          <w:b/>
          <w:bCs/>
          <w:caps/>
          <w:color w:val="auto"/>
          <w:sz w:val="20"/>
          <w:szCs w:val="22"/>
        </w:rPr>
        <w:t>ORGANIZATIONAL/ADMINISTRATIVE DATA</w:t>
      </w:r>
    </w:p>
    <w:tbl>
      <w:tblPr>
        <w:tblStyle w:val="TableGrid2"/>
        <w:tblW w:w="0" w:type="auto"/>
        <w:tblBorders>
          <w:top w:val="single" w:sz="12" w:space="0" w:color="C2113A"/>
          <w:left w:val="none" w:sz="0" w:space="0" w:color="auto"/>
          <w:bottom w:val="single" w:sz="12" w:space="0" w:color="C2113A"/>
          <w:right w:val="none" w:sz="0" w:space="0" w:color="auto"/>
          <w:insideH w:val="single" w:sz="4" w:space="0" w:color="7F7F7F"/>
          <w:insideV w:val="single" w:sz="4" w:space="0" w:color="7F7F7F"/>
        </w:tblBorders>
        <w:tblLook w:val="04A0" w:firstRow="1" w:lastRow="0" w:firstColumn="1" w:lastColumn="0" w:noHBand="0" w:noVBand="1"/>
      </w:tblPr>
      <w:tblGrid>
        <w:gridCol w:w="4410"/>
        <w:gridCol w:w="4940"/>
      </w:tblGrid>
      <w:tr w:rsidR="00E16AC4" w:rsidRPr="00D50D00" w14:paraId="75157718" w14:textId="77777777" w:rsidTr="00AE12B2">
        <w:tc>
          <w:tcPr>
            <w:tcW w:w="4410" w:type="dxa"/>
          </w:tcPr>
          <w:p w14:paraId="06732B84"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 xml:space="preserve">Implementing Operating Unit(s): </w:t>
            </w:r>
            <w:r w:rsidRPr="00D50D00">
              <w:rPr>
                <w:rFonts w:ascii="Gill Sans MT" w:hAnsi="Gill Sans MT" w:cs="GillSansMTStd-Book"/>
                <w:b/>
              </w:rPr>
              <w:br/>
              <w:t>(e.g. Mission or Bureau or Office)</w:t>
            </w:r>
          </w:p>
        </w:tc>
        <w:tc>
          <w:tcPr>
            <w:tcW w:w="4940" w:type="dxa"/>
          </w:tcPr>
          <w:p w14:paraId="0B591F61" w14:textId="77777777" w:rsidR="00E16AC4" w:rsidRPr="00D50D00" w:rsidRDefault="00E16AC4" w:rsidP="00AE12B2">
            <w:pPr>
              <w:rPr>
                <w:rFonts w:ascii="Gill Sans MT" w:hAnsi="Gill Sans MT" w:cs="GillSansMTStd-Book"/>
              </w:rPr>
            </w:pPr>
            <w:r>
              <w:rPr>
                <w:rFonts w:ascii="Gill Sans MT" w:hAnsi="Gill Sans MT" w:cs="GillSansMTStd-Book"/>
              </w:rPr>
              <w:t>Office of Infrastructure, Energy and Engineering (OIEE)</w:t>
            </w:r>
          </w:p>
        </w:tc>
      </w:tr>
      <w:tr w:rsidR="00E16AC4" w:rsidRPr="00D50D00" w14:paraId="47EF8ABA" w14:textId="77777777" w:rsidTr="00AE12B2">
        <w:tc>
          <w:tcPr>
            <w:tcW w:w="4410" w:type="dxa"/>
          </w:tcPr>
          <w:p w14:paraId="5386D006"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Lead BEO Bureau:</w:t>
            </w:r>
          </w:p>
        </w:tc>
        <w:tc>
          <w:tcPr>
            <w:tcW w:w="4940" w:type="dxa"/>
          </w:tcPr>
          <w:p w14:paraId="75E75D34" w14:textId="77777777" w:rsidR="00E16AC4" w:rsidRPr="00D50D00" w:rsidRDefault="00E16AC4" w:rsidP="00AE12B2">
            <w:pPr>
              <w:rPr>
                <w:rFonts w:ascii="Gill Sans MT" w:hAnsi="Gill Sans MT" w:cs="GillSansMTStd-Book"/>
              </w:rPr>
            </w:pPr>
            <w:r>
              <w:rPr>
                <w:rFonts w:ascii="Gill Sans MT" w:hAnsi="Gill Sans MT" w:cs="GillSansMTStd-Book"/>
              </w:rPr>
              <w:t>Latin America and the Caribbean</w:t>
            </w:r>
          </w:p>
        </w:tc>
      </w:tr>
      <w:tr w:rsidR="00E16AC4" w:rsidRPr="00D50D00" w14:paraId="599F8A81" w14:textId="77777777" w:rsidTr="00AE12B2">
        <w:tc>
          <w:tcPr>
            <w:tcW w:w="4410" w:type="dxa"/>
          </w:tcPr>
          <w:p w14:paraId="4BA9DEB5"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Prepared by:</w:t>
            </w:r>
          </w:p>
        </w:tc>
        <w:tc>
          <w:tcPr>
            <w:tcW w:w="4940" w:type="dxa"/>
          </w:tcPr>
          <w:p w14:paraId="4ED19720" w14:textId="3661F955" w:rsidR="00E16AC4" w:rsidRPr="00D50D00" w:rsidRDefault="00E16AC4" w:rsidP="00AE12B2">
            <w:pPr>
              <w:rPr>
                <w:rFonts w:ascii="Gill Sans MT" w:hAnsi="Gill Sans MT" w:cs="GillSansMTStd-Book"/>
              </w:rPr>
            </w:pPr>
            <w:r>
              <w:rPr>
                <w:rFonts w:ascii="Gill Sans MT" w:hAnsi="Gill Sans MT" w:cs="GillSansMTStd-Book"/>
              </w:rPr>
              <w:t>Tom Erdmann, No</w:t>
            </w:r>
            <w:r w:rsidR="0031686C">
              <w:rPr>
                <w:rFonts w:ascii="Gill Sans MT" w:hAnsi="Gill Sans MT" w:cs="GillSansMTStd-Book"/>
              </w:rPr>
              <w:t>é</w:t>
            </w:r>
            <w:r>
              <w:rPr>
                <w:rFonts w:ascii="Gill Sans MT" w:hAnsi="Gill Sans MT" w:cs="GillSansMTStd-Book"/>
              </w:rPr>
              <w:t xml:space="preserve"> Destin, DAI GLOBAL, LLC</w:t>
            </w:r>
          </w:p>
        </w:tc>
      </w:tr>
      <w:tr w:rsidR="00E16AC4" w:rsidRPr="00D50D00" w14:paraId="62AEB118" w14:textId="77777777" w:rsidTr="00AE12B2">
        <w:tc>
          <w:tcPr>
            <w:tcW w:w="4410" w:type="dxa"/>
          </w:tcPr>
          <w:p w14:paraId="58915592"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Date Prepared:</w:t>
            </w:r>
          </w:p>
        </w:tc>
        <w:tc>
          <w:tcPr>
            <w:tcW w:w="4940" w:type="dxa"/>
          </w:tcPr>
          <w:p w14:paraId="5A8CB2A8" w14:textId="42308EF8" w:rsidR="00E16AC4" w:rsidRPr="00D50D00" w:rsidRDefault="00767E85" w:rsidP="00AE12B2">
            <w:pPr>
              <w:rPr>
                <w:rFonts w:ascii="Gill Sans MT" w:hAnsi="Gill Sans MT" w:cs="GillSansMTStd-Book"/>
              </w:rPr>
            </w:pPr>
            <w:r>
              <w:rPr>
                <w:rFonts w:ascii="Gill Sans MT" w:hAnsi="Gill Sans MT" w:cs="GillSansMTStd-Book"/>
              </w:rPr>
              <w:t>1/22</w:t>
            </w:r>
            <w:r w:rsidR="00902E1E">
              <w:rPr>
                <w:rFonts w:ascii="Gill Sans MT" w:hAnsi="Gill Sans MT" w:cs="GillSansMTStd-Book"/>
              </w:rPr>
              <w:t>/2019</w:t>
            </w:r>
          </w:p>
        </w:tc>
      </w:tr>
      <w:tr w:rsidR="00E16AC4" w:rsidRPr="00FA20D2" w14:paraId="0376D891" w14:textId="77777777" w:rsidTr="00AE12B2">
        <w:tc>
          <w:tcPr>
            <w:tcW w:w="4410" w:type="dxa"/>
          </w:tcPr>
          <w:p w14:paraId="62CCCC4B"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Submitted by:</w:t>
            </w:r>
          </w:p>
        </w:tc>
        <w:tc>
          <w:tcPr>
            <w:tcW w:w="4940" w:type="dxa"/>
          </w:tcPr>
          <w:p w14:paraId="65C64CA2" w14:textId="77777777" w:rsidR="00E16AC4" w:rsidRPr="00AF1A4E" w:rsidRDefault="00E16AC4" w:rsidP="00AE12B2">
            <w:pPr>
              <w:rPr>
                <w:rFonts w:ascii="Gill Sans MT" w:hAnsi="Gill Sans MT" w:cs="GillSansMTStd-Book"/>
                <w:lang w:val="es-ES"/>
              </w:rPr>
            </w:pPr>
            <w:r w:rsidRPr="00AF1A4E">
              <w:rPr>
                <w:rFonts w:ascii="Gill Sans MT" w:hAnsi="Gill Sans MT" w:cs="GillSansMTStd-Book"/>
                <w:lang w:val="es-ES"/>
              </w:rPr>
              <w:t>Sinan Al Najjar, DAI GLOBAL, LLC</w:t>
            </w:r>
          </w:p>
        </w:tc>
      </w:tr>
      <w:tr w:rsidR="00E16AC4" w:rsidRPr="00D50D00" w14:paraId="47B0BE7D" w14:textId="77777777" w:rsidTr="00AE12B2">
        <w:tc>
          <w:tcPr>
            <w:tcW w:w="4410" w:type="dxa"/>
          </w:tcPr>
          <w:p w14:paraId="015EF3DE"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Date Submitted:</w:t>
            </w:r>
          </w:p>
        </w:tc>
        <w:tc>
          <w:tcPr>
            <w:tcW w:w="4940" w:type="dxa"/>
          </w:tcPr>
          <w:p w14:paraId="32BE402D" w14:textId="1E4AB16D" w:rsidR="00E16AC4" w:rsidRPr="00D50D00" w:rsidRDefault="00767E85" w:rsidP="00AE12B2">
            <w:pPr>
              <w:rPr>
                <w:rFonts w:ascii="Gill Sans MT" w:hAnsi="Gill Sans MT" w:cs="GillSansMTStd-Book"/>
              </w:rPr>
            </w:pPr>
            <w:r>
              <w:rPr>
                <w:rFonts w:ascii="Gill Sans MT" w:hAnsi="Gill Sans MT" w:cs="GillSansMTStd-Book"/>
              </w:rPr>
              <w:t>1</w:t>
            </w:r>
            <w:r w:rsidR="00902E1E">
              <w:rPr>
                <w:rFonts w:ascii="Gill Sans MT" w:hAnsi="Gill Sans MT" w:cs="GillSansMTStd-Book"/>
              </w:rPr>
              <w:t>/22/2019</w:t>
            </w:r>
          </w:p>
        </w:tc>
      </w:tr>
    </w:tbl>
    <w:p w14:paraId="628892F8" w14:textId="77777777" w:rsidR="00E16AC4" w:rsidRPr="00D50D00" w:rsidRDefault="00E16AC4" w:rsidP="00E16AC4">
      <w:pPr>
        <w:spacing w:before="360" w:after="120" w:line="280" w:lineRule="atLeast"/>
        <w:outlineLvl w:val="1"/>
        <w:rPr>
          <w:rFonts w:ascii="Gill Sans MT" w:eastAsia="MS Mincho" w:hAnsi="Gill Sans MT" w:cs="GillSansMTStd-Book"/>
          <w:b/>
          <w:bCs/>
          <w:caps/>
          <w:color w:val="auto"/>
          <w:sz w:val="20"/>
          <w:szCs w:val="22"/>
        </w:rPr>
      </w:pPr>
      <w:r w:rsidRPr="00D50D00">
        <w:rPr>
          <w:rFonts w:ascii="Gill Sans MT" w:eastAsia="MS Mincho" w:hAnsi="Gill Sans MT" w:cs="GillSansMTStd-Book"/>
          <w:b/>
          <w:bCs/>
          <w:caps/>
          <w:color w:val="auto"/>
          <w:sz w:val="20"/>
          <w:szCs w:val="22"/>
        </w:rPr>
        <w:t>ENVIRONMENTAL COMPLIANCE REVIEW DATA</w:t>
      </w:r>
    </w:p>
    <w:tbl>
      <w:tblPr>
        <w:tblStyle w:val="TableGrid2"/>
        <w:tblW w:w="0" w:type="auto"/>
        <w:tblBorders>
          <w:top w:val="single" w:sz="12" w:space="0" w:color="C2113A"/>
          <w:left w:val="none" w:sz="0" w:space="0" w:color="auto"/>
          <w:bottom w:val="single" w:sz="12" w:space="0" w:color="C2113A"/>
          <w:right w:val="none" w:sz="0" w:space="0" w:color="auto"/>
          <w:insideH w:val="single" w:sz="4" w:space="0" w:color="7F7F7F"/>
          <w:insideV w:val="single" w:sz="4" w:space="0" w:color="7F7F7F"/>
        </w:tblBorders>
        <w:tblLook w:val="04A0" w:firstRow="1" w:lastRow="0" w:firstColumn="1" w:lastColumn="0" w:noHBand="0" w:noVBand="1"/>
      </w:tblPr>
      <w:tblGrid>
        <w:gridCol w:w="4410"/>
        <w:gridCol w:w="4940"/>
      </w:tblGrid>
      <w:tr w:rsidR="00E16AC4" w:rsidRPr="00D50D00" w14:paraId="7C94DA63" w14:textId="77777777" w:rsidTr="00AE12B2">
        <w:tc>
          <w:tcPr>
            <w:tcW w:w="4410" w:type="dxa"/>
          </w:tcPr>
          <w:p w14:paraId="2C7B1640"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Analysis Type:</w:t>
            </w:r>
          </w:p>
        </w:tc>
        <w:tc>
          <w:tcPr>
            <w:tcW w:w="4940" w:type="dxa"/>
          </w:tcPr>
          <w:p w14:paraId="09116D25" w14:textId="77777777" w:rsidR="00E16AC4" w:rsidRPr="00D50D00" w:rsidRDefault="00E16AC4" w:rsidP="00AE12B2">
            <w:pPr>
              <w:rPr>
                <w:rFonts w:ascii="Gill Sans MT" w:hAnsi="Gill Sans MT" w:cs="GillSansMTStd-Book"/>
              </w:rPr>
            </w:pPr>
            <w:r w:rsidRPr="00D50D00">
              <w:rPr>
                <w:rFonts w:ascii="Gill Sans MT" w:hAnsi="Gill Sans MT" w:cs="GillSansMTStd-Book"/>
              </w:rPr>
              <w:t>EMMP</w:t>
            </w:r>
          </w:p>
        </w:tc>
      </w:tr>
      <w:tr w:rsidR="00E16AC4" w:rsidRPr="00D50D00" w14:paraId="7C9D2F90" w14:textId="77777777" w:rsidTr="00AE12B2">
        <w:tc>
          <w:tcPr>
            <w:tcW w:w="4410" w:type="dxa"/>
          </w:tcPr>
          <w:p w14:paraId="758AFFC6" w14:textId="77777777" w:rsidR="00E16AC4" w:rsidRPr="00D50D00" w:rsidRDefault="00E16AC4" w:rsidP="00AE12B2">
            <w:pPr>
              <w:rPr>
                <w:rFonts w:ascii="Gill Sans MT" w:hAnsi="Gill Sans MT" w:cs="GillSansMTStd-Book"/>
                <w:b/>
              </w:rPr>
            </w:pPr>
            <w:r w:rsidRPr="00D50D00">
              <w:rPr>
                <w:rFonts w:ascii="Gill Sans MT" w:hAnsi="Gill Sans MT" w:cs="GillSansMTStd-Book"/>
                <w:b/>
              </w:rPr>
              <w:t>Additional Analyses/Reporting Required:</w:t>
            </w:r>
          </w:p>
        </w:tc>
        <w:tc>
          <w:tcPr>
            <w:tcW w:w="4940" w:type="dxa"/>
          </w:tcPr>
          <w:p w14:paraId="708339DA" w14:textId="77777777" w:rsidR="00E16AC4" w:rsidRPr="00D50D00" w:rsidRDefault="00E16AC4" w:rsidP="00AE12B2">
            <w:pPr>
              <w:rPr>
                <w:rFonts w:ascii="Gill Sans MT" w:hAnsi="Gill Sans MT" w:cs="GillSansMTStd-Book"/>
              </w:rPr>
            </w:pPr>
            <w:r w:rsidRPr="00D50D00">
              <w:rPr>
                <w:rFonts w:ascii="Gill Sans MT" w:hAnsi="Gill Sans MT" w:cs="GillSansMTStd-Book"/>
              </w:rPr>
              <w:t xml:space="preserve">EMMR </w:t>
            </w:r>
          </w:p>
          <w:p w14:paraId="754F41D3" w14:textId="77777777" w:rsidR="00E16AC4" w:rsidRPr="00D50D00" w:rsidRDefault="00E16AC4" w:rsidP="00AE12B2">
            <w:pPr>
              <w:rPr>
                <w:rFonts w:ascii="Gill Sans MT" w:hAnsi="Gill Sans MT" w:cs="GillSansMTStd-Book"/>
                <w:i/>
              </w:rPr>
            </w:pPr>
          </w:p>
        </w:tc>
      </w:tr>
    </w:tbl>
    <w:p w14:paraId="3536A784" w14:textId="77777777" w:rsidR="00E16AC4" w:rsidRPr="00D50D00" w:rsidRDefault="00E16AC4" w:rsidP="00E16AC4">
      <w:pPr>
        <w:spacing w:before="360" w:after="120" w:line="280" w:lineRule="atLeast"/>
        <w:outlineLvl w:val="2"/>
        <w:rPr>
          <w:rFonts w:ascii="Gill Sans MT" w:eastAsia="MS Mincho" w:hAnsi="Gill Sans MT" w:cs="GillSansMTStd-Book"/>
          <w:caps/>
          <w:color w:val="C2113A"/>
          <w:sz w:val="20"/>
        </w:rPr>
      </w:pPr>
      <w:r w:rsidRPr="00D50D00">
        <w:rPr>
          <w:rFonts w:ascii="Gill Sans MT" w:eastAsia="MS Mincho" w:hAnsi="Gill Sans MT" w:cs="GillSansMTStd-Book"/>
          <w:caps/>
          <w:color w:val="C2113A"/>
          <w:sz w:val="20"/>
        </w:rPr>
        <w:t>purpose</w:t>
      </w:r>
    </w:p>
    <w:p w14:paraId="0CC544B4" w14:textId="097D7C22" w:rsidR="00E16AC4" w:rsidRDefault="00E16AC4" w:rsidP="00E16AC4">
      <w:pPr>
        <w:spacing w:after="240" w:line="280" w:lineRule="atLeast"/>
        <w:rPr>
          <w:rFonts w:ascii="Gill Sans MT" w:eastAsia="MS Mincho" w:hAnsi="Gill Sans MT" w:cs="GillSansMTStd-Book"/>
          <w:color w:val="auto"/>
          <w:sz w:val="22"/>
          <w:szCs w:val="22"/>
        </w:rPr>
      </w:pPr>
      <w:r>
        <w:rPr>
          <w:rFonts w:ascii="Gill Sans MT" w:eastAsia="MS Mincho" w:hAnsi="Gill Sans MT" w:cs="GillSansMTStd-Book"/>
          <w:color w:val="auto"/>
          <w:sz w:val="22"/>
          <w:szCs w:val="22"/>
        </w:rPr>
        <w:t>The USAID Water and Sanitation project will work to ensure sustainable, safely managed, and affordable water and sanitation services to stem the spread of cholera and other waterborne diseases in Haiti.  The project will lay the foundation for a long-term, sustained effort to increase access to safe drinking water and sanitation in Haiti, where many communities suffer from high incidences of cholera and diarrheal diseases.  The purpose of this EMMP is to ensure that the ADS 204.3 requirements for incorporating and monitoring appropriate mitigation measures into project or activity design are implemented.  The mitigation measures in this EMMP res</w:t>
      </w:r>
      <w:r w:rsidR="004E4648">
        <w:rPr>
          <w:rFonts w:ascii="Gill Sans MT" w:eastAsia="MS Mincho" w:hAnsi="Gill Sans MT" w:cs="GillSansMTStd-Book"/>
          <w:color w:val="auto"/>
          <w:sz w:val="22"/>
          <w:szCs w:val="22"/>
        </w:rPr>
        <w:t>pond</w:t>
      </w:r>
      <w:r>
        <w:rPr>
          <w:rFonts w:ascii="Gill Sans MT" w:eastAsia="MS Mincho" w:hAnsi="Gill Sans MT" w:cs="GillSansMTStd-Book"/>
          <w:color w:val="auto"/>
          <w:sz w:val="22"/>
          <w:szCs w:val="22"/>
        </w:rPr>
        <w:t xml:space="preserve"> to the LAC-IEE-17-28 “</w:t>
      </w:r>
      <w:r w:rsidRPr="002071BA">
        <w:rPr>
          <w:rFonts w:ascii="Gill Sans MT" w:eastAsia="MS Mincho" w:hAnsi="Gill Sans MT" w:cs="GillSansMTStd-Book"/>
          <w:i/>
          <w:color w:val="auto"/>
          <w:sz w:val="22"/>
          <w:szCs w:val="22"/>
        </w:rPr>
        <w:t>Negative determination, with Conditions</w:t>
      </w:r>
      <w:r w:rsidR="004E4648">
        <w:rPr>
          <w:rFonts w:ascii="Gill Sans MT" w:eastAsia="MS Mincho" w:hAnsi="Gill Sans MT" w:cs="GillSansMTStd-Book"/>
          <w:i/>
          <w:color w:val="auto"/>
          <w:sz w:val="22"/>
          <w:szCs w:val="22"/>
        </w:rPr>
        <w:t>.</w:t>
      </w:r>
      <w:r w:rsidR="004E4648">
        <w:rPr>
          <w:rFonts w:ascii="Gill Sans MT" w:eastAsia="MS Mincho" w:hAnsi="Gill Sans MT" w:cs="GillSansMTStd-Book"/>
          <w:color w:val="auto"/>
          <w:sz w:val="22"/>
          <w:szCs w:val="22"/>
        </w:rPr>
        <w:t>”</w:t>
      </w:r>
    </w:p>
    <w:p w14:paraId="06E96764" w14:textId="77777777" w:rsidR="00E16AC4" w:rsidRPr="009F57B4" w:rsidRDefault="00E16AC4" w:rsidP="00E16AC4">
      <w:pPr>
        <w:pStyle w:val="Header"/>
        <w:tabs>
          <w:tab w:val="clear" w:pos="4680"/>
          <w:tab w:val="clear" w:pos="9360"/>
        </w:tabs>
        <w:rPr>
          <w:rFonts w:eastAsia="MS Mincho"/>
        </w:rPr>
      </w:pPr>
      <w:r w:rsidRPr="009F57B4">
        <w:rPr>
          <w:rFonts w:eastAsia="MS Mincho"/>
        </w:rPr>
        <w:br w:type="page"/>
      </w:r>
    </w:p>
    <w:p w14:paraId="43300B12" w14:textId="77777777" w:rsidR="00E16AC4" w:rsidRPr="00D50D00" w:rsidRDefault="00E16AC4" w:rsidP="00E16AC4">
      <w:pPr>
        <w:spacing w:after="240" w:line="280" w:lineRule="atLeast"/>
        <w:rPr>
          <w:rFonts w:ascii="Gill Sans MT" w:eastAsia="MS Mincho" w:hAnsi="Gill Sans MT" w:cs="GillSansMTStd-Book"/>
          <w:color w:val="auto"/>
          <w:sz w:val="22"/>
          <w:szCs w:val="22"/>
        </w:rPr>
      </w:pPr>
    </w:p>
    <w:p w14:paraId="25257DAB" w14:textId="77777777" w:rsidR="00E16AC4" w:rsidRDefault="00E16AC4" w:rsidP="00E16AC4">
      <w:pPr>
        <w:spacing w:before="360" w:after="120" w:line="280" w:lineRule="atLeast"/>
        <w:outlineLvl w:val="2"/>
        <w:rPr>
          <w:rFonts w:ascii="Gill Sans MT" w:eastAsia="MS Mincho" w:hAnsi="Gill Sans MT" w:cs="GillSansMTStd-Book"/>
          <w:caps/>
          <w:color w:val="C2113A"/>
          <w:sz w:val="20"/>
        </w:rPr>
      </w:pPr>
    </w:p>
    <w:p w14:paraId="2A52D194" w14:textId="77777777" w:rsidR="00E16AC4" w:rsidRDefault="00E16AC4" w:rsidP="00E16AC4">
      <w:pPr>
        <w:rPr>
          <w:rFonts w:ascii="Gill Sans MT" w:eastAsia="MS Mincho" w:hAnsi="Gill Sans MT" w:cs="GillSansMTStd-Book"/>
          <w:caps/>
          <w:color w:val="C2113A"/>
          <w:sz w:val="20"/>
        </w:rPr>
      </w:pPr>
      <w:r>
        <w:rPr>
          <w:rFonts w:ascii="Gill Sans MT" w:eastAsia="MS Mincho" w:hAnsi="Gill Sans MT" w:cs="GillSansMTStd-Book"/>
          <w:caps/>
          <w:color w:val="C2113A"/>
          <w:sz w:val="20"/>
        </w:rPr>
        <w:br w:type="page"/>
      </w:r>
    </w:p>
    <w:p w14:paraId="463EE70B" w14:textId="77777777" w:rsidR="00E16AC4" w:rsidRPr="00D50D00" w:rsidRDefault="00E16AC4" w:rsidP="00E16AC4">
      <w:pPr>
        <w:spacing w:before="360" w:after="120" w:line="280" w:lineRule="atLeast"/>
        <w:outlineLvl w:val="2"/>
        <w:rPr>
          <w:rFonts w:ascii="Gill Sans MT" w:eastAsia="MS Mincho" w:hAnsi="Gill Sans MT" w:cs="GillSansMTStd-Book"/>
          <w:caps/>
          <w:color w:val="C2113A"/>
          <w:sz w:val="20"/>
        </w:rPr>
      </w:pPr>
      <w:r w:rsidRPr="00D50D00">
        <w:rPr>
          <w:rFonts w:ascii="Gill Sans MT" w:eastAsia="MS Mincho" w:hAnsi="Gill Sans MT" w:cs="GillSansMTStd-Book"/>
          <w:caps/>
          <w:color w:val="C2113A"/>
          <w:sz w:val="20"/>
        </w:rPr>
        <w:lastRenderedPageBreak/>
        <w:t>USAID Approval of EMMP</w:t>
      </w:r>
    </w:p>
    <w:p w14:paraId="76326763" w14:textId="4FC266A6" w:rsidR="00E16AC4" w:rsidRPr="005749B1" w:rsidRDefault="00E16AC4" w:rsidP="00E16AC4">
      <w:pPr>
        <w:spacing w:after="120"/>
        <w:rPr>
          <w:rFonts w:ascii="Gill Sans MT" w:eastAsia="Gill Sans MT" w:hAnsi="Gill Sans MT"/>
          <w:color w:val="auto"/>
          <w:sz w:val="22"/>
          <w:szCs w:val="22"/>
        </w:rPr>
      </w:pPr>
      <w:r w:rsidRPr="00D50D00">
        <w:rPr>
          <w:rFonts w:ascii="Gill Sans MT" w:eastAsia="Gill Sans MT" w:hAnsi="Gill Sans MT"/>
          <w:b/>
          <w:color w:val="auto"/>
          <w:sz w:val="22"/>
          <w:szCs w:val="22"/>
        </w:rPr>
        <w:t>PROJECT/ACTIVITY NAME:</w:t>
      </w:r>
      <w:r w:rsidRPr="00D50D00">
        <w:rPr>
          <w:rFonts w:ascii="Gill Sans MT" w:eastAsia="Gill Sans MT" w:hAnsi="Gill Sans MT"/>
          <w:color w:val="auto"/>
          <w:sz w:val="22"/>
          <w:szCs w:val="22"/>
        </w:rPr>
        <w:t xml:space="preserve"> </w:t>
      </w:r>
      <w:r>
        <w:rPr>
          <w:rFonts w:ascii="Gill Sans MT" w:eastAsia="Gill Sans MT" w:hAnsi="Gill Sans MT"/>
          <w:color w:val="auto"/>
          <w:sz w:val="22"/>
          <w:szCs w:val="22"/>
          <w:u w:val="single"/>
        </w:rPr>
        <w:t xml:space="preserve">USAID WATER AND SANITATION PROJECT: </w:t>
      </w:r>
      <w:r w:rsidR="0031686C">
        <w:rPr>
          <w:rFonts w:ascii="Gill Sans MT" w:eastAsia="Gill Sans MT" w:hAnsi="Gill Sans MT"/>
          <w:b/>
          <w:color w:val="auto"/>
          <w:sz w:val="22"/>
          <w:szCs w:val="22"/>
          <w:u w:val="single"/>
        </w:rPr>
        <w:t>Charpentier Pumping Station</w:t>
      </w:r>
      <w:r w:rsidRPr="005749B1">
        <w:rPr>
          <w:rFonts w:ascii="Gill Sans MT" w:eastAsia="Gill Sans MT" w:hAnsi="Gill Sans MT"/>
          <w:b/>
          <w:color w:val="auto"/>
          <w:sz w:val="22"/>
          <w:szCs w:val="22"/>
          <w:u w:val="single"/>
        </w:rPr>
        <w:t xml:space="preserve"> QIP</w:t>
      </w:r>
    </w:p>
    <w:p w14:paraId="06B52B5E" w14:textId="77777777" w:rsidR="00E16AC4" w:rsidRPr="00D50D00" w:rsidRDefault="00E16AC4" w:rsidP="00E16AC4">
      <w:pPr>
        <w:spacing w:after="120"/>
        <w:rPr>
          <w:rFonts w:ascii="Gill Sans MT" w:eastAsia="Gill Sans MT" w:hAnsi="Gill Sans MT"/>
          <w:color w:val="666666"/>
          <w:sz w:val="22"/>
          <w:szCs w:val="22"/>
        </w:rPr>
      </w:pPr>
    </w:p>
    <w:tbl>
      <w:tblPr>
        <w:tblpPr w:leftFromText="180" w:rightFromText="180" w:vertAnchor="text" w:tblpX="288" w:tblpY="1"/>
        <w:tblOverlap w:val="never"/>
        <w:tblW w:w="9105" w:type="dxa"/>
        <w:tblLook w:val="01E0" w:firstRow="1" w:lastRow="1" w:firstColumn="1" w:lastColumn="1" w:noHBand="0" w:noVBand="0"/>
      </w:tblPr>
      <w:tblGrid>
        <w:gridCol w:w="9105"/>
      </w:tblGrid>
      <w:tr w:rsidR="00E16AC4" w:rsidRPr="00D50D00" w14:paraId="6ACD4116" w14:textId="77777777" w:rsidTr="00AE12B2">
        <w:tc>
          <w:tcPr>
            <w:tcW w:w="9105" w:type="dxa"/>
          </w:tcPr>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4"/>
              <w:gridCol w:w="5631"/>
              <w:gridCol w:w="1764"/>
            </w:tblGrid>
            <w:tr w:rsidR="00B36F79" w:rsidRPr="00D50D00" w14:paraId="4197BF2B" w14:textId="77777777" w:rsidTr="00AE12B2">
              <w:tc>
                <w:tcPr>
                  <w:tcW w:w="1494" w:type="dxa"/>
                </w:tcPr>
                <w:p w14:paraId="6F4D65ED" w14:textId="77777777" w:rsidR="00E16AC4" w:rsidRPr="00D50D00" w:rsidRDefault="00E16AC4" w:rsidP="00AE12B2">
                  <w:pPr>
                    <w:framePr w:hSpace="180" w:wrap="around" w:vAnchor="text" w:hAnchor="text" w:x="288" w:y="1"/>
                    <w:spacing w:before="240" w:after="240"/>
                    <w:suppressOverlap/>
                    <w:rPr>
                      <w:sz w:val="20"/>
                    </w:rPr>
                  </w:pPr>
                </w:p>
              </w:tc>
              <w:tc>
                <w:tcPr>
                  <w:tcW w:w="5631" w:type="dxa"/>
                </w:tcPr>
                <w:p w14:paraId="074C1875" w14:textId="77777777" w:rsidR="00E16AC4" w:rsidRPr="00D50D00" w:rsidRDefault="00E16AC4" w:rsidP="00AE12B2">
                  <w:pPr>
                    <w:framePr w:hSpace="180" w:wrap="around" w:vAnchor="text" w:hAnchor="text" w:x="288" w:y="1"/>
                    <w:spacing w:before="240" w:after="240"/>
                    <w:suppressOverlap/>
                    <w:rPr>
                      <w:sz w:val="20"/>
                    </w:rPr>
                  </w:pPr>
                </w:p>
              </w:tc>
              <w:tc>
                <w:tcPr>
                  <w:tcW w:w="1764" w:type="dxa"/>
                </w:tcPr>
                <w:p w14:paraId="0D52EE97" w14:textId="77777777" w:rsidR="00E16AC4" w:rsidRPr="00D50D00" w:rsidRDefault="00E16AC4" w:rsidP="00AE12B2">
                  <w:pPr>
                    <w:framePr w:hSpace="180" w:wrap="around" w:vAnchor="text" w:hAnchor="text" w:x="288" w:y="1"/>
                    <w:spacing w:before="240" w:after="240"/>
                    <w:suppressOverlap/>
                    <w:rPr>
                      <w:sz w:val="20"/>
                    </w:rPr>
                  </w:pPr>
                </w:p>
              </w:tc>
            </w:tr>
            <w:tr w:rsidR="00B36F79" w:rsidRPr="00D50D00" w14:paraId="512B571C" w14:textId="77777777" w:rsidTr="00AE12B2">
              <w:tc>
                <w:tcPr>
                  <w:tcW w:w="1494" w:type="dxa"/>
                </w:tcPr>
                <w:p w14:paraId="758DA3D1" w14:textId="77777777" w:rsidR="00E16AC4" w:rsidRPr="00D50D00" w:rsidRDefault="00E16AC4" w:rsidP="00AE12B2">
                  <w:pPr>
                    <w:framePr w:hSpace="180" w:wrap="around" w:vAnchor="text" w:hAnchor="text" w:x="288" w:y="1"/>
                    <w:spacing w:before="240" w:after="240"/>
                    <w:suppressOverlap/>
                    <w:rPr>
                      <w:sz w:val="20"/>
                    </w:rPr>
                  </w:pPr>
                  <w:r w:rsidRPr="00D50D00">
                    <w:rPr>
                      <w:sz w:val="20"/>
                    </w:rPr>
                    <w:t>Clearance:</w:t>
                  </w:r>
                </w:p>
              </w:tc>
              <w:tc>
                <w:tcPr>
                  <w:tcW w:w="5631" w:type="dxa"/>
                </w:tcPr>
                <w:p w14:paraId="55D288E7" w14:textId="06934266" w:rsidR="00E16AC4" w:rsidRPr="00A50499" w:rsidRDefault="00E16AC4" w:rsidP="00B86250">
                  <w:pPr>
                    <w:framePr w:hSpace="180" w:wrap="around" w:vAnchor="text" w:hAnchor="text" w:x="288" w:y="1"/>
                    <w:spacing w:before="240" w:after="240"/>
                    <w:suppressOverlap/>
                    <w:rPr>
                      <w:sz w:val="20"/>
                      <w:lang w:val="fr-HT"/>
                    </w:rPr>
                  </w:pPr>
                  <w:r w:rsidRPr="00A50499">
                    <w:rPr>
                      <w:sz w:val="20"/>
                      <w:lang w:val="fr-HT"/>
                    </w:rPr>
                    <w:t>_</w:t>
                  </w:r>
                  <w:r w:rsidR="00AF69B2" w:rsidRPr="00A50499">
                    <w:rPr>
                      <w:sz w:val="20"/>
                      <w:u w:val="single"/>
                      <w:lang w:val="fr-HT"/>
                    </w:rPr>
                    <w:t>CID</w:t>
                  </w:r>
                  <w:r w:rsidRPr="00A50499">
                    <w:rPr>
                      <w:sz w:val="20"/>
                      <w:lang w:val="fr-HT"/>
                    </w:rPr>
                    <w:t>__________________________________________</w:t>
                  </w:r>
                  <w:r w:rsidRPr="00A50499">
                    <w:rPr>
                      <w:sz w:val="20"/>
                      <w:lang w:val="fr-HT"/>
                    </w:rPr>
                    <w:br/>
                    <w:t xml:space="preserve">Marcia Urquhart Glenn,  COR </w:t>
                  </w:r>
                </w:p>
              </w:tc>
              <w:tc>
                <w:tcPr>
                  <w:tcW w:w="1764" w:type="dxa"/>
                </w:tcPr>
                <w:p w14:paraId="08DAE90D" w14:textId="321C3E73" w:rsidR="00E16AC4" w:rsidRPr="00D50D00" w:rsidRDefault="00E16AC4" w:rsidP="00AF69B2">
                  <w:pPr>
                    <w:framePr w:hSpace="180" w:wrap="around" w:vAnchor="text" w:hAnchor="text" w:x="288" w:y="1"/>
                    <w:spacing w:before="240" w:after="240"/>
                    <w:suppressOverlap/>
                    <w:rPr>
                      <w:sz w:val="20"/>
                    </w:rPr>
                  </w:pPr>
                  <w:r w:rsidRPr="00D50D00">
                    <w:rPr>
                      <w:sz w:val="20"/>
                    </w:rPr>
                    <w:t>_</w:t>
                  </w:r>
                  <w:r w:rsidR="00AF69B2">
                    <w:rPr>
                      <w:sz w:val="20"/>
                      <w:u w:val="single"/>
                    </w:rPr>
                    <w:t xml:space="preserve">3/15/2019       </w:t>
                  </w:r>
                  <w:r w:rsidRPr="00D50D00">
                    <w:rPr>
                      <w:sz w:val="20"/>
                    </w:rPr>
                    <w:br/>
                    <w:t>Date</w:t>
                  </w:r>
                </w:p>
              </w:tc>
            </w:tr>
            <w:tr w:rsidR="00B36F79" w:rsidRPr="00D50D00" w14:paraId="35B3FC01" w14:textId="77777777" w:rsidTr="00AE12B2">
              <w:tc>
                <w:tcPr>
                  <w:tcW w:w="1494" w:type="dxa"/>
                </w:tcPr>
                <w:p w14:paraId="06B9C0A4" w14:textId="77777777" w:rsidR="00E16AC4" w:rsidRPr="00D50D00" w:rsidRDefault="00E16AC4" w:rsidP="00AE12B2">
                  <w:pPr>
                    <w:framePr w:hSpace="180" w:wrap="around" w:vAnchor="text" w:hAnchor="text" w:x="288" w:y="1"/>
                    <w:spacing w:before="240" w:after="240"/>
                    <w:suppressOverlap/>
                    <w:rPr>
                      <w:sz w:val="20"/>
                    </w:rPr>
                  </w:pPr>
                  <w:r w:rsidRPr="00D50D00">
                    <w:rPr>
                      <w:sz w:val="20"/>
                    </w:rPr>
                    <w:t>Clearance:</w:t>
                  </w:r>
                </w:p>
              </w:tc>
              <w:tc>
                <w:tcPr>
                  <w:tcW w:w="5631" w:type="dxa"/>
                </w:tcPr>
                <w:p w14:paraId="1F200389" w14:textId="149A0899" w:rsidR="00E16AC4" w:rsidRPr="00D50D00" w:rsidRDefault="00B86250" w:rsidP="00B36F79">
                  <w:pPr>
                    <w:framePr w:hSpace="180" w:wrap="around" w:vAnchor="text" w:hAnchor="text" w:x="288" w:y="1"/>
                    <w:spacing w:before="240" w:after="240"/>
                    <w:suppressOverlap/>
                    <w:rPr>
                      <w:sz w:val="20"/>
                    </w:rPr>
                  </w:pPr>
                  <w:r w:rsidRPr="00D50D00">
                    <w:rPr>
                      <w:sz w:val="20"/>
                    </w:rPr>
                    <w:t>_</w:t>
                  </w:r>
                  <w:r>
                    <w:rPr>
                      <w:sz w:val="20"/>
                      <w:u w:val="single"/>
                    </w:rPr>
                    <w:t>CLEARED by e-mail</w:t>
                  </w:r>
                  <w:r w:rsidRPr="00D50D00">
                    <w:rPr>
                      <w:sz w:val="20"/>
                    </w:rPr>
                    <w:t>______________________</w:t>
                  </w:r>
                  <w:r>
                    <w:rPr>
                      <w:sz w:val="20"/>
                    </w:rPr>
                    <w:t>____</w:t>
                  </w:r>
                  <w:r w:rsidRPr="00D50D00">
                    <w:rPr>
                      <w:sz w:val="20"/>
                    </w:rPr>
                    <w:t>____</w:t>
                  </w:r>
                  <w:r w:rsidR="00E16AC4" w:rsidRPr="00D50D00">
                    <w:rPr>
                      <w:sz w:val="20"/>
                    </w:rPr>
                    <w:br/>
                  </w:r>
                  <w:r w:rsidR="00E16AC4">
                    <w:rPr>
                      <w:sz w:val="20"/>
                    </w:rPr>
                    <w:t>Abdel Abellard,</w:t>
                  </w:r>
                  <w:r w:rsidR="00E16AC4" w:rsidRPr="00D50D00">
                    <w:rPr>
                      <w:sz w:val="20"/>
                    </w:rPr>
                    <w:t xml:space="preserve"> Mission Environmental Officer</w:t>
                  </w:r>
                </w:p>
              </w:tc>
              <w:tc>
                <w:tcPr>
                  <w:tcW w:w="1764" w:type="dxa"/>
                </w:tcPr>
                <w:p w14:paraId="2A345BD6" w14:textId="77777777" w:rsidR="00E16AC4" w:rsidRPr="00D50D00" w:rsidRDefault="00E16AC4" w:rsidP="00AE12B2">
                  <w:pPr>
                    <w:framePr w:hSpace="180" w:wrap="around" w:vAnchor="text" w:hAnchor="text" w:x="288" w:y="1"/>
                    <w:spacing w:before="240" w:after="240"/>
                    <w:suppressOverlap/>
                    <w:rPr>
                      <w:sz w:val="20"/>
                    </w:rPr>
                  </w:pPr>
                  <w:r w:rsidRPr="00D50D00">
                    <w:rPr>
                      <w:sz w:val="20"/>
                    </w:rPr>
                    <w:t>______________</w:t>
                  </w:r>
                  <w:r w:rsidRPr="00D50D00">
                    <w:rPr>
                      <w:sz w:val="20"/>
                    </w:rPr>
                    <w:br/>
                    <w:t>Date</w:t>
                  </w:r>
                </w:p>
              </w:tc>
            </w:tr>
            <w:tr w:rsidR="00B36F79" w:rsidRPr="00D50D00" w14:paraId="7525D16D" w14:textId="77777777" w:rsidTr="00AE12B2">
              <w:tc>
                <w:tcPr>
                  <w:tcW w:w="1494" w:type="dxa"/>
                </w:tcPr>
                <w:p w14:paraId="54D79558" w14:textId="77777777" w:rsidR="00E16AC4" w:rsidRPr="00D50D00" w:rsidRDefault="00E16AC4" w:rsidP="00AE12B2">
                  <w:pPr>
                    <w:framePr w:hSpace="180" w:wrap="around" w:vAnchor="text" w:hAnchor="text" w:x="288" w:y="1"/>
                    <w:spacing w:before="240" w:after="240"/>
                    <w:suppressOverlap/>
                    <w:rPr>
                      <w:sz w:val="20"/>
                    </w:rPr>
                  </w:pPr>
                  <w:r w:rsidRPr="00D50D00">
                    <w:rPr>
                      <w:sz w:val="20"/>
                    </w:rPr>
                    <w:t>Clearance:</w:t>
                  </w:r>
                </w:p>
              </w:tc>
              <w:tc>
                <w:tcPr>
                  <w:tcW w:w="5631" w:type="dxa"/>
                </w:tcPr>
                <w:p w14:paraId="6D8928C8" w14:textId="74489BDD" w:rsidR="00E16AC4" w:rsidRPr="00D50D00" w:rsidRDefault="00B86250" w:rsidP="00B36F79">
                  <w:pPr>
                    <w:framePr w:hSpace="180" w:wrap="around" w:vAnchor="text" w:hAnchor="text" w:x="288" w:y="1"/>
                    <w:spacing w:before="240" w:after="240"/>
                    <w:suppressOverlap/>
                    <w:rPr>
                      <w:sz w:val="20"/>
                    </w:rPr>
                  </w:pPr>
                  <w:r w:rsidRPr="00B86250">
                    <w:rPr>
                      <w:sz w:val="20"/>
                      <w:u w:val="single"/>
                    </w:rPr>
                    <w:t>CLEARED</w:t>
                  </w:r>
                  <w:r w:rsidR="008A1155" w:rsidRPr="00B86250">
                    <w:rPr>
                      <w:sz w:val="20"/>
                      <w:u w:val="single"/>
                    </w:rPr>
                    <w:t xml:space="preserve"> by email</w:t>
                  </w:r>
                  <w:r w:rsidR="00E16AC4" w:rsidRPr="00D50D00">
                    <w:rPr>
                      <w:sz w:val="20"/>
                    </w:rPr>
                    <w:t>________________________________</w:t>
                  </w:r>
                  <w:r w:rsidR="00E16AC4" w:rsidRPr="00D50D00">
                    <w:rPr>
                      <w:sz w:val="20"/>
                    </w:rPr>
                    <w:br/>
                  </w:r>
                  <w:r w:rsidR="003A768E">
                    <w:rPr>
                      <w:sz w:val="20"/>
                    </w:rPr>
                    <w:t>Diana Shannon</w:t>
                  </w:r>
                  <w:r w:rsidR="00E16AC4">
                    <w:rPr>
                      <w:sz w:val="20"/>
                    </w:rPr>
                    <w:t>,</w:t>
                  </w:r>
                  <w:r w:rsidR="00E16AC4" w:rsidRPr="00D50D00">
                    <w:rPr>
                      <w:sz w:val="20"/>
                    </w:rPr>
                    <w:t xml:space="preserve"> </w:t>
                  </w:r>
                  <w:r w:rsidR="003A768E">
                    <w:rPr>
                      <w:sz w:val="20"/>
                    </w:rPr>
                    <w:t xml:space="preserve">Acting </w:t>
                  </w:r>
                  <w:r w:rsidR="00E16AC4" w:rsidRPr="00D50D00">
                    <w:rPr>
                      <w:sz w:val="20"/>
                    </w:rPr>
                    <w:t>Regional Environmental Advisor</w:t>
                  </w:r>
                </w:p>
              </w:tc>
              <w:tc>
                <w:tcPr>
                  <w:tcW w:w="1764" w:type="dxa"/>
                </w:tcPr>
                <w:p w14:paraId="41EE7C5D" w14:textId="6BB32AC6" w:rsidR="00E16AC4" w:rsidRPr="00D50D00" w:rsidRDefault="008A1155" w:rsidP="008A1155">
                  <w:pPr>
                    <w:framePr w:hSpace="180" w:wrap="around" w:vAnchor="text" w:hAnchor="text" w:x="288" w:y="1"/>
                    <w:spacing w:before="240" w:after="240"/>
                    <w:suppressOverlap/>
                    <w:rPr>
                      <w:sz w:val="20"/>
                    </w:rPr>
                  </w:pPr>
                  <w:r w:rsidRPr="00D50D00">
                    <w:rPr>
                      <w:sz w:val="20"/>
                    </w:rPr>
                    <w:t>__</w:t>
                  </w:r>
                  <w:r w:rsidRPr="00B86250">
                    <w:rPr>
                      <w:sz w:val="20"/>
                      <w:u w:val="single"/>
                    </w:rPr>
                    <w:t>4/8/2019</w:t>
                  </w:r>
                  <w:r w:rsidRPr="00D50D00">
                    <w:rPr>
                      <w:sz w:val="20"/>
                    </w:rPr>
                    <w:t>__</w:t>
                  </w:r>
                  <w:r w:rsidR="00B86250">
                    <w:rPr>
                      <w:sz w:val="20"/>
                    </w:rPr>
                    <w:t>__</w:t>
                  </w:r>
                  <w:r w:rsidRPr="00D50D00">
                    <w:rPr>
                      <w:sz w:val="20"/>
                    </w:rPr>
                    <w:t>_</w:t>
                  </w:r>
                  <w:r w:rsidR="00E16AC4" w:rsidRPr="00D50D00">
                    <w:rPr>
                      <w:sz w:val="20"/>
                    </w:rPr>
                    <w:br/>
                    <w:t>Date</w:t>
                  </w:r>
                </w:p>
              </w:tc>
            </w:tr>
            <w:tr w:rsidR="00B36F79" w:rsidRPr="00D50D00" w14:paraId="6A88CD70" w14:textId="77777777" w:rsidTr="00AE12B2">
              <w:tc>
                <w:tcPr>
                  <w:tcW w:w="1494" w:type="dxa"/>
                </w:tcPr>
                <w:p w14:paraId="46E0340A" w14:textId="77777777" w:rsidR="00E16AC4" w:rsidRPr="00D50D00" w:rsidRDefault="00E16AC4" w:rsidP="00AE12B2">
                  <w:pPr>
                    <w:framePr w:hSpace="180" w:wrap="around" w:vAnchor="text" w:hAnchor="text" w:x="288" w:y="1"/>
                    <w:spacing w:before="240" w:after="240"/>
                    <w:suppressOverlap/>
                    <w:rPr>
                      <w:sz w:val="20"/>
                    </w:rPr>
                  </w:pPr>
                  <w:r w:rsidRPr="00D50D00">
                    <w:rPr>
                      <w:sz w:val="20"/>
                    </w:rPr>
                    <w:t>Clearance:</w:t>
                  </w:r>
                </w:p>
              </w:tc>
              <w:tc>
                <w:tcPr>
                  <w:tcW w:w="5631" w:type="dxa"/>
                </w:tcPr>
                <w:p w14:paraId="22393DC6" w14:textId="11EB03A4" w:rsidR="00E16AC4" w:rsidRPr="00D50D00" w:rsidRDefault="00B86250" w:rsidP="00AE12B2">
                  <w:pPr>
                    <w:framePr w:hSpace="180" w:wrap="around" w:vAnchor="text" w:hAnchor="text" w:x="288" w:y="1"/>
                    <w:spacing w:before="240" w:after="240"/>
                    <w:suppressOverlap/>
                    <w:rPr>
                      <w:sz w:val="20"/>
                    </w:rPr>
                  </w:pPr>
                  <w:r>
                    <w:rPr>
                      <w:sz w:val="20"/>
                      <w:u w:val="single"/>
                    </w:rPr>
                    <w:t>CLEARED by e-mail</w:t>
                  </w:r>
                  <w:r w:rsidRPr="00D50D00">
                    <w:rPr>
                      <w:sz w:val="20"/>
                    </w:rPr>
                    <w:t>______</w:t>
                  </w:r>
                  <w:r>
                    <w:rPr>
                      <w:sz w:val="20"/>
                    </w:rPr>
                    <w:t>______________________</w:t>
                  </w:r>
                  <w:r w:rsidR="00B36F79">
                    <w:rPr>
                      <w:sz w:val="20"/>
                    </w:rPr>
                    <w:t>_</w:t>
                  </w:r>
                  <w:r>
                    <w:rPr>
                      <w:sz w:val="20"/>
                    </w:rPr>
                    <w:t>___</w:t>
                  </w:r>
                  <w:r w:rsidR="00E16AC4">
                    <w:rPr>
                      <w:sz w:val="20"/>
                    </w:rPr>
                    <w:br/>
                  </w:r>
                  <w:r w:rsidR="00E16AC4">
                    <w:t>Karen d'Aboville</w:t>
                  </w:r>
                  <w:r w:rsidR="00E16AC4" w:rsidRPr="00D50D00">
                    <w:rPr>
                      <w:sz w:val="20"/>
                    </w:rPr>
                    <w:t>, R</w:t>
                  </w:r>
                  <w:r w:rsidR="00E16AC4">
                    <w:rPr>
                      <w:sz w:val="20"/>
                    </w:rPr>
                    <w:t>esident</w:t>
                  </w:r>
                  <w:r w:rsidR="00E16AC4" w:rsidRPr="00D50D00">
                    <w:rPr>
                      <w:sz w:val="20"/>
                    </w:rPr>
                    <w:t xml:space="preserve"> Legal Officer</w:t>
                  </w:r>
                </w:p>
              </w:tc>
              <w:tc>
                <w:tcPr>
                  <w:tcW w:w="1764" w:type="dxa"/>
                </w:tcPr>
                <w:p w14:paraId="09039C1E" w14:textId="455868A4" w:rsidR="00E16AC4" w:rsidRPr="00D50D00" w:rsidRDefault="00B86250" w:rsidP="00AE12B2">
                  <w:pPr>
                    <w:framePr w:hSpace="180" w:wrap="around" w:vAnchor="text" w:hAnchor="text" w:x="288" w:y="1"/>
                    <w:spacing w:before="240" w:after="240"/>
                    <w:suppressOverlap/>
                    <w:rPr>
                      <w:sz w:val="20"/>
                    </w:rPr>
                  </w:pPr>
                  <w:r>
                    <w:rPr>
                      <w:sz w:val="20"/>
                      <w:u w:val="single"/>
                    </w:rPr>
                    <w:t>4/9/2019</w:t>
                  </w:r>
                  <w:r w:rsidRPr="00B36F79">
                    <w:rPr>
                      <w:b/>
                      <w:sz w:val="20"/>
                      <w:u w:val="single"/>
                    </w:rPr>
                    <w:t>______</w:t>
                  </w:r>
                  <w:r w:rsidRPr="00D50D00">
                    <w:rPr>
                      <w:sz w:val="20"/>
                    </w:rPr>
                    <w:t>_</w:t>
                  </w:r>
                  <w:r w:rsidR="00E16AC4" w:rsidRPr="00D50D00">
                    <w:rPr>
                      <w:sz w:val="20"/>
                    </w:rPr>
                    <w:br/>
                    <w:t>Date</w:t>
                  </w:r>
                </w:p>
              </w:tc>
            </w:tr>
            <w:tr w:rsidR="00B36F79" w:rsidRPr="00D50D00" w14:paraId="4D8C59D4" w14:textId="77777777" w:rsidTr="00AE12B2">
              <w:tc>
                <w:tcPr>
                  <w:tcW w:w="1494" w:type="dxa"/>
                </w:tcPr>
                <w:p w14:paraId="1D3E37C7" w14:textId="77777777" w:rsidR="00E16AC4" w:rsidRPr="00D50D00" w:rsidRDefault="00E16AC4" w:rsidP="00AE12B2">
                  <w:pPr>
                    <w:framePr w:hSpace="180" w:wrap="around" w:vAnchor="text" w:hAnchor="text" w:x="288" w:y="1"/>
                    <w:spacing w:before="240" w:after="240"/>
                    <w:suppressOverlap/>
                    <w:rPr>
                      <w:sz w:val="20"/>
                    </w:rPr>
                  </w:pPr>
                  <w:r w:rsidRPr="00D50D00">
                    <w:rPr>
                      <w:sz w:val="20"/>
                    </w:rPr>
                    <w:t>Clearance:</w:t>
                  </w:r>
                </w:p>
              </w:tc>
              <w:tc>
                <w:tcPr>
                  <w:tcW w:w="5631" w:type="dxa"/>
                </w:tcPr>
                <w:p w14:paraId="76EE8AF5" w14:textId="3CFF4932" w:rsidR="00E16AC4" w:rsidRPr="00D50D00" w:rsidRDefault="00E16AC4" w:rsidP="00B36F79">
                  <w:pPr>
                    <w:framePr w:hSpace="180" w:wrap="around" w:vAnchor="text" w:hAnchor="text" w:x="288" w:y="1"/>
                    <w:spacing w:before="240" w:after="240"/>
                    <w:suppressOverlap/>
                    <w:rPr>
                      <w:sz w:val="20"/>
                    </w:rPr>
                  </w:pPr>
                  <w:r w:rsidRPr="00D50D00">
                    <w:rPr>
                      <w:sz w:val="20"/>
                    </w:rPr>
                    <w:t>_</w:t>
                  </w:r>
                  <w:r w:rsidR="00B36F79" w:rsidRPr="00B36F79">
                    <w:rPr>
                      <w:sz w:val="20"/>
                      <w:u w:val="single"/>
                    </w:rPr>
                    <w:t>CLEARED by e-mail</w:t>
                  </w:r>
                  <w:r w:rsidRPr="00D50D00">
                    <w:rPr>
                      <w:sz w:val="20"/>
                    </w:rPr>
                    <w:t>_______________________________</w:t>
                  </w:r>
                  <w:r w:rsidRPr="00D50D00">
                    <w:rPr>
                      <w:sz w:val="20"/>
                    </w:rPr>
                    <w:br/>
                  </w:r>
                  <w:r>
                    <w:rPr>
                      <w:sz w:val="20"/>
                    </w:rPr>
                    <w:t>Christian Barratt,</w:t>
                  </w:r>
                  <w:r w:rsidRPr="00D50D00">
                    <w:rPr>
                      <w:sz w:val="20"/>
                    </w:rPr>
                    <w:t xml:space="preserve"> Deputy Mission Director</w:t>
                  </w:r>
                </w:p>
              </w:tc>
              <w:tc>
                <w:tcPr>
                  <w:tcW w:w="1764" w:type="dxa"/>
                </w:tcPr>
                <w:p w14:paraId="3855C5A7" w14:textId="7DA02DC1" w:rsidR="00E16AC4" w:rsidRPr="00D50D00" w:rsidRDefault="00B36F79" w:rsidP="00AE12B2">
                  <w:pPr>
                    <w:framePr w:hSpace="180" w:wrap="around" w:vAnchor="text" w:hAnchor="text" w:x="288" w:y="1"/>
                    <w:spacing w:before="240" w:after="240"/>
                    <w:suppressOverlap/>
                    <w:rPr>
                      <w:sz w:val="20"/>
                    </w:rPr>
                  </w:pPr>
                  <w:r>
                    <w:rPr>
                      <w:sz w:val="20"/>
                      <w:u w:val="single"/>
                    </w:rPr>
                    <w:t>4/11/2019</w:t>
                  </w:r>
                  <w:r w:rsidRPr="00D50D00">
                    <w:rPr>
                      <w:sz w:val="20"/>
                    </w:rPr>
                    <w:t>_____</w:t>
                  </w:r>
                  <w:r w:rsidR="00E16AC4" w:rsidRPr="00D50D00">
                    <w:rPr>
                      <w:sz w:val="20"/>
                    </w:rPr>
                    <w:br/>
                    <w:t>Date</w:t>
                  </w:r>
                </w:p>
              </w:tc>
            </w:tr>
            <w:tr w:rsidR="00B36F79" w:rsidRPr="00D50D00" w14:paraId="645E6F3A" w14:textId="77777777" w:rsidTr="00AE12B2">
              <w:tc>
                <w:tcPr>
                  <w:tcW w:w="1494" w:type="dxa"/>
                </w:tcPr>
                <w:p w14:paraId="1C5F02C5" w14:textId="77777777" w:rsidR="00E16AC4" w:rsidRPr="00D50D00" w:rsidRDefault="00E16AC4" w:rsidP="00AE12B2">
                  <w:pPr>
                    <w:framePr w:hSpace="180" w:wrap="around" w:vAnchor="text" w:hAnchor="text" w:x="288" w:y="1"/>
                    <w:spacing w:before="240" w:after="240"/>
                    <w:suppressOverlap/>
                    <w:rPr>
                      <w:sz w:val="20"/>
                    </w:rPr>
                  </w:pPr>
                  <w:r w:rsidRPr="00D50D00">
                    <w:rPr>
                      <w:b/>
                      <w:sz w:val="20"/>
                    </w:rPr>
                    <w:t>Approval:</w:t>
                  </w:r>
                </w:p>
              </w:tc>
              <w:tc>
                <w:tcPr>
                  <w:tcW w:w="5631" w:type="dxa"/>
                </w:tcPr>
                <w:p w14:paraId="03F9F080" w14:textId="209055AA" w:rsidR="00E16AC4" w:rsidRPr="00D50D00" w:rsidRDefault="00E16AC4" w:rsidP="00B36F79">
                  <w:pPr>
                    <w:framePr w:hSpace="180" w:wrap="around" w:vAnchor="text" w:hAnchor="text" w:x="288" w:y="1"/>
                    <w:spacing w:before="240" w:after="240"/>
                    <w:suppressOverlap/>
                    <w:rPr>
                      <w:sz w:val="20"/>
                    </w:rPr>
                  </w:pPr>
                  <w:r w:rsidRPr="00D50D00">
                    <w:rPr>
                      <w:sz w:val="20"/>
                    </w:rPr>
                    <w:t>_______________________________________________</w:t>
                  </w:r>
                  <w:r w:rsidRPr="00D50D00">
                    <w:rPr>
                      <w:sz w:val="20"/>
                    </w:rPr>
                    <w:br/>
                  </w:r>
                  <w:r>
                    <w:rPr>
                      <w:sz w:val="20"/>
                    </w:rPr>
                    <w:t>Jene Thomas,</w:t>
                  </w:r>
                  <w:r w:rsidRPr="00D50D00">
                    <w:rPr>
                      <w:sz w:val="20"/>
                    </w:rPr>
                    <w:t xml:space="preserve"> Mission Director</w:t>
                  </w:r>
                </w:p>
              </w:tc>
              <w:tc>
                <w:tcPr>
                  <w:tcW w:w="1764" w:type="dxa"/>
                </w:tcPr>
                <w:p w14:paraId="268C0311" w14:textId="77777777" w:rsidR="00E16AC4" w:rsidRPr="00D50D00" w:rsidRDefault="00E16AC4" w:rsidP="00AE12B2">
                  <w:pPr>
                    <w:framePr w:hSpace="180" w:wrap="around" w:vAnchor="text" w:hAnchor="text" w:x="288" w:y="1"/>
                    <w:spacing w:before="240" w:after="240"/>
                    <w:suppressOverlap/>
                    <w:rPr>
                      <w:sz w:val="20"/>
                    </w:rPr>
                  </w:pPr>
                  <w:r w:rsidRPr="00D50D00">
                    <w:rPr>
                      <w:sz w:val="20"/>
                    </w:rPr>
                    <w:t>______________</w:t>
                  </w:r>
                  <w:r w:rsidRPr="00D50D00">
                    <w:rPr>
                      <w:sz w:val="20"/>
                    </w:rPr>
                    <w:br/>
                    <w:t>Date</w:t>
                  </w:r>
                </w:p>
              </w:tc>
            </w:tr>
            <w:tr w:rsidR="00B36F79" w:rsidRPr="00D50D00" w14:paraId="54AA2F11" w14:textId="77777777" w:rsidTr="00AE12B2">
              <w:tc>
                <w:tcPr>
                  <w:tcW w:w="1494" w:type="dxa"/>
                </w:tcPr>
                <w:p w14:paraId="15DDEBEC" w14:textId="77777777" w:rsidR="00E16AC4" w:rsidRPr="00D50D00" w:rsidRDefault="00E16AC4" w:rsidP="00AE12B2">
                  <w:pPr>
                    <w:framePr w:hSpace="180" w:wrap="around" w:vAnchor="text" w:hAnchor="text" w:x="288" w:y="1"/>
                    <w:spacing w:before="240" w:after="240"/>
                    <w:suppressOverlap/>
                    <w:rPr>
                      <w:b/>
                      <w:sz w:val="20"/>
                    </w:rPr>
                  </w:pPr>
                </w:p>
              </w:tc>
              <w:tc>
                <w:tcPr>
                  <w:tcW w:w="5631" w:type="dxa"/>
                </w:tcPr>
                <w:p w14:paraId="7DB08D21" w14:textId="77777777" w:rsidR="00E16AC4" w:rsidRPr="00D50D00" w:rsidRDefault="00E16AC4" w:rsidP="00AE12B2">
                  <w:pPr>
                    <w:framePr w:hSpace="180" w:wrap="around" w:vAnchor="text" w:hAnchor="text" w:x="288" w:y="1"/>
                    <w:spacing w:before="240" w:after="240"/>
                    <w:suppressOverlap/>
                    <w:rPr>
                      <w:sz w:val="20"/>
                    </w:rPr>
                  </w:pPr>
                </w:p>
              </w:tc>
              <w:tc>
                <w:tcPr>
                  <w:tcW w:w="1764" w:type="dxa"/>
                </w:tcPr>
                <w:p w14:paraId="7923275E" w14:textId="77777777" w:rsidR="00E16AC4" w:rsidRPr="00D50D00" w:rsidRDefault="00E16AC4" w:rsidP="00AE12B2">
                  <w:pPr>
                    <w:framePr w:hSpace="180" w:wrap="around" w:vAnchor="text" w:hAnchor="text" w:x="288" w:y="1"/>
                    <w:spacing w:before="240" w:after="240"/>
                    <w:suppressOverlap/>
                    <w:rPr>
                      <w:sz w:val="20"/>
                    </w:rPr>
                  </w:pPr>
                </w:p>
              </w:tc>
            </w:tr>
          </w:tbl>
          <w:p w14:paraId="1FDC8B00" w14:textId="77777777" w:rsidR="00E16AC4" w:rsidRPr="00D50D00" w:rsidRDefault="00E16AC4" w:rsidP="00AE12B2">
            <w:pPr>
              <w:spacing w:before="240" w:after="120"/>
              <w:rPr>
                <w:rFonts w:ascii="Gill Sans MT" w:eastAsia="Gill Sans MT" w:hAnsi="Gill Sans MT"/>
                <w:b/>
                <w:color w:val="666666"/>
                <w:sz w:val="20"/>
              </w:rPr>
            </w:pPr>
          </w:p>
        </w:tc>
      </w:tr>
    </w:tbl>
    <w:p w14:paraId="5F46CAC6" w14:textId="77777777" w:rsidR="00E16AC4" w:rsidRPr="00D50D00" w:rsidRDefault="00E16AC4" w:rsidP="00E16AC4">
      <w:pPr>
        <w:rPr>
          <w:rFonts w:ascii="Gill Sans MT" w:eastAsia="Gill Sans MT" w:hAnsi="Gill Sans MT"/>
          <w:b/>
          <w:color w:val="auto"/>
          <w:sz w:val="20"/>
        </w:rPr>
      </w:pPr>
    </w:p>
    <w:p w14:paraId="035A6E8F" w14:textId="77777777" w:rsidR="00623BF9" w:rsidRDefault="00B36F79" w:rsidP="00E16AC4">
      <w:pPr>
        <w:rPr>
          <w:rFonts w:ascii="Gill Sans MT" w:eastAsia="Arial" w:hAnsi="Gill Sans MT" w:cs="Arial"/>
          <w:szCs w:val="24"/>
        </w:rPr>
      </w:pPr>
      <w:r w:rsidRPr="004364CD">
        <w:rPr>
          <w:rFonts w:ascii="Gill Sans MT" w:eastAsia="Arial" w:hAnsi="Gill Sans MT" w:cs="Arial"/>
          <w:szCs w:val="24"/>
        </w:rPr>
        <w:t>C</w:t>
      </w:r>
      <w:r>
        <w:rPr>
          <w:rFonts w:ascii="Gill Sans MT" w:eastAsia="Arial" w:hAnsi="Gill Sans MT" w:cs="Arial"/>
          <w:szCs w:val="24"/>
        </w:rPr>
        <w:t>C</w:t>
      </w:r>
      <w:r w:rsidR="00B86250" w:rsidRPr="004364CD">
        <w:rPr>
          <w:rFonts w:ascii="Gill Sans MT" w:eastAsia="Arial" w:hAnsi="Gill Sans MT" w:cs="Arial"/>
          <w:szCs w:val="24"/>
        </w:rPr>
        <w:t>: DMann</w:t>
      </w:r>
    </w:p>
    <w:p w14:paraId="7F5A59DC" w14:textId="77777777" w:rsidR="00623BF9" w:rsidRDefault="00623BF9" w:rsidP="00E16AC4">
      <w:pPr>
        <w:rPr>
          <w:rFonts w:ascii="Gill Sans MT" w:eastAsia="Arial" w:hAnsi="Gill Sans MT" w:cs="Arial"/>
          <w:szCs w:val="24"/>
        </w:rPr>
      </w:pPr>
    </w:p>
    <w:p w14:paraId="48364D59" w14:textId="77777777" w:rsidR="00623BF9" w:rsidRDefault="00623BF9" w:rsidP="00E16AC4">
      <w:pPr>
        <w:rPr>
          <w:rFonts w:ascii="Gill Sans MT" w:eastAsia="Arial" w:hAnsi="Gill Sans MT" w:cs="Arial"/>
          <w:szCs w:val="24"/>
        </w:rPr>
      </w:pPr>
    </w:p>
    <w:p w14:paraId="449D3562" w14:textId="77777777" w:rsidR="00623BF9" w:rsidRDefault="00623BF9" w:rsidP="00E16AC4">
      <w:pPr>
        <w:rPr>
          <w:rFonts w:ascii="Gill Sans MT" w:eastAsia="Arial" w:hAnsi="Gill Sans MT" w:cs="Arial"/>
          <w:szCs w:val="24"/>
        </w:rPr>
        <w:sectPr w:rsidR="00623BF9" w:rsidSect="00393CA1">
          <w:footerReference w:type="default" r:id="rId10"/>
          <w:footerReference w:type="first" r:id="rId11"/>
          <w:pgSz w:w="12240" w:h="15840"/>
          <w:pgMar w:top="1440" w:right="1440" w:bottom="1440" w:left="1440" w:header="720" w:footer="720" w:gutter="0"/>
          <w:pgNumType w:fmt="lowerRoman"/>
          <w:cols w:space="720"/>
          <w:docGrid w:linePitch="360"/>
        </w:sectPr>
      </w:pPr>
    </w:p>
    <w:p w14:paraId="5E15CF62" w14:textId="77777777" w:rsidR="00623BF9" w:rsidRDefault="00623BF9" w:rsidP="00E16AC4">
      <w:pPr>
        <w:rPr>
          <w:rFonts w:ascii="Gill Sans MT" w:eastAsia="Arial" w:hAnsi="Gill Sans MT" w:cs="Arial"/>
          <w:szCs w:val="24"/>
        </w:rPr>
      </w:pPr>
    </w:p>
    <w:p w14:paraId="05C1DA31" w14:textId="77777777" w:rsidR="00623BF9" w:rsidRDefault="00623BF9" w:rsidP="00E16AC4">
      <w:pPr>
        <w:rPr>
          <w:rFonts w:ascii="Gill Sans MT" w:eastAsia="Arial" w:hAnsi="Gill Sans MT" w:cs="Arial"/>
          <w:szCs w:val="24"/>
        </w:rPr>
      </w:pPr>
    </w:p>
    <w:p w14:paraId="78DC3961" w14:textId="77777777" w:rsidR="00623BF9" w:rsidRDefault="00623BF9" w:rsidP="00E16AC4">
      <w:pPr>
        <w:rPr>
          <w:rFonts w:ascii="Gill Sans MT" w:eastAsia="Arial" w:hAnsi="Gill Sans MT" w:cs="Arial"/>
          <w:szCs w:val="24"/>
        </w:rPr>
      </w:pPr>
    </w:p>
    <w:p w14:paraId="33922531" w14:textId="77777777" w:rsidR="00623BF9" w:rsidRDefault="00623BF9" w:rsidP="00E16AC4">
      <w:pPr>
        <w:rPr>
          <w:rFonts w:ascii="Gill Sans MT" w:eastAsia="Arial" w:hAnsi="Gill Sans MT" w:cs="Arial"/>
          <w:szCs w:val="24"/>
        </w:rPr>
      </w:pPr>
    </w:p>
    <w:p w14:paraId="08A9924F" w14:textId="77777777" w:rsidR="00623BF9" w:rsidRDefault="00623BF9" w:rsidP="00E16AC4">
      <w:pPr>
        <w:rPr>
          <w:rFonts w:ascii="Gill Sans MT" w:eastAsia="Arial" w:hAnsi="Gill Sans MT" w:cs="Arial"/>
          <w:szCs w:val="24"/>
        </w:rPr>
      </w:pPr>
    </w:p>
    <w:p w14:paraId="6C5E9B71" w14:textId="77777777" w:rsidR="00623BF9" w:rsidRDefault="00623BF9" w:rsidP="00E16AC4">
      <w:pPr>
        <w:rPr>
          <w:rFonts w:ascii="Gill Sans MT" w:eastAsia="Arial" w:hAnsi="Gill Sans MT" w:cs="Arial"/>
          <w:szCs w:val="24"/>
        </w:rPr>
      </w:pPr>
    </w:p>
    <w:p w14:paraId="047E277B" w14:textId="77777777" w:rsidR="00623BF9" w:rsidRDefault="00623BF9" w:rsidP="00E16AC4">
      <w:pPr>
        <w:rPr>
          <w:rFonts w:ascii="Gill Sans MT" w:eastAsia="Arial" w:hAnsi="Gill Sans MT" w:cs="Arial"/>
          <w:szCs w:val="24"/>
        </w:rPr>
      </w:pPr>
    </w:p>
    <w:p w14:paraId="76BD3CAC" w14:textId="77777777" w:rsidR="00623BF9" w:rsidRDefault="00623BF9" w:rsidP="00E16AC4">
      <w:pPr>
        <w:rPr>
          <w:rFonts w:ascii="Gill Sans MT" w:eastAsia="Arial" w:hAnsi="Gill Sans MT" w:cs="Arial"/>
          <w:szCs w:val="24"/>
        </w:rPr>
      </w:pPr>
    </w:p>
    <w:p w14:paraId="54CD8C04" w14:textId="77777777" w:rsidR="00623BF9" w:rsidRDefault="00623BF9" w:rsidP="00E16AC4">
      <w:pPr>
        <w:rPr>
          <w:rFonts w:ascii="Gill Sans MT" w:eastAsia="Arial" w:hAnsi="Gill Sans MT" w:cs="Arial"/>
          <w:szCs w:val="24"/>
        </w:rPr>
      </w:pPr>
    </w:p>
    <w:p w14:paraId="6C81671E" w14:textId="77777777" w:rsidR="00623BF9" w:rsidRDefault="00623BF9" w:rsidP="00E16AC4">
      <w:pPr>
        <w:rPr>
          <w:rFonts w:ascii="Gill Sans MT" w:eastAsia="Arial" w:hAnsi="Gill Sans MT" w:cs="Arial"/>
          <w:szCs w:val="24"/>
        </w:rPr>
      </w:pPr>
    </w:p>
    <w:p w14:paraId="3B5DD8CB" w14:textId="77777777" w:rsidR="00623BF9" w:rsidRDefault="00623BF9" w:rsidP="00E16AC4">
      <w:pPr>
        <w:rPr>
          <w:rFonts w:ascii="Gill Sans MT" w:eastAsia="Arial" w:hAnsi="Gill Sans MT" w:cs="Arial"/>
          <w:szCs w:val="24"/>
        </w:rPr>
      </w:pPr>
    </w:p>
    <w:p w14:paraId="1A52B6FE" w14:textId="77777777" w:rsidR="00623BF9" w:rsidRDefault="00623BF9" w:rsidP="00E16AC4">
      <w:pPr>
        <w:rPr>
          <w:rFonts w:ascii="Gill Sans MT" w:eastAsia="Arial" w:hAnsi="Gill Sans MT" w:cs="Arial"/>
          <w:szCs w:val="24"/>
        </w:rPr>
      </w:pPr>
    </w:p>
    <w:p w14:paraId="7243008B" w14:textId="77777777" w:rsidR="00623BF9" w:rsidRDefault="00623BF9" w:rsidP="00E16AC4">
      <w:pPr>
        <w:rPr>
          <w:rFonts w:ascii="Gill Sans MT" w:eastAsia="Arial" w:hAnsi="Gill Sans MT" w:cs="Arial"/>
          <w:szCs w:val="24"/>
        </w:rPr>
      </w:pPr>
    </w:p>
    <w:p w14:paraId="0F78BF46" w14:textId="77777777" w:rsidR="00623BF9" w:rsidRDefault="00623BF9" w:rsidP="00E16AC4">
      <w:pPr>
        <w:rPr>
          <w:rFonts w:ascii="Gill Sans MT" w:eastAsia="Arial" w:hAnsi="Gill Sans MT" w:cs="Arial"/>
          <w:szCs w:val="24"/>
        </w:rPr>
      </w:pPr>
    </w:p>
    <w:p w14:paraId="264E8DC3" w14:textId="77777777" w:rsidR="00623BF9" w:rsidRDefault="00623BF9" w:rsidP="00E16AC4">
      <w:pPr>
        <w:rPr>
          <w:rFonts w:ascii="Gill Sans MT" w:eastAsia="Arial" w:hAnsi="Gill Sans MT" w:cs="Arial"/>
          <w:szCs w:val="24"/>
        </w:rPr>
      </w:pPr>
    </w:p>
    <w:p w14:paraId="2EA1478F" w14:textId="77777777" w:rsidR="00623BF9" w:rsidRDefault="00623BF9" w:rsidP="00E16AC4">
      <w:pPr>
        <w:rPr>
          <w:rFonts w:ascii="Gill Sans MT" w:eastAsia="Arial" w:hAnsi="Gill Sans MT" w:cs="Arial"/>
          <w:szCs w:val="24"/>
        </w:rPr>
      </w:pPr>
    </w:p>
    <w:p w14:paraId="7C430AFE" w14:textId="77777777" w:rsidR="00623BF9" w:rsidRDefault="00623BF9" w:rsidP="00E16AC4">
      <w:pPr>
        <w:rPr>
          <w:rFonts w:ascii="Gill Sans MT" w:eastAsia="Arial" w:hAnsi="Gill Sans MT" w:cs="Arial"/>
          <w:szCs w:val="24"/>
        </w:rPr>
      </w:pPr>
    </w:p>
    <w:p w14:paraId="3309AE81" w14:textId="77777777" w:rsidR="00623BF9" w:rsidRDefault="00623BF9" w:rsidP="00E16AC4">
      <w:pPr>
        <w:rPr>
          <w:rFonts w:ascii="Gill Sans MT" w:eastAsia="Arial" w:hAnsi="Gill Sans MT" w:cs="Arial"/>
          <w:szCs w:val="24"/>
        </w:rPr>
      </w:pPr>
    </w:p>
    <w:p w14:paraId="15786AD9" w14:textId="77777777" w:rsidR="00623BF9" w:rsidRDefault="00623BF9" w:rsidP="00E16AC4">
      <w:pPr>
        <w:rPr>
          <w:rFonts w:ascii="Gill Sans MT" w:eastAsia="Arial" w:hAnsi="Gill Sans MT" w:cs="Arial"/>
          <w:szCs w:val="24"/>
        </w:rPr>
      </w:pPr>
    </w:p>
    <w:p w14:paraId="47A7D475" w14:textId="77777777" w:rsidR="00623BF9" w:rsidRDefault="00623BF9" w:rsidP="00E16AC4">
      <w:pPr>
        <w:rPr>
          <w:rFonts w:ascii="Gill Sans MT" w:eastAsia="Arial" w:hAnsi="Gill Sans MT" w:cs="Arial"/>
          <w:szCs w:val="24"/>
        </w:rPr>
      </w:pPr>
    </w:p>
    <w:p w14:paraId="0C8E6D3D" w14:textId="77777777" w:rsidR="00623BF9" w:rsidRDefault="00623BF9" w:rsidP="00E16AC4">
      <w:pPr>
        <w:rPr>
          <w:rFonts w:ascii="Gill Sans MT" w:eastAsia="Arial" w:hAnsi="Gill Sans MT" w:cs="Arial"/>
          <w:szCs w:val="24"/>
        </w:rPr>
      </w:pPr>
    </w:p>
    <w:p w14:paraId="4F0183BE" w14:textId="77777777" w:rsidR="00623BF9" w:rsidRDefault="00623BF9" w:rsidP="00E16AC4">
      <w:pPr>
        <w:rPr>
          <w:rFonts w:ascii="Gill Sans MT" w:eastAsia="Arial" w:hAnsi="Gill Sans MT" w:cs="Arial"/>
          <w:szCs w:val="24"/>
        </w:rPr>
      </w:pPr>
    </w:p>
    <w:p w14:paraId="0827EDEA" w14:textId="77777777" w:rsidR="00623BF9" w:rsidRDefault="00623BF9" w:rsidP="00E16AC4">
      <w:pPr>
        <w:rPr>
          <w:rFonts w:ascii="Gill Sans MT" w:eastAsia="Arial" w:hAnsi="Gill Sans MT" w:cs="Arial"/>
          <w:szCs w:val="24"/>
        </w:rPr>
      </w:pPr>
    </w:p>
    <w:p w14:paraId="7EDECDF8" w14:textId="08E1E6C5" w:rsidR="00623BF9" w:rsidRPr="002A5704" w:rsidRDefault="002A5704" w:rsidP="002A5704">
      <w:pPr>
        <w:jc w:val="center"/>
        <w:rPr>
          <w:rFonts w:ascii="Gill Sans MT" w:eastAsia="Arial" w:hAnsi="Gill Sans MT" w:cs="Arial"/>
          <w:color w:val="BFBFBF" w:themeColor="background1" w:themeShade="BF"/>
          <w:sz w:val="52"/>
          <w:szCs w:val="52"/>
        </w:rPr>
      </w:pPr>
      <w:r w:rsidRPr="002A5704">
        <w:rPr>
          <w:rFonts w:ascii="Gill Sans MT" w:eastAsia="Arial" w:hAnsi="Gill Sans MT" w:cs="Arial"/>
          <w:color w:val="BFBFBF" w:themeColor="background1" w:themeShade="BF"/>
          <w:sz w:val="52"/>
          <w:szCs w:val="52"/>
        </w:rPr>
        <w:t>BLANK PAGE</w:t>
      </w:r>
    </w:p>
    <w:p w14:paraId="4490AA7D" w14:textId="77777777" w:rsidR="00623BF9" w:rsidRDefault="00623BF9" w:rsidP="00E16AC4">
      <w:pPr>
        <w:rPr>
          <w:rFonts w:ascii="Gill Sans MT" w:eastAsia="Arial" w:hAnsi="Gill Sans MT" w:cs="Arial"/>
          <w:szCs w:val="24"/>
        </w:rPr>
      </w:pPr>
    </w:p>
    <w:p w14:paraId="7CE95FF0" w14:textId="77777777" w:rsidR="00623BF9" w:rsidRDefault="00623BF9" w:rsidP="00E16AC4">
      <w:pPr>
        <w:rPr>
          <w:rFonts w:ascii="Gill Sans MT" w:eastAsia="Arial" w:hAnsi="Gill Sans MT" w:cs="Arial"/>
          <w:szCs w:val="24"/>
        </w:rPr>
      </w:pPr>
    </w:p>
    <w:p w14:paraId="201274EC" w14:textId="77777777" w:rsidR="00623BF9" w:rsidRDefault="00623BF9" w:rsidP="00E16AC4">
      <w:pPr>
        <w:rPr>
          <w:rFonts w:ascii="Gill Sans MT" w:eastAsia="Arial" w:hAnsi="Gill Sans MT" w:cs="Arial"/>
          <w:szCs w:val="24"/>
        </w:rPr>
      </w:pPr>
    </w:p>
    <w:p w14:paraId="7F1C4970" w14:textId="77777777" w:rsidR="00623BF9" w:rsidRDefault="00623BF9" w:rsidP="00E16AC4">
      <w:pPr>
        <w:rPr>
          <w:rFonts w:ascii="Gill Sans MT" w:eastAsia="Arial" w:hAnsi="Gill Sans MT" w:cs="Arial"/>
          <w:szCs w:val="24"/>
        </w:rPr>
      </w:pPr>
    </w:p>
    <w:p w14:paraId="7B3A475E" w14:textId="77777777" w:rsidR="00623BF9" w:rsidRDefault="00623BF9" w:rsidP="00E16AC4">
      <w:pPr>
        <w:rPr>
          <w:rFonts w:ascii="Gill Sans MT" w:eastAsia="Arial" w:hAnsi="Gill Sans MT" w:cs="Arial"/>
          <w:szCs w:val="24"/>
        </w:rPr>
      </w:pPr>
    </w:p>
    <w:p w14:paraId="05D0E0C1" w14:textId="77777777" w:rsidR="00623BF9" w:rsidRDefault="00623BF9" w:rsidP="00E16AC4">
      <w:pPr>
        <w:rPr>
          <w:rFonts w:ascii="Gill Sans MT" w:eastAsia="Arial" w:hAnsi="Gill Sans MT" w:cs="Arial"/>
          <w:szCs w:val="24"/>
        </w:rPr>
      </w:pPr>
    </w:p>
    <w:p w14:paraId="394B0C7A" w14:textId="77777777" w:rsidR="00623BF9" w:rsidRDefault="00623BF9" w:rsidP="00E16AC4">
      <w:pPr>
        <w:rPr>
          <w:rFonts w:ascii="Gill Sans MT" w:eastAsia="Arial" w:hAnsi="Gill Sans MT" w:cs="Arial"/>
          <w:szCs w:val="24"/>
        </w:rPr>
      </w:pPr>
    </w:p>
    <w:p w14:paraId="0F2A7F49" w14:textId="77777777" w:rsidR="00623BF9" w:rsidRDefault="00623BF9" w:rsidP="00E16AC4">
      <w:pPr>
        <w:rPr>
          <w:rFonts w:ascii="Gill Sans MT" w:eastAsia="Arial" w:hAnsi="Gill Sans MT" w:cs="Arial"/>
          <w:szCs w:val="24"/>
        </w:rPr>
      </w:pPr>
    </w:p>
    <w:p w14:paraId="6C61DAA0" w14:textId="77777777" w:rsidR="00623BF9" w:rsidRDefault="00623BF9" w:rsidP="00E16AC4">
      <w:pPr>
        <w:rPr>
          <w:rFonts w:ascii="Gill Sans MT" w:eastAsia="Arial" w:hAnsi="Gill Sans MT" w:cs="Arial"/>
          <w:szCs w:val="24"/>
        </w:rPr>
      </w:pPr>
    </w:p>
    <w:p w14:paraId="010D146E" w14:textId="77777777" w:rsidR="00623BF9" w:rsidRDefault="00623BF9" w:rsidP="00E16AC4">
      <w:pPr>
        <w:rPr>
          <w:rFonts w:ascii="Gill Sans MT" w:eastAsia="Arial" w:hAnsi="Gill Sans MT" w:cs="Arial"/>
          <w:szCs w:val="24"/>
        </w:rPr>
      </w:pPr>
    </w:p>
    <w:p w14:paraId="6DD56D71" w14:textId="77777777" w:rsidR="00623BF9" w:rsidRDefault="00623BF9" w:rsidP="00E16AC4">
      <w:pPr>
        <w:rPr>
          <w:rFonts w:ascii="Gill Sans MT" w:eastAsia="Arial" w:hAnsi="Gill Sans MT" w:cs="Arial"/>
          <w:szCs w:val="24"/>
        </w:rPr>
      </w:pPr>
    </w:p>
    <w:p w14:paraId="2FD46BB5" w14:textId="77777777" w:rsidR="00623BF9" w:rsidRDefault="00623BF9" w:rsidP="00E16AC4">
      <w:pPr>
        <w:rPr>
          <w:rFonts w:ascii="Gill Sans MT" w:eastAsia="Arial" w:hAnsi="Gill Sans MT" w:cs="Arial"/>
          <w:szCs w:val="24"/>
        </w:rPr>
      </w:pPr>
    </w:p>
    <w:p w14:paraId="0334D41A" w14:textId="77777777" w:rsidR="00623BF9" w:rsidRDefault="00623BF9" w:rsidP="00E16AC4">
      <w:pPr>
        <w:rPr>
          <w:rFonts w:ascii="Gill Sans MT" w:eastAsia="Arial" w:hAnsi="Gill Sans MT" w:cs="Arial"/>
          <w:szCs w:val="24"/>
        </w:rPr>
      </w:pPr>
    </w:p>
    <w:p w14:paraId="1CB998A7" w14:textId="77777777" w:rsidR="00623BF9" w:rsidRDefault="00623BF9" w:rsidP="00E16AC4">
      <w:pPr>
        <w:rPr>
          <w:rFonts w:ascii="Gill Sans MT" w:eastAsia="Arial" w:hAnsi="Gill Sans MT" w:cs="Arial"/>
          <w:szCs w:val="24"/>
        </w:rPr>
      </w:pPr>
    </w:p>
    <w:p w14:paraId="172202C8" w14:textId="77777777" w:rsidR="00623BF9" w:rsidRDefault="00623BF9" w:rsidP="00E16AC4">
      <w:pPr>
        <w:rPr>
          <w:rFonts w:ascii="Gill Sans MT" w:eastAsia="Arial" w:hAnsi="Gill Sans MT" w:cs="Arial"/>
          <w:szCs w:val="24"/>
        </w:rPr>
      </w:pPr>
    </w:p>
    <w:p w14:paraId="0ED18169" w14:textId="77777777" w:rsidR="00623BF9" w:rsidRDefault="00623BF9" w:rsidP="00E16AC4">
      <w:pPr>
        <w:rPr>
          <w:rFonts w:ascii="Gill Sans MT" w:eastAsia="Arial" w:hAnsi="Gill Sans MT" w:cs="Arial"/>
          <w:szCs w:val="24"/>
        </w:rPr>
      </w:pPr>
    </w:p>
    <w:p w14:paraId="165E48F4" w14:textId="77777777" w:rsidR="00623BF9" w:rsidRDefault="00623BF9" w:rsidP="00E16AC4">
      <w:pPr>
        <w:rPr>
          <w:rFonts w:ascii="Gill Sans MT" w:eastAsia="Arial" w:hAnsi="Gill Sans MT" w:cs="Arial"/>
          <w:szCs w:val="24"/>
        </w:rPr>
      </w:pPr>
    </w:p>
    <w:p w14:paraId="3A2167C5" w14:textId="77777777" w:rsidR="00623BF9" w:rsidRDefault="00623BF9" w:rsidP="00E16AC4">
      <w:pPr>
        <w:rPr>
          <w:rFonts w:ascii="Gill Sans MT" w:eastAsia="Arial" w:hAnsi="Gill Sans MT" w:cs="Arial"/>
          <w:szCs w:val="24"/>
        </w:rPr>
      </w:pPr>
    </w:p>
    <w:p w14:paraId="2E96D413" w14:textId="77777777" w:rsidR="00623BF9" w:rsidRDefault="00623BF9" w:rsidP="00E16AC4">
      <w:pPr>
        <w:rPr>
          <w:rFonts w:ascii="Gill Sans MT" w:eastAsia="Arial" w:hAnsi="Gill Sans MT" w:cs="Arial"/>
          <w:szCs w:val="24"/>
        </w:rPr>
      </w:pPr>
    </w:p>
    <w:p w14:paraId="6B5298C5" w14:textId="77777777" w:rsidR="00623BF9" w:rsidRDefault="00623BF9" w:rsidP="00E16AC4">
      <w:pPr>
        <w:rPr>
          <w:rFonts w:ascii="Gill Sans MT" w:eastAsia="Arial" w:hAnsi="Gill Sans MT" w:cs="Arial"/>
          <w:szCs w:val="24"/>
        </w:rPr>
      </w:pPr>
    </w:p>
    <w:p w14:paraId="5ABB9C6D" w14:textId="77777777" w:rsidR="00623BF9" w:rsidRDefault="00623BF9" w:rsidP="00E16AC4">
      <w:pPr>
        <w:rPr>
          <w:rFonts w:ascii="Gill Sans MT" w:eastAsia="Arial" w:hAnsi="Gill Sans MT" w:cs="Arial"/>
          <w:szCs w:val="24"/>
        </w:rPr>
      </w:pPr>
    </w:p>
    <w:p w14:paraId="20E605A5" w14:textId="77777777" w:rsidR="00623BF9" w:rsidRDefault="00623BF9">
      <w:pPr>
        <w:rPr>
          <w:rFonts w:ascii="Gill Sans MT" w:eastAsia="Arial" w:hAnsi="Gill Sans MT" w:cs="Arial"/>
          <w:b/>
          <w:szCs w:val="24"/>
          <w:u w:val="single"/>
        </w:rPr>
        <w:sectPr w:rsidR="00623BF9" w:rsidSect="00623BF9">
          <w:pgSz w:w="12240" w:h="15840"/>
          <w:pgMar w:top="1440" w:right="1440" w:bottom="1440" w:left="1440" w:header="720" w:footer="720" w:gutter="0"/>
          <w:pgNumType w:fmt="lowerRoman"/>
          <w:cols w:space="720"/>
          <w:docGrid w:linePitch="360"/>
        </w:sectPr>
      </w:pPr>
    </w:p>
    <w:p w14:paraId="72C2C259" w14:textId="15A51A15" w:rsidR="00D768DA" w:rsidRPr="00B25DFE" w:rsidRDefault="00D33CD9" w:rsidP="001623D6">
      <w:pPr>
        <w:tabs>
          <w:tab w:val="left" w:pos="-720"/>
          <w:tab w:val="left" w:pos="0"/>
        </w:tabs>
        <w:rPr>
          <w:rFonts w:ascii="Gill Sans MT" w:hAnsi="Gill Sans MT" w:cs="Arial"/>
          <w:b/>
          <w:szCs w:val="24"/>
          <w:u w:val="single"/>
        </w:rPr>
      </w:pPr>
      <w:r w:rsidRPr="00B25DFE">
        <w:rPr>
          <w:rFonts w:ascii="Gill Sans MT" w:eastAsia="Arial" w:hAnsi="Gill Sans MT" w:cs="Arial"/>
          <w:b/>
          <w:szCs w:val="24"/>
          <w:u w:val="single"/>
        </w:rPr>
        <w:lastRenderedPageBreak/>
        <w:t xml:space="preserve">Environmental Mitigation and Monitoring Plan </w:t>
      </w:r>
      <w:r w:rsidR="006F4EBF" w:rsidRPr="00B25DFE">
        <w:rPr>
          <w:rFonts w:ascii="Gill Sans MT" w:eastAsia="Arial" w:hAnsi="Gill Sans MT" w:cs="Arial"/>
          <w:b/>
          <w:szCs w:val="24"/>
          <w:u w:val="single"/>
        </w:rPr>
        <w:t xml:space="preserve">(EMMP) </w:t>
      </w:r>
      <w:r w:rsidRPr="00B25DFE">
        <w:rPr>
          <w:rFonts w:ascii="Gill Sans MT" w:eastAsia="Arial" w:hAnsi="Gill Sans MT" w:cs="Arial"/>
          <w:b/>
          <w:szCs w:val="24"/>
          <w:u w:val="single"/>
        </w:rPr>
        <w:t>Narrative</w:t>
      </w:r>
    </w:p>
    <w:p w14:paraId="34A6B6D6" w14:textId="77777777" w:rsidR="00D768DA" w:rsidRPr="00B25DFE" w:rsidRDefault="00D33CD9" w:rsidP="001623D6">
      <w:pPr>
        <w:tabs>
          <w:tab w:val="left" w:pos="-720"/>
          <w:tab w:val="left" w:pos="0"/>
        </w:tabs>
        <w:rPr>
          <w:rFonts w:ascii="Gill Sans MT" w:hAnsi="Gill Sans MT" w:cs="Arial"/>
          <w:b/>
          <w:sz w:val="22"/>
          <w:szCs w:val="22"/>
        </w:rPr>
      </w:pPr>
      <w:r w:rsidRPr="00B25DFE">
        <w:rPr>
          <w:rFonts w:ascii="Gill Sans MT" w:eastAsia="Arial" w:hAnsi="Gill Sans MT" w:cs="Arial"/>
          <w:sz w:val="22"/>
          <w:szCs w:val="22"/>
        </w:rPr>
        <w:t xml:space="preserve"> </w:t>
      </w:r>
    </w:p>
    <w:p w14:paraId="7AC0F5CC" w14:textId="77777777" w:rsidR="005767FA" w:rsidRPr="00B25DFE" w:rsidRDefault="00D22153" w:rsidP="00D22153">
      <w:pPr>
        <w:tabs>
          <w:tab w:val="left" w:pos="-720"/>
          <w:tab w:val="left" w:pos="360"/>
        </w:tabs>
        <w:rPr>
          <w:rFonts w:ascii="Gill Sans MT" w:eastAsia="Arial" w:hAnsi="Gill Sans MT" w:cs="Arial"/>
          <w:b/>
          <w:sz w:val="22"/>
          <w:szCs w:val="22"/>
        </w:rPr>
      </w:pPr>
      <w:r w:rsidRPr="00B25DFE">
        <w:rPr>
          <w:rFonts w:ascii="Gill Sans MT" w:eastAsia="Arial" w:hAnsi="Gill Sans MT" w:cs="Arial"/>
          <w:b/>
          <w:sz w:val="22"/>
          <w:szCs w:val="22"/>
        </w:rPr>
        <w:t>1.</w:t>
      </w:r>
      <w:r w:rsidR="00D33CD9" w:rsidRPr="00B25DFE">
        <w:rPr>
          <w:rFonts w:ascii="Gill Sans MT" w:eastAsia="Arial" w:hAnsi="Gill Sans MT" w:cs="Arial"/>
          <w:b/>
          <w:sz w:val="22"/>
          <w:szCs w:val="22"/>
        </w:rPr>
        <w:tab/>
        <w:t xml:space="preserve">Background, Rationale and Results Expected: </w:t>
      </w:r>
    </w:p>
    <w:p w14:paraId="57A28CF1" w14:textId="77777777" w:rsidR="00D768DA" w:rsidRPr="00B25DFE" w:rsidRDefault="00D33CD9" w:rsidP="001623D6">
      <w:pPr>
        <w:tabs>
          <w:tab w:val="left" w:pos="-720"/>
          <w:tab w:val="left" w:pos="0"/>
        </w:tabs>
        <w:rPr>
          <w:rFonts w:ascii="Gill Sans MT" w:hAnsi="Gill Sans MT" w:cs="Arial"/>
          <w:sz w:val="22"/>
          <w:szCs w:val="22"/>
        </w:rPr>
      </w:pPr>
      <w:r w:rsidRPr="00B25DFE">
        <w:rPr>
          <w:rFonts w:ascii="Gill Sans MT" w:eastAsia="Arial" w:hAnsi="Gill Sans MT" w:cs="Arial"/>
          <w:sz w:val="22"/>
          <w:szCs w:val="22"/>
        </w:rPr>
        <w:t xml:space="preserve"> </w:t>
      </w:r>
    </w:p>
    <w:p w14:paraId="1205E0E1" w14:textId="1342E42F" w:rsidR="0079488E" w:rsidRPr="00B25DFE" w:rsidRDefault="0079488E" w:rsidP="0079488E">
      <w:pPr>
        <w:rPr>
          <w:rFonts w:ascii="Gill Sans MT" w:eastAsia="Calibri" w:hAnsi="Gill Sans MT"/>
          <w:color w:val="auto"/>
          <w:sz w:val="22"/>
          <w:szCs w:val="22"/>
        </w:rPr>
      </w:pPr>
      <w:r w:rsidRPr="00B25DFE">
        <w:rPr>
          <w:rFonts w:ascii="Gill Sans MT" w:eastAsia="Calibri" w:hAnsi="Gill Sans MT"/>
          <w:color w:val="auto"/>
          <w:sz w:val="22"/>
          <w:szCs w:val="22"/>
        </w:rPr>
        <w:t xml:space="preserve">The overarching objective of the </w:t>
      </w:r>
      <w:r w:rsidR="00BB313A" w:rsidRPr="00B25DFE">
        <w:rPr>
          <w:rFonts w:ascii="Gill Sans MT" w:eastAsia="Calibri" w:hAnsi="Gill Sans MT"/>
          <w:color w:val="auto"/>
          <w:sz w:val="22"/>
          <w:szCs w:val="22"/>
        </w:rPr>
        <w:t xml:space="preserve">USAID Water and Sanitation </w:t>
      </w:r>
      <w:r w:rsidR="00BB313A">
        <w:rPr>
          <w:rFonts w:ascii="Gill Sans MT" w:eastAsia="Calibri" w:hAnsi="Gill Sans MT"/>
          <w:color w:val="auto"/>
          <w:sz w:val="22"/>
          <w:szCs w:val="22"/>
        </w:rPr>
        <w:t>P</w:t>
      </w:r>
      <w:r w:rsidR="00BB313A" w:rsidRPr="00B25DFE">
        <w:rPr>
          <w:rFonts w:ascii="Gill Sans MT" w:eastAsia="Calibri" w:hAnsi="Gill Sans MT"/>
          <w:color w:val="auto"/>
          <w:sz w:val="22"/>
          <w:szCs w:val="22"/>
        </w:rPr>
        <w:t>roject</w:t>
      </w:r>
      <w:r w:rsidR="00654957">
        <w:rPr>
          <w:rFonts w:ascii="Gill Sans MT" w:eastAsia="Calibri" w:hAnsi="Gill Sans MT"/>
          <w:color w:val="auto"/>
          <w:sz w:val="22"/>
          <w:szCs w:val="22"/>
        </w:rPr>
        <w:t xml:space="preserve"> (“the Project”)</w:t>
      </w:r>
      <w:r w:rsidRPr="00B25DFE">
        <w:rPr>
          <w:rFonts w:ascii="Gill Sans MT" w:eastAsia="Calibri" w:hAnsi="Gill Sans MT"/>
          <w:color w:val="auto"/>
          <w:sz w:val="22"/>
          <w:szCs w:val="22"/>
        </w:rPr>
        <w:t xml:space="preserve"> is to increase access to </w:t>
      </w:r>
      <w:r w:rsidR="00654957">
        <w:rPr>
          <w:rFonts w:ascii="Gill Sans MT" w:eastAsia="Calibri" w:hAnsi="Gill Sans MT"/>
          <w:color w:val="auto"/>
          <w:sz w:val="22"/>
          <w:szCs w:val="22"/>
        </w:rPr>
        <w:t xml:space="preserve">safe drinking </w:t>
      </w:r>
      <w:r w:rsidRPr="00B25DFE">
        <w:rPr>
          <w:rFonts w:ascii="Gill Sans MT" w:eastAsia="Calibri" w:hAnsi="Gill Sans MT"/>
          <w:color w:val="auto"/>
          <w:sz w:val="22"/>
          <w:szCs w:val="22"/>
        </w:rPr>
        <w:t xml:space="preserve">water and </w:t>
      </w:r>
      <w:r w:rsidR="00654957">
        <w:rPr>
          <w:rFonts w:ascii="Gill Sans MT" w:eastAsia="Calibri" w:hAnsi="Gill Sans MT"/>
          <w:color w:val="auto"/>
          <w:sz w:val="22"/>
          <w:szCs w:val="22"/>
        </w:rPr>
        <w:t>safely managed sewage</w:t>
      </w:r>
      <w:r w:rsidRPr="00B25DFE">
        <w:rPr>
          <w:rFonts w:ascii="Gill Sans MT" w:eastAsia="Calibri" w:hAnsi="Gill Sans MT"/>
          <w:color w:val="auto"/>
          <w:sz w:val="22"/>
          <w:szCs w:val="22"/>
        </w:rPr>
        <w:t xml:space="preserve"> services in Haiti</w:t>
      </w:r>
      <w:r w:rsidR="00654957">
        <w:rPr>
          <w:rFonts w:ascii="Gill Sans MT" w:eastAsia="Calibri" w:hAnsi="Gill Sans MT"/>
          <w:color w:val="auto"/>
          <w:sz w:val="22"/>
          <w:szCs w:val="22"/>
        </w:rPr>
        <w:t>.  The Project serves to build</w:t>
      </w:r>
      <w:r w:rsidRPr="00B25DFE">
        <w:rPr>
          <w:rFonts w:ascii="Gill Sans MT" w:eastAsia="Calibri" w:hAnsi="Gill Sans MT"/>
          <w:color w:val="auto"/>
          <w:sz w:val="22"/>
          <w:szCs w:val="22"/>
        </w:rPr>
        <w:t xml:space="preserve"> </w:t>
      </w:r>
      <w:r w:rsidR="00BB313A">
        <w:rPr>
          <w:rFonts w:ascii="Gill Sans MT" w:eastAsia="Calibri" w:hAnsi="Gill Sans MT"/>
          <w:color w:val="auto"/>
          <w:sz w:val="22"/>
          <w:szCs w:val="22"/>
        </w:rPr>
        <w:t>operational effectiveness and solvency of Haitian water utilities</w:t>
      </w:r>
      <w:r w:rsidR="005A58D1">
        <w:rPr>
          <w:rFonts w:ascii="Gill Sans MT" w:eastAsia="Calibri" w:hAnsi="Gill Sans MT"/>
          <w:color w:val="auto"/>
          <w:sz w:val="22"/>
          <w:szCs w:val="22"/>
        </w:rPr>
        <w:t xml:space="preserve">, </w:t>
      </w:r>
      <w:r w:rsidR="00BB313A" w:rsidRPr="005A58D1">
        <w:rPr>
          <w:rFonts w:ascii="Gill Sans MT" w:eastAsia="Calibri" w:hAnsi="Gill Sans MT"/>
          <w:color w:val="auto"/>
          <w:sz w:val="22"/>
          <w:szCs w:val="22"/>
        </w:rPr>
        <w:t>Cent</w:t>
      </w:r>
      <w:r w:rsidR="005A58D1" w:rsidRPr="005A58D1">
        <w:rPr>
          <w:rFonts w:ascii="Gill Sans MT" w:eastAsia="Calibri" w:hAnsi="Gill Sans MT"/>
          <w:color w:val="auto"/>
          <w:sz w:val="22"/>
          <w:szCs w:val="22"/>
        </w:rPr>
        <w:t>re</w:t>
      </w:r>
      <w:r w:rsidR="00BB313A" w:rsidRPr="005A58D1">
        <w:rPr>
          <w:rFonts w:ascii="Gill Sans MT" w:eastAsia="Calibri" w:hAnsi="Gill Sans MT"/>
          <w:color w:val="auto"/>
          <w:sz w:val="22"/>
          <w:szCs w:val="22"/>
        </w:rPr>
        <w:t xml:space="preserve">s </w:t>
      </w:r>
      <w:r w:rsidR="005A58D1">
        <w:rPr>
          <w:rFonts w:ascii="Gill Sans MT" w:eastAsia="Calibri" w:hAnsi="Gill Sans MT"/>
          <w:color w:val="auto"/>
          <w:sz w:val="22"/>
          <w:szCs w:val="22"/>
        </w:rPr>
        <w:t>T</w:t>
      </w:r>
      <w:r w:rsidR="00BB313A">
        <w:rPr>
          <w:rFonts w:ascii="Gill Sans MT" w:eastAsia="Calibri" w:hAnsi="Gill Sans MT"/>
          <w:color w:val="auto"/>
          <w:sz w:val="22"/>
          <w:szCs w:val="22"/>
        </w:rPr>
        <w:t>echni</w:t>
      </w:r>
      <w:r w:rsidR="00654957">
        <w:rPr>
          <w:rFonts w:ascii="Gill Sans MT" w:eastAsia="Calibri" w:hAnsi="Gill Sans MT"/>
          <w:color w:val="auto"/>
          <w:sz w:val="22"/>
          <w:szCs w:val="22"/>
        </w:rPr>
        <w:t>que</w:t>
      </w:r>
      <w:r w:rsidR="00BB313A">
        <w:rPr>
          <w:rFonts w:ascii="Gill Sans MT" w:eastAsia="Calibri" w:hAnsi="Gill Sans MT"/>
          <w:color w:val="auto"/>
          <w:sz w:val="22"/>
          <w:szCs w:val="22"/>
        </w:rPr>
        <w:t xml:space="preserve"> d’</w:t>
      </w:r>
      <w:r w:rsidR="005A58D1">
        <w:rPr>
          <w:rFonts w:ascii="Gill Sans MT" w:eastAsia="Calibri" w:hAnsi="Gill Sans MT"/>
          <w:color w:val="auto"/>
          <w:sz w:val="22"/>
          <w:szCs w:val="22"/>
        </w:rPr>
        <w:t>E</w:t>
      </w:r>
      <w:r w:rsidR="00BB313A">
        <w:rPr>
          <w:rFonts w:ascii="Gill Sans MT" w:eastAsia="Calibri" w:hAnsi="Gill Sans MT"/>
          <w:color w:val="auto"/>
          <w:sz w:val="22"/>
          <w:szCs w:val="22"/>
        </w:rPr>
        <w:t>xploitation</w:t>
      </w:r>
      <w:r w:rsidR="005A58D1">
        <w:rPr>
          <w:rFonts w:ascii="Gill Sans MT" w:eastAsia="Calibri" w:hAnsi="Gill Sans MT"/>
          <w:color w:val="auto"/>
          <w:sz w:val="22"/>
          <w:szCs w:val="22"/>
        </w:rPr>
        <w:t xml:space="preserve"> (CTEs</w:t>
      </w:r>
      <w:r w:rsidR="00BB313A">
        <w:rPr>
          <w:rFonts w:ascii="Gill Sans MT" w:eastAsia="Calibri" w:hAnsi="Gill Sans MT"/>
          <w:color w:val="auto"/>
          <w:sz w:val="22"/>
          <w:szCs w:val="22"/>
        </w:rPr>
        <w:t xml:space="preserve">) and their regional </w:t>
      </w:r>
      <w:r w:rsidR="005A58D1">
        <w:rPr>
          <w:rFonts w:ascii="Gill Sans MT" w:eastAsia="Calibri" w:hAnsi="Gill Sans MT"/>
          <w:color w:val="auto"/>
          <w:sz w:val="22"/>
          <w:szCs w:val="22"/>
        </w:rPr>
        <w:t>administrators</w:t>
      </w:r>
      <w:r w:rsidR="00BB313A">
        <w:rPr>
          <w:rFonts w:ascii="Gill Sans MT" w:eastAsia="Calibri" w:hAnsi="Gill Sans MT"/>
          <w:color w:val="auto"/>
          <w:sz w:val="22"/>
          <w:szCs w:val="22"/>
        </w:rPr>
        <w:t xml:space="preserve"> </w:t>
      </w:r>
      <w:r w:rsidR="005A58D1" w:rsidRPr="005A58D1">
        <w:rPr>
          <w:rFonts w:ascii="Gill Sans MT" w:eastAsia="Calibri" w:hAnsi="Gill Sans MT"/>
          <w:color w:val="auto"/>
          <w:sz w:val="22"/>
          <w:szCs w:val="22"/>
        </w:rPr>
        <w:t>L</w:t>
      </w:r>
      <w:r w:rsidR="005A58D1">
        <w:rPr>
          <w:rFonts w:ascii="Gill Sans MT" w:eastAsia="Calibri" w:hAnsi="Gill Sans MT"/>
          <w:color w:val="auto"/>
          <w:sz w:val="22"/>
          <w:szCs w:val="22"/>
        </w:rPr>
        <w:t xml:space="preserve">es </w:t>
      </w:r>
      <w:r w:rsidR="005A58D1" w:rsidRPr="005A58D1">
        <w:rPr>
          <w:rFonts w:ascii="Gill Sans MT" w:eastAsia="Calibri" w:hAnsi="Gill Sans MT"/>
          <w:color w:val="auto"/>
          <w:sz w:val="22"/>
          <w:szCs w:val="22"/>
        </w:rPr>
        <w:t>office régionale de l’eau potable et de l’assainissement (OREPA</w:t>
      </w:r>
      <w:r w:rsidR="005A58D1">
        <w:rPr>
          <w:rFonts w:ascii="Gill Sans MT" w:eastAsia="Calibri" w:hAnsi="Gill Sans MT"/>
          <w:color w:val="auto"/>
          <w:sz w:val="22"/>
          <w:szCs w:val="22"/>
        </w:rPr>
        <w:t>s</w:t>
      </w:r>
      <w:r w:rsidR="005A58D1" w:rsidRPr="005A58D1">
        <w:rPr>
          <w:rFonts w:ascii="Gill Sans MT" w:eastAsia="Calibri" w:hAnsi="Gill Sans MT"/>
          <w:color w:val="auto"/>
          <w:sz w:val="22"/>
          <w:szCs w:val="22"/>
        </w:rPr>
        <w:t>)</w:t>
      </w:r>
      <w:r w:rsidR="005A58D1">
        <w:rPr>
          <w:rFonts w:ascii="Gill Sans MT" w:eastAsia="Calibri" w:hAnsi="Gill Sans MT"/>
          <w:color w:val="auto"/>
          <w:sz w:val="22"/>
          <w:szCs w:val="22"/>
        </w:rPr>
        <w:t xml:space="preserve"> </w:t>
      </w:r>
      <w:r w:rsidR="00BB313A">
        <w:rPr>
          <w:rFonts w:ascii="Gill Sans MT" w:eastAsia="Calibri" w:hAnsi="Gill Sans MT"/>
          <w:color w:val="auto"/>
          <w:sz w:val="22"/>
          <w:szCs w:val="22"/>
        </w:rPr>
        <w:t xml:space="preserve">to </w:t>
      </w:r>
      <w:r w:rsidR="005A58D1">
        <w:rPr>
          <w:rFonts w:ascii="Gill Sans MT" w:eastAsia="Calibri" w:hAnsi="Gill Sans MT"/>
          <w:color w:val="auto"/>
          <w:sz w:val="22"/>
          <w:szCs w:val="22"/>
        </w:rPr>
        <w:t>enable</w:t>
      </w:r>
      <w:r w:rsidR="00BB313A">
        <w:rPr>
          <w:rFonts w:ascii="Gill Sans MT" w:eastAsia="Calibri" w:hAnsi="Gill Sans MT"/>
          <w:color w:val="auto"/>
          <w:sz w:val="22"/>
          <w:szCs w:val="22"/>
        </w:rPr>
        <w:t xml:space="preserve"> </w:t>
      </w:r>
      <w:r w:rsidRPr="00B25DFE">
        <w:rPr>
          <w:rFonts w:ascii="Gill Sans MT" w:eastAsia="Calibri" w:hAnsi="Gill Sans MT"/>
          <w:color w:val="auto"/>
          <w:sz w:val="22"/>
          <w:szCs w:val="22"/>
        </w:rPr>
        <w:t>sustainab</w:t>
      </w:r>
      <w:r w:rsidR="005A58D1">
        <w:rPr>
          <w:rFonts w:ascii="Gill Sans MT" w:eastAsia="Calibri" w:hAnsi="Gill Sans MT"/>
          <w:color w:val="auto"/>
          <w:sz w:val="22"/>
          <w:szCs w:val="22"/>
        </w:rPr>
        <w:t>le</w:t>
      </w:r>
      <w:r w:rsidRPr="00B25DFE">
        <w:rPr>
          <w:rFonts w:ascii="Gill Sans MT" w:eastAsia="Calibri" w:hAnsi="Gill Sans MT"/>
          <w:color w:val="auto"/>
          <w:sz w:val="22"/>
          <w:szCs w:val="22"/>
        </w:rPr>
        <w:t xml:space="preserve"> service delivery. Specifically, the project will focus on increasing access to water supply and sanitation services (WSS) in </w:t>
      </w:r>
      <w:r w:rsidR="005A58D1">
        <w:rPr>
          <w:rFonts w:ascii="Gill Sans MT" w:eastAsia="Calibri" w:hAnsi="Gill Sans MT"/>
          <w:color w:val="auto"/>
          <w:sz w:val="22"/>
          <w:szCs w:val="22"/>
        </w:rPr>
        <w:t>three</w:t>
      </w:r>
      <w:r w:rsidR="00134F7E" w:rsidRPr="00B25DFE">
        <w:rPr>
          <w:rFonts w:ascii="Gill Sans MT" w:eastAsia="Calibri" w:hAnsi="Gill Sans MT"/>
          <w:color w:val="auto"/>
          <w:sz w:val="22"/>
          <w:szCs w:val="22"/>
        </w:rPr>
        <w:t xml:space="preserve"> </w:t>
      </w:r>
      <w:r w:rsidRPr="00B25DFE">
        <w:rPr>
          <w:rFonts w:ascii="Gill Sans MT" w:eastAsia="Calibri" w:hAnsi="Gill Sans MT"/>
          <w:color w:val="auto"/>
          <w:sz w:val="22"/>
          <w:szCs w:val="22"/>
        </w:rPr>
        <w:t>communes</w:t>
      </w:r>
      <w:r w:rsidR="005A58D1">
        <w:rPr>
          <w:rFonts w:ascii="Gill Sans MT" w:eastAsia="Calibri" w:hAnsi="Gill Sans MT"/>
          <w:color w:val="auto"/>
          <w:sz w:val="22"/>
          <w:szCs w:val="22"/>
        </w:rPr>
        <w:t>,</w:t>
      </w:r>
      <w:r w:rsidRPr="00B25DFE">
        <w:rPr>
          <w:rFonts w:ascii="Gill Sans MT" w:eastAsia="Calibri" w:hAnsi="Gill Sans MT"/>
          <w:color w:val="auto"/>
          <w:sz w:val="22"/>
          <w:szCs w:val="22"/>
        </w:rPr>
        <w:t xml:space="preserve"> </w:t>
      </w:r>
      <w:r w:rsidR="005A58D1" w:rsidRPr="00B25DFE">
        <w:rPr>
          <w:rFonts w:ascii="Gill Sans MT" w:eastAsia="Calibri" w:hAnsi="Gill Sans MT"/>
          <w:color w:val="auto"/>
          <w:sz w:val="22"/>
          <w:szCs w:val="22"/>
        </w:rPr>
        <w:t>Cap</w:t>
      </w:r>
      <w:r w:rsidR="005A58D1">
        <w:rPr>
          <w:rFonts w:ascii="Gill Sans MT" w:eastAsia="Calibri" w:hAnsi="Gill Sans MT"/>
          <w:color w:val="auto"/>
          <w:sz w:val="22"/>
          <w:szCs w:val="22"/>
        </w:rPr>
        <w:t>-</w:t>
      </w:r>
      <w:r w:rsidR="005A58D1" w:rsidRPr="00B25DFE">
        <w:rPr>
          <w:rFonts w:ascii="Gill Sans MT" w:eastAsia="Calibri" w:hAnsi="Gill Sans MT"/>
          <w:color w:val="auto"/>
          <w:sz w:val="22"/>
          <w:szCs w:val="22"/>
        </w:rPr>
        <w:t>Haitie</w:t>
      </w:r>
      <w:r w:rsidR="005A58D1">
        <w:rPr>
          <w:rFonts w:ascii="Gill Sans MT" w:eastAsia="Calibri" w:hAnsi="Gill Sans MT"/>
          <w:color w:val="auto"/>
          <w:sz w:val="22"/>
          <w:szCs w:val="22"/>
        </w:rPr>
        <w:t>n, Mirebalais and</w:t>
      </w:r>
      <w:r w:rsidR="005A58D1" w:rsidRPr="00B25DFE">
        <w:rPr>
          <w:rFonts w:ascii="Gill Sans MT" w:eastAsia="Calibri" w:hAnsi="Gill Sans MT"/>
          <w:color w:val="auto"/>
          <w:sz w:val="22"/>
          <w:szCs w:val="22"/>
        </w:rPr>
        <w:t xml:space="preserve"> Croix-des-Bouquets–(Canaan)</w:t>
      </w:r>
      <w:r w:rsidR="005A58D1">
        <w:rPr>
          <w:rFonts w:ascii="Gill Sans MT" w:eastAsia="Calibri" w:hAnsi="Gill Sans MT"/>
          <w:color w:val="auto"/>
          <w:sz w:val="22"/>
          <w:szCs w:val="22"/>
        </w:rPr>
        <w:t>,</w:t>
      </w:r>
      <w:r w:rsidR="005A58D1" w:rsidRPr="00B25DFE">
        <w:rPr>
          <w:rFonts w:ascii="Gill Sans MT" w:eastAsia="Calibri" w:hAnsi="Gill Sans MT"/>
          <w:color w:val="auto"/>
          <w:sz w:val="22"/>
          <w:szCs w:val="22"/>
        </w:rPr>
        <w:t xml:space="preserve"> </w:t>
      </w:r>
      <w:r w:rsidRPr="00B25DFE">
        <w:rPr>
          <w:rFonts w:ascii="Gill Sans MT" w:eastAsia="Calibri" w:hAnsi="Gill Sans MT"/>
          <w:color w:val="auto"/>
          <w:sz w:val="22"/>
          <w:szCs w:val="22"/>
        </w:rPr>
        <w:t>identified by the Government of Haiti as prio</w:t>
      </w:r>
      <w:r w:rsidR="005A58D1">
        <w:rPr>
          <w:rFonts w:ascii="Gill Sans MT" w:eastAsia="Calibri" w:hAnsi="Gill Sans MT"/>
          <w:color w:val="auto"/>
          <w:sz w:val="22"/>
          <w:szCs w:val="22"/>
        </w:rPr>
        <w:t xml:space="preserve">rity cholera “hotspot”, and two communes, </w:t>
      </w:r>
      <w:r w:rsidR="005A58D1" w:rsidRPr="00B25DFE">
        <w:rPr>
          <w:rFonts w:ascii="Gill Sans MT" w:eastAsia="Calibri" w:hAnsi="Gill Sans MT"/>
          <w:color w:val="auto"/>
          <w:sz w:val="22"/>
          <w:szCs w:val="22"/>
        </w:rPr>
        <w:t>Les Cayes and Jeremie</w:t>
      </w:r>
      <w:r w:rsidR="005A58D1">
        <w:rPr>
          <w:rFonts w:ascii="Gill Sans MT" w:eastAsia="Calibri" w:hAnsi="Gill Sans MT"/>
          <w:color w:val="auto"/>
          <w:sz w:val="22"/>
          <w:szCs w:val="22"/>
        </w:rPr>
        <w:t>,</w:t>
      </w:r>
      <w:r w:rsidR="005A58D1" w:rsidRPr="00B25DFE">
        <w:rPr>
          <w:rFonts w:ascii="Gill Sans MT" w:eastAsia="Calibri" w:hAnsi="Gill Sans MT"/>
          <w:color w:val="auto"/>
          <w:sz w:val="22"/>
          <w:szCs w:val="22"/>
        </w:rPr>
        <w:t xml:space="preserve"> </w:t>
      </w:r>
      <w:r w:rsidR="005A58D1">
        <w:rPr>
          <w:rFonts w:ascii="Gill Sans MT" w:eastAsia="Calibri" w:hAnsi="Gill Sans MT"/>
          <w:color w:val="auto"/>
          <w:sz w:val="22"/>
          <w:szCs w:val="22"/>
        </w:rPr>
        <w:t>w</w:t>
      </w:r>
      <w:r w:rsidR="00654957">
        <w:rPr>
          <w:rFonts w:ascii="Gill Sans MT" w:eastAsia="Calibri" w:hAnsi="Gill Sans MT"/>
          <w:color w:val="auto"/>
          <w:sz w:val="22"/>
          <w:szCs w:val="22"/>
        </w:rPr>
        <w:t xml:space="preserve">hose </w:t>
      </w:r>
      <w:r w:rsidR="005A58D1">
        <w:rPr>
          <w:rFonts w:ascii="Gill Sans MT" w:eastAsia="Calibri" w:hAnsi="Gill Sans MT"/>
          <w:color w:val="auto"/>
          <w:sz w:val="22"/>
          <w:szCs w:val="22"/>
        </w:rPr>
        <w:t>water and sanitation infrastructure sustained major damages from</w:t>
      </w:r>
      <w:r w:rsidR="00E1668D" w:rsidRPr="00B25DFE">
        <w:rPr>
          <w:rFonts w:ascii="Gill Sans MT" w:eastAsia="Calibri" w:hAnsi="Gill Sans MT"/>
          <w:color w:val="auto"/>
          <w:sz w:val="22"/>
          <w:szCs w:val="22"/>
        </w:rPr>
        <w:t xml:space="preserve"> Hurricane Matthew</w:t>
      </w:r>
      <w:r w:rsidR="00134F7E" w:rsidRPr="00B25DFE">
        <w:rPr>
          <w:rFonts w:ascii="Gill Sans MT" w:eastAsia="Calibri" w:hAnsi="Gill Sans MT"/>
          <w:color w:val="auto"/>
          <w:sz w:val="22"/>
          <w:szCs w:val="22"/>
        </w:rPr>
        <w:t>,</w:t>
      </w:r>
      <w:r w:rsidR="00E1668D" w:rsidRPr="00B25DFE">
        <w:rPr>
          <w:rFonts w:ascii="Gill Sans MT" w:eastAsia="Calibri" w:hAnsi="Gill Sans MT"/>
          <w:color w:val="auto"/>
          <w:sz w:val="22"/>
          <w:szCs w:val="22"/>
        </w:rPr>
        <w:t xml:space="preserve"> </w:t>
      </w:r>
      <w:r w:rsidRPr="00B25DFE">
        <w:rPr>
          <w:rFonts w:ascii="Gill Sans MT" w:eastAsia="Calibri" w:hAnsi="Gill Sans MT"/>
          <w:color w:val="auto"/>
          <w:sz w:val="22"/>
          <w:szCs w:val="22"/>
        </w:rPr>
        <w:t>while simultaneously building the enabling environment to sustain</w:t>
      </w:r>
      <w:r w:rsidR="00654957">
        <w:rPr>
          <w:rFonts w:ascii="Gill Sans MT" w:eastAsia="Calibri" w:hAnsi="Gill Sans MT"/>
          <w:color w:val="auto"/>
          <w:sz w:val="22"/>
          <w:szCs w:val="22"/>
        </w:rPr>
        <w:t>ably expand</w:t>
      </w:r>
      <w:r w:rsidRPr="00B25DFE">
        <w:rPr>
          <w:rFonts w:ascii="Gill Sans MT" w:eastAsia="Calibri" w:hAnsi="Gill Sans MT"/>
          <w:color w:val="auto"/>
          <w:sz w:val="22"/>
          <w:szCs w:val="22"/>
        </w:rPr>
        <w:t xml:space="preserve"> th</w:t>
      </w:r>
      <w:r w:rsidR="00654957">
        <w:rPr>
          <w:rFonts w:ascii="Gill Sans MT" w:eastAsia="Calibri" w:hAnsi="Gill Sans MT"/>
          <w:color w:val="auto"/>
          <w:sz w:val="22"/>
          <w:szCs w:val="22"/>
        </w:rPr>
        <w:t>e</w:t>
      </w:r>
      <w:r w:rsidRPr="00B25DFE">
        <w:rPr>
          <w:rFonts w:ascii="Gill Sans MT" w:eastAsia="Calibri" w:hAnsi="Gill Sans MT"/>
          <w:color w:val="auto"/>
          <w:sz w:val="22"/>
          <w:szCs w:val="22"/>
        </w:rPr>
        <w:t xml:space="preserve">se services. </w:t>
      </w:r>
      <w:r w:rsidR="00D36820">
        <w:rPr>
          <w:rFonts w:ascii="Gill Sans MT" w:eastAsia="Calibri" w:hAnsi="Gill Sans MT"/>
          <w:color w:val="auto"/>
          <w:sz w:val="22"/>
          <w:szCs w:val="22"/>
        </w:rPr>
        <w:t>Working in these locations, the</w:t>
      </w:r>
      <w:r w:rsidR="00440FBC" w:rsidRPr="00B25DFE">
        <w:rPr>
          <w:rFonts w:ascii="Gill Sans MT" w:hAnsi="Gill Sans MT"/>
          <w:color w:val="auto"/>
          <w:sz w:val="22"/>
          <w:szCs w:val="22"/>
        </w:rPr>
        <w:t xml:space="preserve"> pro</w:t>
      </w:r>
      <w:r w:rsidR="00C02AD4" w:rsidRPr="00B25DFE">
        <w:rPr>
          <w:rFonts w:ascii="Gill Sans MT" w:hAnsi="Gill Sans MT"/>
          <w:color w:val="auto"/>
          <w:sz w:val="22"/>
          <w:szCs w:val="22"/>
        </w:rPr>
        <w:t>ject</w:t>
      </w:r>
      <w:r w:rsidR="00440FBC" w:rsidRPr="00B25DFE">
        <w:rPr>
          <w:rFonts w:ascii="Gill Sans MT" w:hAnsi="Gill Sans MT"/>
          <w:color w:val="auto"/>
          <w:sz w:val="22"/>
          <w:szCs w:val="22"/>
        </w:rPr>
        <w:t xml:space="preserve"> </w:t>
      </w:r>
      <w:r w:rsidR="00D36820">
        <w:rPr>
          <w:rFonts w:ascii="Gill Sans MT" w:hAnsi="Gill Sans MT"/>
          <w:color w:val="auto"/>
          <w:sz w:val="22"/>
          <w:szCs w:val="22"/>
        </w:rPr>
        <w:t>aims to enable</w:t>
      </w:r>
      <w:r w:rsidR="00440FBC" w:rsidRPr="00B25DFE">
        <w:rPr>
          <w:rFonts w:ascii="Gill Sans MT" w:hAnsi="Gill Sans MT"/>
          <w:color w:val="auto"/>
          <w:sz w:val="22"/>
          <w:szCs w:val="22"/>
        </w:rPr>
        <w:t xml:space="preserve"> 250,000 people</w:t>
      </w:r>
      <w:r w:rsidR="00D36820">
        <w:rPr>
          <w:rFonts w:ascii="Gill Sans MT" w:hAnsi="Gill Sans MT"/>
          <w:color w:val="auto"/>
          <w:sz w:val="22"/>
          <w:szCs w:val="22"/>
        </w:rPr>
        <w:t xml:space="preserve"> to</w:t>
      </w:r>
      <w:r w:rsidR="00440FBC" w:rsidRPr="00B25DFE">
        <w:rPr>
          <w:rFonts w:ascii="Gill Sans MT" w:hAnsi="Gill Sans MT"/>
          <w:color w:val="auto"/>
          <w:sz w:val="22"/>
          <w:szCs w:val="22"/>
        </w:rPr>
        <w:t xml:space="preserve"> gain access to</w:t>
      </w:r>
      <w:r w:rsidR="006D53DE">
        <w:rPr>
          <w:rFonts w:ascii="Gill Sans MT" w:hAnsi="Gill Sans MT"/>
          <w:color w:val="auto"/>
          <w:sz w:val="22"/>
          <w:szCs w:val="22"/>
        </w:rPr>
        <w:t xml:space="preserve"> new or</w:t>
      </w:r>
      <w:r w:rsidR="00440FBC" w:rsidRPr="00B25DFE">
        <w:rPr>
          <w:rFonts w:ascii="Gill Sans MT" w:hAnsi="Gill Sans MT"/>
          <w:color w:val="auto"/>
          <w:sz w:val="22"/>
          <w:szCs w:val="22"/>
        </w:rPr>
        <w:t xml:space="preserve"> </w:t>
      </w:r>
      <w:r w:rsidR="00D36820">
        <w:rPr>
          <w:rFonts w:ascii="Gill Sans MT" w:hAnsi="Gill Sans MT"/>
          <w:color w:val="auto"/>
          <w:sz w:val="22"/>
          <w:szCs w:val="22"/>
        </w:rPr>
        <w:t>improved</w:t>
      </w:r>
      <w:r w:rsidR="00440FBC" w:rsidRPr="00B25DFE">
        <w:rPr>
          <w:rFonts w:ascii="Gill Sans MT" w:hAnsi="Gill Sans MT"/>
          <w:color w:val="auto"/>
          <w:sz w:val="22"/>
          <w:szCs w:val="22"/>
        </w:rPr>
        <w:t xml:space="preserve"> water services and 75,000 people </w:t>
      </w:r>
      <w:r w:rsidR="00D36820">
        <w:rPr>
          <w:rFonts w:ascii="Gill Sans MT" w:hAnsi="Gill Sans MT"/>
          <w:color w:val="auto"/>
          <w:sz w:val="22"/>
          <w:szCs w:val="22"/>
        </w:rPr>
        <w:t xml:space="preserve">to </w:t>
      </w:r>
      <w:r w:rsidR="00440FBC" w:rsidRPr="00B25DFE">
        <w:rPr>
          <w:rFonts w:ascii="Gill Sans MT" w:hAnsi="Gill Sans MT"/>
          <w:color w:val="auto"/>
          <w:sz w:val="22"/>
          <w:szCs w:val="22"/>
        </w:rPr>
        <w:t xml:space="preserve">gain access to </w:t>
      </w:r>
      <w:r w:rsidR="006D53DE">
        <w:rPr>
          <w:rFonts w:ascii="Gill Sans MT" w:hAnsi="Gill Sans MT"/>
          <w:color w:val="auto"/>
          <w:sz w:val="22"/>
          <w:szCs w:val="22"/>
        </w:rPr>
        <w:t>basic or safely managed</w:t>
      </w:r>
      <w:r w:rsidR="00440FBC" w:rsidRPr="00B25DFE">
        <w:rPr>
          <w:rFonts w:ascii="Gill Sans MT" w:hAnsi="Gill Sans MT"/>
          <w:color w:val="auto"/>
          <w:sz w:val="22"/>
          <w:szCs w:val="22"/>
        </w:rPr>
        <w:t xml:space="preserve"> sanitation services.</w:t>
      </w:r>
    </w:p>
    <w:p w14:paraId="0690DDBA" w14:textId="77777777" w:rsidR="00440FBC" w:rsidRPr="00B25DFE" w:rsidRDefault="00440FBC" w:rsidP="0079488E">
      <w:pPr>
        <w:rPr>
          <w:rFonts w:ascii="Gill Sans MT" w:eastAsia="Calibri" w:hAnsi="Gill Sans MT"/>
          <w:color w:val="auto"/>
          <w:sz w:val="22"/>
          <w:szCs w:val="22"/>
        </w:rPr>
      </w:pPr>
    </w:p>
    <w:p w14:paraId="7E96CEB5" w14:textId="5EE64A54" w:rsidR="0079488E" w:rsidRPr="00B25DFE" w:rsidRDefault="0079488E" w:rsidP="0079488E">
      <w:pPr>
        <w:rPr>
          <w:rFonts w:ascii="Gill Sans MT" w:eastAsia="Calibri" w:hAnsi="Gill Sans MT"/>
          <w:color w:val="auto"/>
          <w:sz w:val="22"/>
          <w:szCs w:val="22"/>
        </w:rPr>
      </w:pPr>
      <w:r w:rsidRPr="00B25DFE">
        <w:rPr>
          <w:rFonts w:ascii="Gill Sans MT" w:eastAsia="Calibri" w:hAnsi="Gill Sans MT"/>
          <w:color w:val="auto"/>
          <w:sz w:val="22"/>
          <w:szCs w:val="22"/>
        </w:rPr>
        <w:t xml:space="preserve">The project is organized in three mutually reinforcing components to support its objectives:  </w:t>
      </w:r>
    </w:p>
    <w:p w14:paraId="7A84E10C" w14:textId="77777777" w:rsidR="0079488E" w:rsidRPr="00B25DFE" w:rsidRDefault="0079488E" w:rsidP="0079488E">
      <w:pPr>
        <w:numPr>
          <w:ilvl w:val="0"/>
          <w:numId w:val="13"/>
        </w:numPr>
        <w:spacing w:after="240" w:line="280" w:lineRule="atLeast"/>
        <w:contextualSpacing/>
        <w:rPr>
          <w:rFonts w:ascii="Gill Sans MT" w:eastAsia="Calibri" w:hAnsi="Gill Sans MT" w:cs="Calibri"/>
          <w:bCs/>
          <w:color w:val="auto"/>
          <w:sz w:val="22"/>
          <w:szCs w:val="22"/>
        </w:rPr>
      </w:pPr>
      <w:r w:rsidRPr="00B25DFE">
        <w:rPr>
          <w:rFonts w:ascii="Gill Sans MT" w:eastAsia="Calibri" w:hAnsi="Gill Sans MT" w:cs="Calibri"/>
          <w:bCs/>
          <w:color w:val="auto"/>
          <w:sz w:val="22"/>
          <w:szCs w:val="22"/>
        </w:rPr>
        <w:t>Component 1. Increased access to sustainable water supply services</w:t>
      </w:r>
      <w:r w:rsidR="00440FBC" w:rsidRPr="00B25DFE">
        <w:rPr>
          <w:rFonts w:ascii="Gill Sans MT" w:eastAsia="Calibri" w:hAnsi="Gill Sans MT" w:cs="Calibri"/>
          <w:bCs/>
          <w:color w:val="auto"/>
          <w:sz w:val="22"/>
          <w:szCs w:val="22"/>
        </w:rPr>
        <w:t>,</w:t>
      </w:r>
    </w:p>
    <w:p w14:paraId="56BA8DC2" w14:textId="77777777" w:rsidR="0079488E" w:rsidRPr="00B25DFE" w:rsidRDefault="0079488E" w:rsidP="0079488E">
      <w:pPr>
        <w:numPr>
          <w:ilvl w:val="0"/>
          <w:numId w:val="13"/>
        </w:numPr>
        <w:spacing w:after="240" w:line="280" w:lineRule="atLeast"/>
        <w:contextualSpacing/>
        <w:rPr>
          <w:rFonts w:ascii="Gill Sans MT" w:eastAsia="Calibri" w:hAnsi="Gill Sans MT" w:cs="Calibri"/>
          <w:bCs/>
          <w:color w:val="auto"/>
          <w:sz w:val="22"/>
          <w:szCs w:val="22"/>
        </w:rPr>
      </w:pPr>
      <w:r w:rsidRPr="00B25DFE">
        <w:rPr>
          <w:rFonts w:ascii="Gill Sans MT" w:eastAsia="Calibri" w:hAnsi="Gill Sans MT" w:cs="Calibri"/>
          <w:bCs/>
          <w:color w:val="auto"/>
          <w:sz w:val="22"/>
          <w:szCs w:val="22"/>
        </w:rPr>
        <w:t>Component 2. Increased access to sustainable sanitation services</w:t>
      </w:r>
      <w:r w:rsidR="00440FBC" w:rsidRPr="00B25DFE">
        <w:rPr>
          <w:rFonts w:ascii="Gill Sans MT" w:eastAsia="Calibri" w:hAnsi="Gill Sans MT" w:cs="Calibri"/>
          <w:bCs/>
          <w:color w:val="auto"/>
          <w:sz w:val="22"/>
          <w:szCs w:val="22"/>
        </w:rPr>
        <w:t>, and</w:t>
      </w:r>
    </w:p>
    <w:p w14:paraId="37B3E8AF" w14:textId="5DFDA12F" w:rsidR="0079488E" w:rsidRPr="003E6869" w:rsidRDefault="0079488E" w:rsidP="003E6869">
      <w:pPr>
        <w:numPr>
          <w:ilvl w:val="0"/>
          <w:numId w:val="13"/>
        </w:numPr>
        <w:spacing w:after="240" w:line="280" w:lineRule="atLeast"/>
        <w:contextualSpacing/>
        <w:rPr>
          <w:rFonts w:ascii="Gill Sans MT" w:eastAsia="Calibri" w:hAnsi="Gill Sans MT" w:cs="Calibri"/>
          <w:bCs/>
          <w:color w:val="auto"/>
          <w:sz w:val="22"/>
          <w:szCs w:val="22"/>
        </w:rPr>
      </w:pPr>
      <w:r w:rsidRPr="003E6869">
        <w:rPr>
          <w:rFonts w:ascii="Gill Sans MT" w:eastAsia="Calibri" w:hAnsi="Gill Sans MT" w:cs="Calibri"/>
          <w:bCs/>
          <w:color w:val="auto"/>
          <w:sz w:val="22"/>
          <w:szCs w:val="22"/>
        </w:rPr>
        <w:t>Component 3. Strengthened enabling environment for sustainable delivery, operation,</w:t>
      </w:r>
      <w:r w:rsidR="003E6869">
        <w:rPr>
          <w:rFonts w:ascii="Gill Sans MT" w:eastAsia="Calibri" w:hAnsi="Gill Sans MT" w:cs="Calibri"/>
          <w:bCs/>
          <w:color w:val="auto"/>
          <w:sz w:val="22"/>
          <w:szCs w:val="22"/>
        </w:rPr>
        <w:t xml:space="preserve"> </w:t>
      </w:r>
      <w:r w:rsidRPr="003E6869">
        <w:rPr>
          <w:rFonts w:ascii="Gill Sans MT" w:eastAsia="Calibri" w:hAnsi="Gill Sans MT" w:cs="Calibri"/>
          <w:bCs/>
          <w:color w:val="auto"/>
          <w:sz w:val="22"/>
          <w:szCs w:val="22"/>
        </w:rPr>
        <w:t xml:space="preserve">and maintenance of </w:t>
      </w:r>
      <w:r w:rsidR="003E6869">
        <w:rPr>
          <w:rFonts w:ascii="Gill Sans MT" w:eastAsia="Calibri" w:hAnsi="Gill Sans MT" w:cs="Calibri"/>
          <w:bCs/>
          <w:color w:val="auto"/>
          <w:sz w:val="22"/>
          <w:szCs w:val="22"/>
        </w:rPr>
        <w:t>water and sanitation</w:t>
      </w:r>
      <w:r w:rsidRPr="003E6869">
        <w:rPr>
          <w:rFonts w:ascii="Gill Sans MT" w:eastAsia="Calibri" w:hAnsi="Gill Sans MT" w:cs="Calibri"/>
          <w:bCs/>
          <w:color w:val="auto"/>
          <w:sz w:val="22"/>
          <w:szCs w:val="22"/>
        </w:rPr>
        <w:t xml:space="preserve"> services</w:t>
      </w:r>
      <w:r w:rsidR="00440FBC" w:rsidRPr="003E6869">
        <w:rPr>
          <w:rFonts w:ascii="Gill Sans MT" w:eastAsia="Calibri" w:hAnsi="Gill Sans MT" w:cs="Calibri"/>
          <w:bCs/>
          <w:color w:val="auto"/>
          <w:sz w:val="22"/>
          <w:szCs w:val="22"/>
        </w:rPr>
        <w:t>.</w:t>
      </w:r>
    </w:p>
    <w:p w14:paraId="47766A98" w14:textId="77777777" w:rsidR="003E6869" w:rsidRDefault="003E6869" w:rsidP="0079488E">
      <w:pPr>
        <w:rPr>
          <w:rFonts w:ascii="Gill Sans MT" w:eastAsia="Calibri" w:hAnsi="Gill Sans MT" w:cs="Calibri"/>
          <w:bCs/>
          <w:color w:val="auto"/>
          <w:sz w:val="22"/>
          <w:szCs w:val="22"/>
        </w:rPr>
      </w:pPr>
    </w:p>
    <w:p w14:paraId="0BF260A9" w14:textId="65DFBBD3" w:rsidR="0079488E" w:rsidRPr="00B25DFE" w:rsidRDefault="0079488E" w:rsidP="0079488E">
      <w:pPr>
        <w:rPr>
          <w:rFonts w:ascii="Gill Sans MT" w:eastAsia="Calibri" w:hAnsi="Gill Sans MT" w:cs="Calibri"/>
          <w:bCs/>
          <w:color w:val="auto"/>
          <w:sz w:val="22"/>
          <w:szCs w:val="22"/>
        </w:rPr>
      </w:pPr>
      <w:r w:rsidRPr="00B25DFE">
        <w:rPr>
          <w:rFonts w:ascii="Gill Sans MT" w:eastAsia="Calibri" w:hAnsi="Gill Sans MT" w:cs="Calibri"/>
          <w:bCs/>
          <w:color w:val="auto"/>
          <w:sz w:val="22"/>
          <w:szCs w:val="22"/>
        </w:rPr>
        <w:t xml:space="preserve">Additionally, </w:t>
      </w:r>
      <w:r w:rsidR="006D53DE">
        <w:rPr>
          <w:rFonts w:ascii="Gill Sans MT" w:eastAsia="Calibri" w:hAnsi="Gill Sans MT" w:cs="Calibri"/>
          <w:bCs/>
          <w:color w:val="auto"/>
          <w:sz w:val="22"/>
          <w:szCs w:val="22"/>
        </w:rPr>
        <w:t>the USAID Water and Sanitation Project</w:t>
      </w:r>
      <w:r w:rsidRPr="00B25DFE">
        <w:rPr>
          <w:rFonts w:ascii="Gill Sans MT" w:eastAsia="Calibri" w:hAnsi="Gill Sans MT" w:cs="Calibri"/>
          <w:bCs/>
          <w:color w:val="auto"/>
          <w:sz w:val="22"/>
          <w:szCs w:val="22"/>
        </w:rPr>
        <w:t xml:space="preserve"> </w:t>
      </w:r>
      <w:r w:rsidR="008E293B">
        <w:rPr>
          <w:rFonts w:ascii="Gill Sans MT" w:eastAsia="Calibri" w:hAnsi="Gill Sans MT" w:cs="Calibri"/>
          <w:bCs/>
          <w:color w:val="auto"/>
          <w:sz w:val="22"/>
          <w:szCs w:val="22"/>
        </w:rPr>
        <w:t>manages</w:t>
      </w:r>
      <w:r w:rsidRPr="00B25DFE">
        <w:rPr>
          <w:rFonts w:ascii="Gill Sans MT" w:eastAsia="Calibri" w:hAnsi="Gill Sans MT" w:cs="Calibri"/>
          <w:bCs/>
          <w:color w:val="auto"/>
          <w:sz w:val="22"/>
          <w:szCs w:val="22"/>
        </w:rPr>
        <w:t xml:space="preserve"> an </w:t>
      </w:r>
      <w:r w:rsidRPr="00B25DFE">
        <w:rPr>
          <w:rFonts w:ascii="Gill Sans MT" w:eastAsia="Calibri" w:hAnsi="Gill Sans MT"/>
          <w:color w:val="auto"/>
          <w:sz w:val="22"/>
          <w:szCs w:val="22"/>
        </w:rPr>
        <w:t>Enterprise Acceleration Fund (EAF)</w:t>
      </w:r>
      <w:r w:rsidR="003E6869">
        <w:rPr>
          <w:rFonts w:ascii="Gill Sans MT" w:eastAsia="Calibri" w:hAnsi="Gill Sans MT"/>
          <w:color w:val="auto"/>
          <w:sz w:val="22"/>
          <w:szCs w:val="22"/>
        </w:rPr>
        <w:t xml:space="preserve">, </w:t>
      </w:r>
      <w:r w:rsidR="008E293B">
        <w:rPr>
          <w:rFonts w:ascii="Gill Sans MT" w:eastAsia="Calibri" w:hAnsi="Gill Sans MT"/>
          <w:color w:val="auto"/>
          <w:sz w:val="22"/>
          <w:szCs w:val="22"/>
        </w:rPr>
        <w:t>that offers</w:t>
      </w:r>
      <w:r w:rsidR="003E6869">
        <w:rPr>
          <w:rFonts w:ascii="Gill Sans MT" w:eastAsia="Calibri" w:hAnsi="Gill Sans MT"/>
          <w:color w:val="auto"/>
          <w:sz w:val="22"/>
          <w:szCs w:val="22"/>
        </w:rPr>
        <w:t xml:space="preserve"> grants or sub-awards</w:t>
      </w:r>
      <w:r w:rsidRPr="00B25DFE">
        <w:rPr>
          <w:rFonts w:ascii="Gill Sans MT" w:eastAsia="Calibri" w:hAnsi="Gill Sans MT"/>
          <w:color w:val="auto"/>
          <w:sz w:val="22"/>
          <w:szCs w:val="22"/>
        </w:rPr>
        <w:t xml:space="preserve"> to </w:t>
      </w:r>
      <w:r w:rsidR="003E6869">
        <w:rPr>
          <w:rFonts w:ascii="Gill Sans MT" w:eastAsia="Calibri" w:hAnsi="Gill Sans MT"/>
          <w:color w:val="auto"/>
          <w:sz w:val="22"/>
          <w:szCs w:val="22"/>
        </w:rPr>
        <w:t xml:space="preserve">help </w:t>
      </w:r>
      <w:r w:rsidR="008E293B">
        <w:rPr>
          <w:rFonts w:ascii="Gill Sans MT" w:eastAsia="Calibri" w:hAnsi="Gill Sans MT"/>
          <w:color w:val="auto"/>
          <w:sz w:val="22"/>
          <w:szCs w:val="22"/>
        </w:rPr>
        <w:t xml:space="preserve">expand safe water and sanitation services, and </w:t>
      </w:r>
      <w:r w:rsidR="003E6869">
        <w:rPr>
          <w:rFonts w:ascii="Gill Sans MT" w:eastAsia="Calibri" w:hAnsi="Gill Sans MT"/>
          <w:color w:val="auto"/>
          <w:sz w:val="22"/>
          <w:szCs w:val="22"/>
        </w:rPr>
        <w:t>accelerate impact and innovations</w:t>
      </w:r>
      <w:r w:rsidR="00440FBC" w:rsidRPr="00B25DFE">
        <w:rPr>
          <w:rFonts w:ascii="Gill Sans MT" w:eastAsia="Calibri" w:hAnsi="Gill Sans MT"/>
          <w:color w:val="auto"/>
          <w:sz w:val="22"/>
          <w:szCs w:val="22"/>
        </w:rPr>
        <w:t xml:space="preserve"> </w:t>
      </w:r>
      <w:r w:rsidR="003E6869">
        <w:rPr>
          <w:rFonts w:ascii="Gill Sans MT" w:eastAsia="Calibri" w:hAnsi="Gill Sans MT"/>
          <w:color w:val="auto"/>
          <w:sz w:val="22"/>
          <w:szCs w:val="22"/>
        </w:rPr>
        <w:t>by locally established</w:t>
      </w:r>
      <w:r w:rsidRPr="00B25DFE">
        <w:rPr>
          <w:rFonts w:ascii="Gill Sans MT" w:eastAsia="Calibri" w:hAnsi="Gill Sans MT"/>
          <w:color w:val="auto"/>
          <w:sz w:val="22"/>
          <w:szCs w:val="22"/>
        </w:rPr>
        <w:t xml:space="preserve"> </w:t>
      </w:r>
      <w:r w:rsidR="008E293B">
        <w:rPr>
          <w:rFonts w:ascii="Gill Sans MT" w:eastAsia="Calibri" w:hAnsi="Gill Sans MT"/>
          <w:color w:val="auto"/>
          <w:sz w:val="22"/>
          <w:szCs w:val="22"/>
        </w:rPr>
        <w:t>entrepreneurs</w:t>
      </w:r>
      <w:r w:rsidRPr="00B25DFE">
        <w:rPr>
          <w:rFonts w:ascii="Gill Sans MT" w:eastAsia="Calibri" w:hAnsi="Gill Sans MT"/>
          <w:color w:val="auto"/>
          <w:sz w:val="22"/>
          <w:szCs w:val="22"/>
        </w:rPr>
        <w:t xml:space="preserve"> </w:t>
      </w:r>
      <w:r w:rsidR="008E293B">
        <w:rPr>
          <w:rFonts w:ascii="Gill Sans MT" w:eastAsia="Calibri" w:hAnsi="Gill Sans MT"/>
          <w:color w:val="auto"/>
          <w:sz w:val="22"/>
          <w:szCs w:val="22"/>
        </w:rPr>
        <w:t xml:space="preserve">in the sector, increasingly </w:t>
      </w:r>
      <w:r w:rsidRPr="00B25DFE">
        <w:rPr>
          <w:rFonts w:ascii="Gill Sans MT" w:eastAsia="Calibri" w:hAnsi="Gill Sans MT"/>
          <w:color w:val="auto"/>
          <w:sz w:val="22"/>
          <w:szCs w:val="22"/>
        </w:rPr>
        <w:t>integral to sustainab</w:t>
      </w:r>
      <w:r w:rsidR="008E293B">
        <w:rPr>
          <w:rFonts w:ascii="Gill Sans MT" w:eastAsia="Calibri" w:hAnsi="Gill Sans MT"/>
          <w:color w:val="auto"/>
          <w:sz w:val="22"/>
          <w:szCs w:val="22"/>
        </w:rPr>
        <w:t>le water and sanitation service delivery</w:t>
      </w:r>
      <w:r w:rsidRPr="00B25DFE">
        <w:rPr>
          <w:rFonts w:ascii="Gill Sans MT" w:eastAsia="Calibri" w:hAnsi="Gill Sans MT"/>
          <w:color w:val="auto"/>
          <w:sz w:val="22"/>
          <w:szCs w:val="22"/>
        </w:rPr>
        <w:t>.</w:t>
      </w:r>
    </w:p>
    <w:p w14:paraId="6C72FA20" w14:textId="77777777" w:rsidR="005767FA" w:rsidRPr="00B25DFE" w:rsidRDefault="005767FA" w:rsidP="00D22153">
      <w:pPr>
        <w:tabs>
          <w:tab w:val="left" w:pos="-720"/>
        </w:tabs>
        <w:ind w:left="360"/>
        <w:rPr>
          <w:rFonts w:ascii="Gill Sans MT" w:hAnsi="Gill Sans MT" w:cs="Arial"/>
          <w:sz w:val="22"/>
          <w:szCs w:val="22"/>
        </w:rPr>
      </w:pPr>
    </w:p>
    <w:p w14:paraId="11F28973" w14:textId="77777777" w:rsidR="005767FA" w:rsidRPr="00B25DFE" w:rsidRDefault="00D33CD9" w:rsidP="005767FA">
      <w:pPr>
        <w:tabs>
          <w:tab w:val="left" w:pos="-720"/>
          <w:tab w:val="left" w:pos="360"/>
        </w:tabs>
        <w:rPr>
          <w:rFonts w:ascii="Gill Sans MT" w:hAnsi="Gill Sans MT" w:cs="Arial"/>
          <w:b/>
          <w:sz w:val="22"/>
          <w:szCs w:val="22"/>
        </w:rPr>
      </w:pPr>
      <w:r w:rsidRPr="00B25DFE">
        <w:rPr>
          <w:rFonts w:ascii="Gill Sans MT" w:eastAsia="Arial" w:hAnsi="Gill Sans MT" w:cs="Arial"/>
          <w:sz w:val="22"/>
          <w:szCs w:val="22"/>
        </w:rPr>
        <w:t xml:space="preserve"> </w:t>
      </w:r>
      <w:r w:rsidR="005767FA" w:rsidRPr="00B25DFE">
        <w:rPr>
          <w:rFonts w:ascii="Gill Sans MT" w:eastAsia="Arial" w:hAnsi="Gill Sans MT" w:cs="Arial"/>
          <w:b/>
          <w:sz w:val="22"/>
          <w:szCs w:val="22"/>
        </w:rPr>
        <w:t xml:space="preserve">2.  Activity Description: </w:t>
      </w:r>
    </w:p>
    <w:p w14:paraId="208FC2F1" w14:textId="355EA100" w:rsidR="005767FA" w:rsidRPr="00B25DFE" w:rsidRDefault="005767FA" w:rsidP="005767FA">
      <w:pPr>
        <w:tabs>
          <w:tab w:val="left" w:pos="-720"/>
          <w:tab w:val="left" w:pos="0"/>
        </w:tabs>
        <w:rPr>
          <w:rFonts w:ascii="Gill Sans MT" w:hAnsi="Gill Sans MT" w:cs="Arial"/>
          <w:szCs w:val="24"/>
        </w:rPr>
      </w:pPr>
    </w:p>
    <w:p w14:paraId="6BA67956" w14:textId="003FC611" w:rsidR="000D4037" w:rsidRPr="009752A2" w:rsidRDefault="000D4037" w:rsidP="000D4037">
      <w:pPr>
        <w:tabs>
          <w:tab w:val="left" w:pos="-720"/>
        </w:tabs>
        <w:rPr>
          <w:rFonts w:ascii="Gill Sans MT" w:eastAsia="Arial" w:hAnsi="Gill Sans MT" w:cs="Arial"/>
          <w:sz w:val="22"/>
          <w:szCs w:val="22"/>
        </w:rPr>
      </w:pPr>
      <w:r w:rsidRPr="00B25DFE">
        <w:rPr>
          <w:rFonts w:ascii="Gill Sans MT" w:eastAsia="Arial" w:hAnsi="Gill Sans MT" w:cs="Arial"/>
          <w:sz w:val="22"/>
          <w:szCs w:val="22"/>
        </w:rPr>
        <w:t xml:space="preserve">The present EMMP is for the project’s </w:t>
      </w:r>
      <w:r>
        <w:rPr>
          <w:rFonts w:ascii="Gill Sans MT" w:eastAsia="Arial" w:hAnsi="Gill Sans MT" w:cs="Arial"/>
          <w:sz w:val="22"/>
          <w:szCs w:val="22"/>
        </w:rPr>
        <w:t>second</w:t>
      </w:r>
      <w:r w:rsidRPr="00B25DFE">
        <w:rPr>
          <w:rFonts w:ascii="Gill Sans MT" w:eastAsia="Arial" w:hAnsi="Gill Sans MT" w:cs="Arial"/>
          <w:sz w:val="22"/>
          <w:szCs w:val="22"/>
        </w:rPr>
        <w:t>, small-scale Quick Impact Project (QIP)</w:t>
      </w:r>
      <w:r>
        <w:rPr>
          <w:rFonts w:ascii="Gill Sans MT" w:eastAsia="Arial" w:hAnsi="Gill Sans MT" w:cs="Arial"/>
          <w:sz w:val="22"/>
          <w:szCs w:val="22"/>
        </w:rPr>
        <w:t>. It is</w:t>
      </w:r>
      <w:r w:rsidRPr="00B25DFE">
        <w:rPr>
          <w:rFonts w:ascii="Gill Sans MT" w:eastAsia="Arial" w:hAnsi="Gill Sans MT" w:cs="Arial"/>
          <w:sz w:val="22"/>
          <w:szCs w:val="22"/>
        </w:rPr>
        <w:t xml:space="preserve"> in the</w:t>
      </w:r>
      <w:r>
        <w:rPr>
          <w:rFonts w:ascii="Gill Sans MT" w:eastAsia="Arial" w:hAnsi="Gill Sans MT" w:cs="Arial"/>
          <w:sz w:val="22"/>
          <w:szCs w:val="22"/>
        </w:rPr>
        <w:t xml:space="preserve"> Les Cayes commune and is called </w:t>
      </w:r>
      <w:r w:rsidRPr="00B00AB8">
        <w:rPr>
          <w:rFonts w:ascii="Gill Sans MT" w:eastAsia="Arial" w:hAnsi="Gill Sans MT" w:cs="Arial"/>
          <w:sz w:val="22"/>
          <w:szCs w:val="22"/>
        </w:rPr>
        <w:t xml:space="preserve">the </w:t>
      </w:r>
      <w:r w:rsidRPr="00B00AB8">
        <w:rPr>
          <w:rFonts w:ascii="Gill Sans MT" w:eastAsia="Arial" w:hAnsi="Gill Sans MT" w:cs="Arial"/>
          <w:sz w:val="22"/>
          <w:szCs w:val="22"/>
          <w:u w:val="single"/>
        </w:rPr>
        <w:t>Charpentier Pumping Station QIP</w:t>
      </w:r>
      <w:r>
        <w:rPr>
          <w:rFonts w:ascii="Gill Sans MT" w:eastAsia="Arial" w:hAnsi="Gill Sans MT" w:cs="Arial"/>
          <w:sz w:val="22"/>
          <w:szCs w:val="22"/>
        </w:rPr>
        <w:t xml:space="preserve">. </w:t>
      </w:r>
      <w:r w:rsidRPr="00B00AB8">
        <w:rPr>
          <w:rFonts w:ascii="Gill Sans MT" w:eastAsia="Arial" w:hAnsi="Gill Sans MT" w:cs="Arial"/>
          <w:b/>
          <w:sz w:val="22"/>
          <w:szCs w:val="22"/>
        </w:rPr>
        <w:t xml:space="preserve">The QIP will consist of installing two solar-powered pumping systems </w:t>
      </w:r>
      <w:r w:rsidR="005A2D86">
        <w:rPr>
          <w:rFonts w:ascii="Gill Sans MT" w:eastAsia="Arial" w:hAnsi="Gill Sans MT" w:cs="Arial"/>
          <w:b/>
          <w:sz w:val="22"/>
          <w:szCs w:val="22"/>
        </w:rPr>
        <w:t>at</w:t>
      </w:r>
      <w:r w:rsidRPr="00B00AB8">
        <w:rPr>
          <w:rFonts w:ascii="Gill Sans MT" w:eastAsia="Arial" w:hAnsi="Gill Sans MT" w:cs="Arial"/>
          <w:b/>
          <w:sz w:val="22"/>
          <w:szCs w:val="22"/>
        </w:rPr>
        <w:t xml:space="preserve"> the </w:t>
      </w:r>
      <w:r w:rsidRPr="00B00AB8">
        <w:rPr>
          <w:rFonts w:ascii="Gill Sans MT" w:eastAsia="Arial" w:hAnsi="Gill Sans MT" w:cs="Arial"/>
          <w:b/>
          <w:i/>
          <w:sz w:val="22"/>
          <w:szCs w:val="22"/>
        </w:rPr>
        <w:t>C</w:t>
      </w:r>
      <w:r w:rsidR="00EE71D8" w:rsidRPr="00B00AB8">
        <w:rPr>
          <w:rFonts w:ascii="Gill Sans MT" w:eastAsia="Arial" w:hAnsi="Gill Sans MT" w:cs="Arial"/>
          <w:b/>
          <w:i/>
          <w:sz w:val="22"/>
          <w:szCs w:val="22"/>
        </w:rPr>
        <w:t xml:space="preserve">entre </w:t>
      </w:r>
      <w:r w:rsidRPr="00B00AB8">
        <w:rPr>
          <w:rFonts w:ascii="Gill Sans MT" w:eastAsia="Arial" w:hAnsi="Gill Sans MT" w:cs="Arial"/>
          <w:b/>
          <w:i/>
          <w:sz w:val="22"/>
          <w:szCs w:val="22"/>
        </w:rPr>
        <w:t>T</w:t>
      </w:r>
      <w:r w:rsidR="00EE71D8" w:rsidRPr="00B00AB8">
        <w:rPr>
          <w:rFonts w:ascii="Gill Sans MT" w:eastAsia="Arial" w:hAnsi="Gill Sans MT" w:cs="Arial"/>
          <w:b/>
          <w:i/>
          <w:sz w:val="22"/>
          <w:szCs w:val="22"/>
        </w:rPr>
        <w:t>echnique d’</w:t>
      </w:r>
      <w:r w:rsidRPr="00B00AB8">
        <w:rPr>
          <w:rFonts w:ascii="Gill Sans MT" w:eastAsia="Arial" w:hAnsi="Gill Sans MT" w:cs="Arial"/>
          <w:b/>
          <w:i/>
          <w:sz w:val="22"/>
          <w:szCs w:val="22"/>
        </w:rPr>
        <w:t>E</w:t>
      </w:r>
      <w:r w:rsidR="00EE71D8" w:rsidRPr="00B00AB8">
        <w:rPr>
          <w:rFonts w:ascii="Gill Sans MT" w:eastAsia="Arial" w:hAnsi="Gill Sans MT" w:cs="Arial"/>
          <w:b/>
          <w:i/>
          <w:sz w:val="22"/>
          <w:szCs w:val="22"/>
        </w:rPr>
        <w:t>xpoitation</w:t>
      </w:r>
      <w:r w:rsidRPr="00B00AB8">
        <w:rPr>
          <w:rFonts w:ascii="Gill Sans MT" w:eastAsia="Arial" w:hAnsi="Gill Sans MT" w:cs="Arial"/>
          <w:b/>
          <w:sz w:val="22"/>
          <w:szCs w:val="22"/>
        </w:rPr>
        <w:t>’s</w:t>
      </w:r>
      <w:r w:rsidR="00EE71D8" w:rsidRPr="00B00AB8">
        <w:rPr>
          <w:rFonts w:ascii="Gill Sans MT" w:eastAsia="Arial" w:hAnsi="Gill Sans MT" w:cs="Arial"/>
          <w:b/>
          <w:sz w:val="22"/>
          <w:szCs w:val="22"/>
        </w:rPr>
        <w:t xml:space="preserve"> (CTE – public water utility)</w:t>
      </w:r>
      <w:r w:rsidRPr="00B00AB8">
        <w:rPr>
          <w:rFonts w:ascii="Gill Sans MT" w:eastAsia="Arial" w:hAnsi="Gill Sans MT" w:cs="Arial"/>
          <w:b/>
          <w:sz w:val="22"/>
          <w:szCs w:val="22"/>
        </w:rPr>
        <w:t xml:space="preserve"> pumping station at Charpentier.</w:t>
      </w:r>
      <w:r>
        <w:rPr>
          <w:rFonts w:ascii="Gill Sans MT" w:eastAsia="Arial" w:hAnsi="Gill Sans MT" w:cs="Arial"/>
          <w:sz w:val="22"/>
          <w:szCs w:val="22"/>
        </w:rPr>
        <w:t xml:space="preserve"> </w:t>
      </w:r>
    </w:p>
    <w:p w14:paraId="6C89CF60" w14:textId="77777777" w:rsidR="000D4037" w:rsidRPr="009752A2" w:rsidRDefault="000D4037" w:rsidP="000D4037">
      <w:pPr>
        <w:tabs>
          <w:tab w:val="left" w:pos="-720"/>
        </w:tabs>
        <w:rPr>
          <w:rFonts w:ascii="Gill Sans MT" w:eastAsia="Arial" w:hAnsi="Gill Sans MT" w:cs="Arial"/>
          <w:sz w:val="22"/>
          <w:szCs w:val="22"/>
        </w:rPr>
      </w:pPr>
    </w:p>
    <w:p w14:paraId="7DE58EE1" w14:textId="5A2EBD6D" w:rsidR="000D4037" w:rsidRDefault="000D4037" w:rsidP="000D4037">
      <w:pPr>
        <w:tabs>
          <w:tab w:val="left" w:pos="-720"/>
        </w:tabs>
        <w:rPr>
          <w:rFonts w:ascii="Gill Sans MT" w:hAnsi="Gill Sans MT"/>
          <w:sz w:val="22"/>
          <w:szCs w:val="24"/>
          <w:lang w:eastAsia="fr-FR"/>
        </w:rPr>
      </w:pPr>
      <w:r w:rsidRPr="009752A2">
        <w:rPr>
          <w:rFonts w:ascii="Gill Sans MT" w:eastAsia="Arial" w:hAnsi="Gill Sans MT" w:cs="Arial"/>
          <w:sz w:val="22"/>
          <w:szCs w:val="22"/>
        </w:rPr>
        <w:t>Currently, t</w:t>
      </w:r>
      <w:r w:rsidRPr="009752A2">
        <w:rPr>
          <w:rFonts w:ascii="Gill Sans MT" w:hAnsi="Gill Sans MT"/>
          <w:sz w:val="22"/>
          <w:szCs w:val="24"/>
          <w:lang w:eastAsia="fr-FR"/>
        </w:rPr>
        <w:t xml:space="preserve">he Les Cayes water network is supplied by the Charpentier pumping station </w:t>
      </w:r>
      <w:r w:rsidR="000D0368">
        <w:rPr>
          <w:rFonts w:ascii="Gill Sans MT" w:hAnsi="Gill Sans MT"/>
          <w:sz w:val="22"/>
          <w:szCs w:val="24"/>
          <w:lang w:eastAsia="fr-FR"/>
        </w:rPr>
        <w:t>(please see Figure 1 below for a detailed map of the site)</w:t>
      </w:r>
      <w:r w:rsidR="00B00AB8">
        <w:rPr>
          <w:rFonts w:ascii="Gill Sans MT" w:hAnsi="Gill Sans MT"/>
          <w:sz w:val="22"/>
          <w:szCs w:val="24"/>
          <w:lang w:eastAsia="fr-FR"/>
        </w:rPr>
        <w:t xml:space="preserve">, </w:t>
      </w:r>
      <w:r w:rsidRPr="009752A2">
        <w:rPr>
          <w:rFonts w:ascii="Gill Sans MT" w:hAnsi="Gill Sans MT"/>
          <w:sz w:val="22"/>
          <w:szCs w:val="24"/>
          <w:lang w:eastAsia="fr-FR"/>
        </w:rPr>
        <w:t xml:space="preserve">not far from the city’s residential district near </w:t>
      </w:r>
      <w:r w:rsidRPr="00905F63">
        <w:rPr>
          <w:rFonts w:ascii="Gill Sans MT" w:hAnsi="Gill Sans MT"/>
          <w:i/>
          <w:sz w:val="22"/>
          <w:szCs w:val="24"/>
          <w:lang w:eastAsia="fr-FR"/>
        </w:rPr>
        <w:t>Avenue Quatre Chemins</w:t>
      </w:r>
      <w:r w:rsidRPr="009752A2">
        <w:rPr>
          <w:rFonts w:ascii="Gill Sans MT" w:hAnsi="Gill Sans MT"/>
          <w:sz w:val="22"/>
          <w:szCs w:val="24"/>
          <w:lang w:eastAsia="fr-FR"/>
        </w:rPr>
        <w:t xml:space="preserve">. The station has </w:t>
      </w:r>
      <w:r w:rsidR="00B00AB8">
        <w:rPr>
          <w:rFonts w:ascii="Gill Sans MT" w:hAnsi="Gill Sans MT"/>
          <w:sz w:val="22"/>
          <w:szCs w:val="24"/>
          <w:lang w:eastAsia="fr-FR"/>
        </w:rPr>
        <w:t>six</w:t>
      </w:r>
      <w:r w:rsidRPr="009752A2">
        <w:rPr>
          <w:rFonts w:ascii="Gill Sans MT" w:hAnsi="Gill Sans MT"/>
          <w:sz w:val="22"/>
          <w:szCs w:val="24"/>
          <w:lang w:eastAsia="fr-FR"/>
        </w:rPr>
        <w:t xml:space="preserve"> borehole</w:t>
      </w:r>
      <w:r w:rsidR="00B00AB8">
        <w:rPr>
          <w:rFonts w:ascii="Gill Sans MT" w:hAnsi="Gill Sans MT"/>
          <w:sz w:val="22"/>
          <w:szCs w:val="24"/>
          <w:lang w:eastAsia="fr-FR"/>
        </w:rPr>
        <w:t xml:space="preserve">s </w:t>
      </w:r>
      <w:r w:rsidR="000F2FE4">
        <w:rPr>
          <w:rFonts w:ascii="Gill Sans MT" w:hAnsi="Gill Sans MT"/>
          <w:sz w:val="22"/>
          <w:szCs w:val="24"/>
          <w:lang w:eastAsia="fr-FR"/>
        </w:rPr>
        <w:t xml:space="preserve">drilled in 2009, </w:t>
      </w:r>
      <w:r w:rsidR="00B00AB8">
        <w:rPr>
          <w:rFonts w:ascii="Gill Sans MT" w:hAnsi="Gill Sans MT"/>
          <w:sz w:val="22"/>
          <w:szCs w:val="24"/>
          <w:lang w:eastAsia="fr-FR"/>
        </w:rPr>
        <w:t>four</w:t>
      </w:r>
      <w:r w:rsidRPr="009752A2">
        <w:rPr>
          <w:rFonts w:ascii="Gill Sans MT" w:hAnsi="Gill Sans MT"/>
          <w:sz w:val="22"/>
          <w:szCs w:val="24"/>
          <w:lang w:eastAsia="fr-FR"/>
        </w:rPr>
        <w:t xml:space="preserve"> </w:t>
      </w:r>
      <w:r w:rsidR="00B00AB8">
        <w:rPr>
          <w:rFonts w:ascii="Gill Sans MT" w:hAnsi="Gill Sans MT"/>
          <w:sz w:val="22"/>
          <w:szCs w:val="24"/>
          <w:lang w:eastAsia="fr-FR"/>
        </w:rPr>
        <w:t xml:space="preserve">of which </w:t>
      </w:r>
      <w:r w:rsidRPr="009752A2">
        <w:rPr>
          <w:rFonts w:ascii="Gill Sans MT" w:hAnsi="Gill Sans MT"/>
          <w:sz w:val="22"/>
          <w:szCs w:val="24"/>
          <w:lang w:eastAsia="fr-FR"/>
        </w:rPr>
        <w:t>are equipped with submersible pumps. The characteristics of the current pumps are:</w:t>
      </w:r>
    </w:p>
    <w:p w14:paraId="299E2FFA" w14:textId="77777777" w:rsidR="005A2D86" w:rsidRPr="009752A2" w:rsidRDefault="005A2D86" w:rsidP="000D4037">
      <w:pPr>
        <w:tabs>
          <w:tab w:val="left" w:pos="-720"/>
        </w:tabs>
        <w:rPr>
          <w:rFonts w:ascii="Gill Sans MT" w:hAnsi="Gill Sans MT"/>
          <w:sz w:val="22"/>
          <w:szCs w:val="24"/>
          <w:lang w:eastAsia="fr-FR"/>
        </w:rPr>
      </w:pPr>
    </w:p>
    <w:p w14:paraId="6AA75B6D" w14:textId="6F11DB4A" w:rsidR="000D4037" w:rsidRPr="009752A2" w:rsidRDefault="000F2FE4" w:rsidP="000D4037">
      <w:pPr>
        <w:pStyle w:val="ListParagraph"/>
        <w:numPr>
          <w:ilvl w:val="0"/>
          <w:numId w:val="3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Gill Sans MT" w:hAnsi="Gill Sans MT"/>
          <w:sz w:val="22"/>
          <w:szCs w:val="24"/>
          <w:lang w:eastAsia="fr-FR"/>
        </w:rPr>
      </w:pPr>
      <w:r>
        <w:rPr>
          <w:rFonts w:ascii="Gill Sans MT" w:hAnsi="Gill Sans MT"/>
          <w:sz w:val="22"/>
          <w:szCs w:val="24"/>
          <w:lang w:eastAsia="fr-FR"/>
        </w:rPr>
        <w:t xml:space="preserve">One </w:t>
      </w:r>
      <w:r w:rsidR="000D4037" w:rsidRPr="009752A2">
        <w:rPr>
          <w:rFonts w:ascii="Gill Sans MT" w:hAnsi="Gill Sans MT"/>
          <w:sz w:val="22"/>
          <w:szCs w:val="24"/>
          <w:lang w:eastAsia="fr-FR"/>
        </w:rPr>
        <w:t xml:space="preserve">old </w:t>
      </w:r>
      <w:r w:rsidR="000D4037">
        <w:rPr>
          <w:rFonts w:ascii="Gill Sans MT" w:hAnsi="Gill Sans MT"/>
          <w:sz w:val="22"/>
          <w:szCs w:val="24"/>
          <w:lang w:eastAsia="fr-FR"/>
        </w:rPr>
        <w:t>submersible</w:t>
      </w:r>
      <w:r>
        <w:rPr>
          <w:rFonts w:ascii="Gill Sans MT" w:hAnsi="Gill Sans MT"/>
          <w:sz w:val="22"/>
          <w:szCs w:val="24"/>
          <w:lang w:eastAsia="fr-FR"/>
        </w:rPr>
        <w:t>, 40 HP</w:t>
      </w:r>
      <w:r w:rsidR="000D4037">
        <w:rPr>
          <w:rFonts w:ascii="Gill Sans MT" w:hAnsi="Gill Sans MT"/>
          <w:sz w:val="22"/>
          <w:szCs w:val="24"/>
          <w:lang w:eastAsia="fr-FR"/>
        </w:rPr>
        <w:t xml:space="preserve"> pump, generat</w:t>
      </w:r>
      <w:r w:rsidR="000D4037" w:rsidRPr="009752A2">
        <w:rPr>
          <w:rFonts w:ascii="Gill Sans MT" w:hAnsi="Gill Sans MT"/>
          <w:sz w:val="22"/>
          <w:szCs w:val="24"/>
          <w:lang w:eastAsia="fr-FR"/>
        </w:rPr>
        <w:t xml:space="preserve">ing a </w:t>
      </w:r>
      <w:r w:rsidR="000D4037">
        <w:rPr>
          <w:rFonts w:ascii="Gill Sans MT" w:hAnsi="Gill Sans MT"/>
          <w:sz w:val="22"/>
          <w:szCs w:val="24"/>
          <w:lang w:eastAsia="fr-FR"/>
        </w:rPr>
        <w:t xml:space="preserve">total </w:t>
      </w:r>
      <w:r w:rsidR="000D4037" w:rsidRPr="009752A2">
        <w:rPr>
          <w:rFonts w:ascii="Gill Sans MT" w:hAnsi="Gill Sans MT"/>
          <w:sz w:val="22"/>
          <w:szCs w:val="24"/>
          <w:lang w:eastAsia="fr-FR"/>
        </w:rPr>
        <w:t xml:space="preserve">flow rate of </w:t>
      </w:r>
      <w:r w:rsidR="005B11FA">
        <w:rPr>
          <w:rFonts w:ascii="Gill Sans MT" w:hAnsi="Gill Sans MT"/>
          <w:sz w:val="22"/>
          <w:szCs w:val="24"/>
          <w:lang w:eastAsia="fr-FR"/>
        </w:rPr>
        <w:t>4</w:t>
      </w:r>
      <w:r w:rsidR="000D4037" w:rsidRPr="009752A2">
        <w:rPr>
          <w:rFonts w:ascii="Gill Sans MT" w:hAnsi="Gill Sans MT"/>
          <w:sz w:val="22"/>
          <w:szCs w:val="24"/>
          <w:lang w:eastAsia="fr-FR"/>
        </w:rPr>
        <w:t>0 l/s in the F1 borehole</w:t>
      </w:r>
      <w:r w:rsidR="00C91A10">
        <w:rPr>
          <w:rFonts w:ascii="Gill Sans MT" w:hAnsi="Gill Sans MT"/>
          <w:sz w:val="22"/>
          <w:szCs w:val="24"/>
          <w:lang w:eastAsia="fr-FR"/>
        </w:rPr>
        <w:t xml:space="preserve"> well</w:t>
      </w:r>
      <w:r w:rsidR="000D4037" w:rsidRPr="009752A2">
        <w:rPr>
          <w:rFonts w:ascii="Gill Sans MT" w:hAnsi="Gill Sans MT"/>
          <w:sz w:val="22"/>
          <w:szCs w:val="24"/>
          <w:lang w:eastAsia="fr-FR"/>
        </w:rPr>
        <w:t>,</w:t>
      </w:r>
    </w:p>
    <w:p w14:paraId="316B5105" w14:textId="1E1A9B60" w:rsidR="000D4037" w:rsidRPr="009752A2" w:rsidRDefault="000D4037" w:rsidP="000D4037">
      <w:pPr>
        <w:pStyle w:val="HTMLPreformatted"/>
        <w:numPr>
          <w:ilvl w:val="0"/>
          <w:numId w:val="31"/>
        </w:numPr>
        <w:shd w:val="clear" w:color="auto" w:fill="FFFFFF"/>
        <w:spacing w:line="276" w:lineRule="auto"/>
        <w:rPr>
          <w:rFonts w:ascii="Gill Sans MT" w:hAnsi="Gill Sans MT" w:cs="Times New Roman"/>
          <w:sz w:val="22"/>
          <w:szCs w:val="24"/>
          <w:lang w:eastAsia="fr-FR"/>
        </w:rPr>
      </w:pPr>
      <w:r w:rsidRPr="009752A2">
        <w:rPr>
          <w:rFonts w:ascii="Gill Sans MT" w:hAnsi="Gill Sans MT" w:cs="Times New Roman"/>
          <w:sz w:val="22"/>
          <w:szCs w:val="24"/>
          <w:lang w:eastAsia="fr-FR"/>
        </w:rPr>
        <w:t>Two new submersible pumps in the F3 and F4 borehole</w:t>
      </w:r>
      <w:r w:rsidR="00C91A10">
        <w:rPr>
          <w:rFonts w:ascii="Gill Sans MT" w:hAnsi="Gill Sans MT" w:cs="Times New Roman"/>
          <w:sz w:val="22"/>
          <w:szCs w:val="24"/>
          <w:lang w:eastAsia="fr-FR"/>
        </w:rPr>
        <w:t xml:space="preserve"> well</w:t>
      </w:r>
      <w:r w:rsidRPr="009752A2">
        <w:rPr>
          <w:rFonts w:ascii="Gill Sans MT" w:hAnsi="Gill Sans MT" w:cs="Times New Roman"/>
          <w:sz w:val="22"/>
          <w:szCs w:val="24"/>
          <w:lang w:eastAsia="fr-FR"/>
        </w:rPr>
        <w:t>s – they are 100 horsepower pumps powered by three-phase, 480 volt electricity, and pump water at a rate of 64 l/s (F3) and 76 l/s (F4), and</w:t>
      </w:r>
    </w:p>
    <w:p w14:paraId="7D100048" w14:textId="5AD6AC8A" w:rsidR="000D4037" w:rsidRPr="002D230C" w:rsidRDefault="000D4037" w:rsidP="000D4037">
      <w:pPr>
        <w:pStyle w:val="HTMLPreformatted"/>
        <w:numPr>
          <w:ilvl w:val="0"/>
          <w:numId w:val="31"/>
        </w:numPr>
        <w:shd w:val="clear" w:color="auto" w:fill="FFFFFF"/>
        <w:spacing w:line="276" w:lineRule="auto"/>
        <w:rPr>
          <w:rFonts w:ascii="Gill Sans MT" w:hAnsi="Gill Sans MT" w:cs="Times New Roman"/>
          <w:sz w:val="22"/>
          <w:szCs w:val="24"/>
          <w:lang w:eastAsia="fr-FR"/>
        </w:rPr>
      </w:pPr>
      <w:r w:rsidRPr="009752A2">
        <w:rPr>
          <w:rFonts w:ascii="Gill Sans MT" w:hAnsi="Gill Sans MT" w:cs="Times New Roman"/>
          <w:sz w:val="22"/>
          <w:szCs w:val="24"/>
          <w:lang w:eastAsia="fr-FR"/>
        </w:rPr>
        <w:t>A solar</w:t>
      </w:r>
      <w:r>
        <w:rPr>
          <w:rFonts w:ascii="Gill Sans MT" w:hAnsi="Gill Sans MT" w:cs="Times New Roman"/>
          <w:sz w:val="22"/>
          <w:szCs w:val="24"/>
          <w:lang w:eastAsia="fr-FR"/>
        </w:rPr>
        <w:t>-powered</w:t>
      </w:r>
      <w:r w:rsidRPr="009752A2">
        <w:rPr>
          <w:rFonts w:ascii="Gill Sans MT" w:hAnsi="Gill Sans MT" w:cs="Times New Roman"/>
          <w:sz w:val="22"/>
          <w:szCs w:val="24"/>
          <w:lang w:eastAsia="fr-FR"/>
        </w:rPr>
        <w:t xml:space="preserve"> pump with a flow rate of </w:t>
      </w:r>
      <w:r w:rsidR="00E60C7D">
        <w:rPr>
          <w:rFonts w:ascii="Gill Sans MT" w:hAnsi="Gill Sans MT" w:cs="Times New Roman"/>
          <w:sz w:val="22"/>
          <w:szCs w:val="24"/>
          <w:lang w:eastAsia="fr-FR"/>
        </w:rPr>
        <w:t xml:space="preserve">12.62 to 37.85 l/s </w:t>
      </w:r>
      <w:r w:rsidRPr="009752A2">
        <w:rPr>
          <w:rFonts w:ascii="Gill Sans MT" w:hAnsi="Gill Sans MT" w:cs="Times New Roman"/>
          <w:sz w:val="22"/>
          <w:szCs w:val="24"/>
          <w:lang w:eastAsia="fr-FR"/>
        </w:rPr>
        <w:t>(depending on the supply of solar energy) in the F5 bo</w:t>
      </w:r>
      <w:r w:rsidRPr="002D230C">
        <w:rPr>
          <w:rFonts w:ascii="Gill Sans MT" w:hAnsi="Gill Sans MT" w:cs="Times New Roman"/>
          <w:sz w:val="22"/>
          <w:szCs w:val="24"/>
          <w:lang w:eastAsia="fr-FR"/>
        </w:rPr>
        <w:t>rehole</w:t>
      </w:r>
      <w:r w:rsidR="00C91A10">
        <w:rPr>
          <w:rFonts w:ascii="Gill Sans MT" w:hAnsi="Gill Sans MT" w:cs="Times New Roman"/>
          <w:sz w:val="22"/>
          <w:szCs w:val="24"/>
          <w:lang w:eastAsia="fr-FR"/>
        </w:rPr>
        <w:t xml:space="preserve"> well</w:t>
      </w:r>
      <w:r w:rsidRPr="002D230C">
        <w:rPr>
          <w:rFonts w:ascii="Gill Sans MT" w:hAnsi="Gill Sans MT" w:cs="Times New Roman"/>
          <w:sz w:val="22"/>
          <w:szCs w:val="24"/>
          <w:lang w:eastAsia="fr-FR"/>
        </w:rPr>
        <w:t xml:space="preserve"> (the system was set up to provide </w:t>
      </w:r>
      <w:r w:rsidR="00474AB3">
        <w:rPr>
          <w:rFonts w:ascii="Gill Sans MT" w:hAnsi="Gill Sans MT" w:cs="Times New Roman"/>
          <w:sz w:val="22"/>
          <w:szCs w:val="24"/>
          <w:lang w:eastAsia="fr-FR"/>
        </w:rPr>
        <w:t xml:space="preserve">an average of </w:t>
      </w:r>
      <w:r w:rsidR="00FA20D2">
        <w:rPr>
          <w:rFonts w:ascii="Gill Sans MT" w:hAnsi="Gill Sans MT" w:cs="Times New Roman"/>
          <w:sz w:val="22"/>
          <w:szCs w:val="24"/>
          <w:lang w:eastAsia="fr-FR"/>
        </w:rPr>
        <w:t>29 l/s</w:t>
      </w:r>
      <w:r w:rsidRPr="002D230C">
        <w:rPr>
          <w:rFonts w:ascii="Gill Sans MT" w:hAnsi="Gill Sans MT" w:cs="Times New Roman"/>
          <w:sz w:val="22"/>
          <w:szCs w:val="24"/>
          <w:lang w:eastAsia="fr-FR"/>
        </w:rPr>
        <w:t>).</w:t>
      </w:r>
    </w:p>
    <w:p w14:paraId="69E7D7B2" w14:textId="77777777" w:rsidR="000D4037" w:rsidRPr="002D230C" w:rsidRDefault="000D4037" w:rsidP="000D4037">
      <w:pPr>
        <w:pStyle w:val="HTMLPreformatted"/>
        <w:shd w:val="clear" w:color="auto" w:fill="FFFFFF"/>
        <w:spacing w:line="276" w:lineRule="auto"/>
        <w:rPr>
          <w:rFonts w:ascii="Gill Sans MT" w:eastAsiaTheme="minorHAnsi" w:hAnsi="Gill Sans MT" w:cs="Times New Roman"/>
          <w:sz w:val="16"/>
          <w:szCs w:val="16"/>
        </w:rPr>
      </w:pPr>
    </w:p>
    <w:p w14:paraId="3117C52B" w14:textId="2365282B" w:rsidR="00FC7A0F" w:rsidRPr="004E02FB" w:rsidRDefault="000D4037" w:rsidP="00FC7A0F">
      <w:pPr>
        <w:tabs>
          <w:tab w:val="left" w:pos="-720"/>
        </w:tabs>
        <w:rPr>
          <w:rFonts w:ascii="Gill Sans MT" w:hAnsi="Gill Sans MT"/>
          <w:sz w:val="22"/>
          <w:szCs w:val="22"/>
        </w:rPr>
      </w:pPr>
      <w:r w:rsidRPr="002D230C">
        <w:rPr>
          <w:rFonts w:ascii="Gill Sans MT" w:hAnsi="Gill Sans MT"/>
          <w:sz w:val="22"/>
          <w:szCs w:val="24"/>
          <w:lang w:eastAsia="fr-FR"/>
        </w:rPr>
        <w:t>The pump system take</w:t>
      </w:r>
      <w:r w:rsidR="00B00AB8">
        <w:rPr>
          <w:rFonts w:ascii="Gill Sans MT" w:hAnsi="Gill Sans MT"/>
          <w:sz w:val="22"/>
          <w:szCs w:val="24"/>
          <w:lang w:eastAsia="fr-FR"/>
        </w:rPr>
        <w:t>s</w:t>
      </w:r>
      <w:r w:rsidRPr="002D230C">
        <w:rPr>
          <w:rFonts w:ascii="Gill Sans MT" w:hAnsi="Gill Sans MT"/>
          <w:sz w:val="22"/>
          <w:szCs w:val="24"/>
          <w:lang w:eastAsia="fr-FR"/>
        </w:rPr>
        <w:t xml:space="preserve"> wa</w:t>
      </w:r>
      <w:r w:rsidR="00223218">
        <w:rPr>
          <w:rFonts w:ascii="Gill Sans MT" w:hAnsi="Gill Sans MT"/>
          <w:sz w:val="22"/>
          <w:szCs w:val="24"/>
          <w:lang w:eastAsia="fr-FR"/>
        </w:rPr>
        <w:t xml:space="preserve">ter from the upper water table </w:t>
      </w:r>
      <w:r w:rsidRPr="002D230C">
        <w:rPr>
          <w:rFonts w:ascii="Gill Sans MT" w:hAnsi="Gill Sans MT"/>
          <w:sz w:val="22"/>
          <w:szCs w:val="24"/>
          <w:lang w:eastAsia="fr-FR"/>
        </w:rPr>
        <w:t>from a depth of 42 to 7</w:t>
      </w:r>
      <w:r w:rsidR="00223218">
        <w:rPr>
          <w:rFonts w:ascii="Gill Sans MT" w:hAnsi="Gill Sans MT"/>
          <w:sz w:val="22"/>
          <w:szCs w:val="24"/>
          <w:lang w:eastAsia="fr-FR"/>
        </w:rPr>
        <w:t>0 m, while the</w:t>
      </w:r>
      <w:r w:rsidR="00C45CCA">
        <w:rPr>
          <w:rFonts w:ascii="Gill Sans MT" w:hAnsi="Gill Sans MT"/>
          <w:sz w:val="22"/>
          <w:szCs w:val="24"/>
          <w:lang w:eastAsia="fr-FR"/>
        </w:rPr>
        <w:t xml:space="preserve"> F1, F2, F3 and F5 well</w:t>
      </w:r>
      <w:r w:rsidRPr="002D230C">
        <w:rPr>
          <w:rFonts w:ascii="Gill Sans MT" w:hAnsi="Gill Sans MT"/>
          <w:sz w:val="22"/>
          <w:szCs w:val="24"/>
          <w:lang w:eastAsia="fr-FR"/>
        </w:rPr>
        <w:t>s feed an existing 300 m</w:t>
      </w:r>
      <w:r w:rsidRPr="002D230C">
        <w:rPr>
          <w:rFonts w:ascii="Gill Sans MT" w:hAnsi="Gill Sans MT"/>
          <w:sz w:val="22"/>
          <w:szCs w:val="24"/>
          <w:vertAlign w:val="superscript"/>
          <w:lang w:eastAsia="fr-FR"/>
        </w:rPr>
        <w:t>3</w:t>
      </w:r>
      <w:r w:rsidRPr="002D230C">
        <w:rPr>
          <w:rFonts w:ascii="Gill Sans MT" w:hAnsi="Gill Sans MT"/>
          <w:sz w:val="22"/>
          <w:szCs w:val="24"/>
          <w:lang w:eastAsia="fr-FR"/>
        </w:rPr>
        <w:t xml:space="preserve"> stee</w:t>
      </w:r>
      <w:r w:rsidRPr="00FC7A0F">
        <w:rPr>
          <w:rFonts w:ascii="Gill Sans MT" w:hAnsi="Gill Sans MT"/>
          <w:sz w:val="22"/>
          <w:szCs w:val="22"/>
          <w:lang w:eastAsia="fr-FR"/>
        </w:rPr>
        <w:t xml:space="preserve">l water </w:t>
      </w:r>
      <w:r w:rsidR="00B00AB8">
        <w:rPr>
          <w:rFonts w:ascii="Gill Sans MT" w:hAnsi="Gill Sans MT"/>
          <w:sz w:val="22"/>
          <w:szCs w:val="22"/>
          <w:lang w:eastAsia="fr-FR"/>
        </w:rPr>
        <w:t xml:space="preserve">tank </w:t>
      </w:r>
      <w:r w:rsidRPr="00FC7A0F">
        <w:rPr>
          <w:rFonts w:ascii="Gill Sans MT" w:hAnsi="Gill Sans MT"/>
          <w:sz w:val="22"/>
          <w:szCs w:val="22"/>
          <w:lang w:eastAsia="fr-FR"/>
        </w:rPr>
        <w:t>on site</w:t>
      </w:r>
      <w:r w:rsidR="00F45008" w:rsidRPr="00FC7A0F">
        <w:rPr>
          <w:rFonts w:ascii="Gill Sans MT" w:hAnsi="Gill Sans MT"/>
          <w:sz w:val="22"/>
          <w:szCs w:val="22"/>
          <w:lang w:eastAsia="fr-FR"/>
        </w:rPr>
        <w:t xml:space="preserve"> (see Figure 5 below for a photograph of </w:t>
      </w:r>
      <w:r w:rsidR="00F45008" w:rsidRPr="00FC7A0F">
        <w:rPr>
          <w:rFonts w:ascii="Gill Sans MT" w:hAnsi="Gill Sans MT"/>
          <w:sz w:val="22"/>
          <w:szCs w:val="22"/>
          <w:lang w:eastAsia="fr-FR"/>
        </w:rPr>
        <w:lastRenderedPageBreak/>
        <w:t xml:space="preserve">the </w:t>
      </w:r>
      <w:r w:rsidR="00082A98">
        <w:rPr>
          <w:rFonts w:ascii="Gill Sans MT" w:hAnsi="Gill Sans MT"/>
          <w:sz w:val="22"/>
          <w:szCs w:val="22"/>
          <w:lang w:eastAsia="fr-FR"/>
        </w:rPr>
        <w:t>tank</w:t>
      </w:r>
      <w:r w:rsidR="00F45008" w:rsidRPr="00FC7A0F">
        <w:rPr>
          <w:rFonts w:ascii="Gill Sans MT" w:hAnsi="Gill Sans MT"/>
          <w:sz w:val="22"/>
          <w:szCs w:val="22"/>
          <w:lang w:eastAsia="fr-FR"/>
        </w:rPr>
        <w:t>)</w:t>
      </w:r>
      <w:r w:rsidRPr="00FC7A0F">
        <w:rPr>
          <w:rFonts w:ascii="Gill Sans MT" w:hAnsi="Gill Sans MT"/>
          <w:sz w:val="22"/>
          <w:szCs w:val="22"/>
          <w:lang w:eastAsia="fr-FR"/>
        </w:rPr>
        <w:t xml:space="preserve">. </w:t>
      </w:r>
      <w:r w:rsidR="00FC7A0F">
        <w:rPr>
          <w:rFonts w:ascii="Gill Sans MT" w:hAnsi="Gill Sans MT"/>
          <w:sz w:val="22"/>
          <w:szCs w:val="22"/>
          <w:lang w:eastAsia="fr-FR"/>
        </w:rPr>
        <w:t xml:space="preserve">The </w:t>
      </w:r>
      <w:r w:rsidR="00FC7A0F" w:rsidRPr="004E02FB">
        <w:rPr>
          <w:rFonts w:ascii="Gill Sans MT" w:hAnsi="Gill Sans MT"/>
          <w:sz w:val="22"/>
          <w:szCs w:val="22"/>
        </w:rPr>
        <w:t>tank has recently been rehabilitated</w:t>
      </w:r>
      <w:r w:rsidR="00FC7A0F">
        <w:rPr>
          <w:rFonts w:ascii="Gill Sans MT" w:hAnsi="Gill Sans MT"/>
          <w:sz w:val="22"/>
          <w:szCs w:val="22"/>
        </w:rPr>
        <w:t xml:space="preserve"> and </w:t>
      </w:r>
      <w:r w:rsidR="00FC7A0F" w:rsidRPr="004E02FB">
        <w:rPr>
          <w:rFonts w:ascii="Gill Sans MT" w:hAnsi="Gill Sans MT"/>
          <w:sz w:val="22"/>
          <w:szCs w:val="22"/>
        </w:rPr>
        <w:t xml:space="preserve">is equipped with an inlet pipe, a 300 mm diameter cast iron drain pipe, and all the </w:t>
      </w:r>
      <w:r w:rsidR="00223218">
        <w:rPr>
          <w:rFonts w:ascii="Gill Sans MT" w:hAnsi="Gill Sans MT"/>
          <w:sz w:val="22"/>
          <w:szCs w:val="22"/>
        </w:rPr>
        <w:t>associated</w:t>
      </w:r>
      <w:r w:rsidR="00FC7A0F" w:rsidRPr="004E02FB">
        <w:rPr>
          <w:rFonts w:ascii="Gill Sans MT" w:hAnsi="Gill Sans MT"/>
          <w:sz w:val="22"/>
          <w:szCs w:val="22"/>
        </w:rPr>
        <w:t xml:space="preserve"> valves.</w:t>
      </w:r>
    </w:p>
    <w:p w14:paraId="217C249B" w14:textId="77777777" w:rsidR="009824D6" w:rsidRDefault="009824D6" w:rsidP="000D4037">
      <w:pPr>
        <w:pStyle w:val="HTMLPreformatted"/>
        <w:shd w:val="clear" w:color="auto" w:fill="FFFFFF"/>
        <w:rPr>
          <w:rFonts w:ascii="Gill Sans MT" w:eastAsia="Calibri" w:hAnsi="Gill Sans MT" w:cs="Times New Roman"/>
          <w:sz w:val="22"/>
          <w:szCs w:val="22"/>
          <w:lang w:eastAsia="fr-FR"/>
        </w:rPr>
      </w:pPr>
    </w:p>
    <w:p w14:paraId="0BBA4AD2" w14:textId="575FD10A" w:rsidR="00E60C7D" w:rsidRDefault="000D4037" w:rsidP="000D4037">
      <w:pPr>
        <w:pStyle w:val="HTMLPreformatted"/>
        <w:shd w:val="clear" w:color="auto" w:fill="FFFFFF"/>
        <w:rPr>
          <w:rFonts w:ascii="Gill Sans MT" w:eastAsia="Calibri" w:hAnsi="Gill Sans MT" w:cs="Times New Roman"/>
          <w:sz w:val="22"/>
          <w:szCs w:val="22"/>
          <w:lang w:eastAsia="fr-FR"/>
        </w:rPr>
      </w:pPr>
      <w:r w:rsidRPr="002D230C">
        <w:rPr>
          <w:rFonts w:ascii="Gill Sans MT" w:eastAsia="Calibri" w:hAnsi="Gill Sans MT" w:cs="Times New Roman"/>
          <w:sz w:val="22"/>
          <w:szCs w:val="22"/>
          <w:lang w:eastAsia="fr-FR"/>
        </w:rPr>
        <w:t>The F5 borehole solar pump can fill the 300 m</w:t>
      </w:r>
      <w:r w:rsidRPr="002D230C">
        <w:rPr>
          <w:rFonts w:ascii="Gill Sans MT" w:eastAsia="Calibri" w:hAnsi="Gill Sans MT" w:cs="Times New Roman"/>
          <w:sz w:val="22"/>
          <w:szCs w:val="22"/>
          <w:vertAlign w:val="superscript"/>
          <w:lang w:eastAsia="fr-FR"/>
        </w:rPr>
        <w:t>3</w:t>
      </w:r>
      <w:r w:rsidRPr="002D230C">
        <w:rPr>
          <w:rFonts w:ascii="Gill Sans MT" w:eastAsia="Calibri" w:hAnsi="Gill Sans MT" w:cs="Times New Roman"/>
          <w:sz w:val="22"/>
          <w:szCs w:val="22"/>
          <w:lang w:eastAsia="fr-FR"/>
        </w:rPr>
        <w:t xml:space="preserve"> </w:t>
      </w:r>
      <w:r>
        <w:rPr>
          <w:rFonts w:ascii="Gill Sans MT" w:eastAsia="Calibri" w:hAnsi="Gill Sans MT" w:cs="Times New Roman"/>
          <w:sz w:val="22"/>
          <w:szCs w:val="22"/>
          <w:lang w:eastAsia="fr-FR"/>
        </w:rPr>
        <w:t xml:space="preserve">tank </w:t>
      </w:r>
      <w:r w:rsidRPr="002D230C">
        <w:rPr>
          <w:rFonts w:ascii="Gill Sans MT" w:eastAsia="Calibri" w:hAnsi="Gill Sans MT" w:cs="Times New Roman"/>
          <w:sz w:val="22"/>
          <w:szCs w:val="22"/>
          <w:lang w:eastAsia="fr-FR"/>
        </w:rPr>
        <w:t xml:space="preserve">in </w:t>
      </w:r>
      <w:r w:rsidR="00223218">
        <w:rPr>
          <w:rFonts w:ascii="Gill Sans MT" w:eastAsia="Calibri" w:hAnsi="Gill Sans MT" w:cs="Times New Roman"/>
          <w:sz w:val="22"/>
          <w:szCs w:val="22"/>
          <w:lang w:eastAsia="fr-FR"/>
        </w:rPr>
        <w:t xml:space="preserve">approximately </w:t>
      </w:r>
      <w:r w:rsidRPr="002D230C">
        <w:rPr>
          <w:rFonts w:ascii="Gill Sans MT" w:eastAsia="Calibri" w:hAnsi="Gill Sans MT" w:cs="Times New Roman"/>
          <w:sz w:val="22"/>
          <w:szCs w:val="22"/>
          <w:lang w:eastAsia="fr-FR"/>
        </w:rPr>
        <w:t>five hours</w:t>
      </w:r>
      <w:r w:rsidR="00223218">
        <w:rPr>
          <w:rFonts w:ascii="Gill Sans MT" w:eastAsia="Calibri" w:hAnsi="Gill Sans MT" w:cs="Times New Roman"/>
          <w:sz w:val="22"/>
          <w:szCs w:val="22"/>
          <w:lang w:eastAsia="fr-FR"/>
        </w:rPr>
        <w:t>.  O</w:t>
      </w:r>
      <w:r w:rsidR="00223218" w:rsidRPr="00223218">
        <w:rPr>
          <w:rFonts w:ascii="Gill Sans MT" w:eastAsia="Calibri" w:hAnsi="Gill Sans MT" w:cs="Times New Roman"/>
          <w:sz w:val="22"/>
          <w:szCs w:val="22"/>
          <w:lang w:eastAsia="fr-FR"/>
        </w:rPr>
        <w:t xml:space="preserve">nce the tank is full, </w:t>
      </w:r>
      <w:r w:rsidR="00223218">
        <w:rPr>
          <w:rFonts w:ascii="Gill Sans MT" w:eastAsia="Calibri" w:hAnsi="Gill Sans MT" w:cs="Times New Roman"/>
          <w:sz w:val="22"/>
          <w:szCs w:val="22"/>
          <w:lang w:eastAsia="fr-FR"/>
        </w:rPr>
        <w:t>however, because of high usage, it</w:t>
      </w:r>
      <w:r w:rsidR="00223218" w:rsidRPr="00223218">
        <w:rPr>
          <w:rFonts w:ascii="Gill Sans MT" w:eastAsia="Calibri" w:hAnsi="Gill Sans MT" w:cs="Times New Roman"/>
          <w:sz w:val="22"/>
          <w:szCs w:val="22"/>
          <w:lang w:eastAsia="fr-FR"/>
        </w:rPr>
        <w:t xml:space="preserve"> empties in less than 45 minutes. </w:t>
      </w:r>
      <w:r w:rsidRPr="002D230C">
        <w:rPr>
          <w:rFonts w:ascii="Gill Sans MT" w:eastAsia="Calibri" w:hAnsi="Gill Sans MT" w:cs="Times New Roman"/>
          <w:sz w:val="22"/>
          <w:szCs w:val="22"/>
          <w:lang w:eastAsia="fr-FR"/>
        </w:rPr>
        <w:t xml:space="preserve"> </w:t>
      </w:r>
      <w:r w:rsidR="00223218">
        <w:rPr>
          <w:rFonts w:ascii="Gill Sans MT" w:eastAsia="Calibri" w:hAnsi="Gill Sans MT" w:cs="Times New Roman"/>
          <w:sz w:val="22"/>
          <w:szCs w:val="22"/>
          <w:lang w:eastAsia="fr-FR"/>
        </w:rPr>
        <w:t>The</w:t>
      </w:r>
      <w:r w:rsidR="00C21940">
        <w:rPr>
          <w:rFonts w:ascii="Gill Sans MT" w:eastAsia="Calibri" w:hAnsi="Gill Sans MT" w:cs="Times New Roman"/>
          <w:sz w:val="22"/>
          <w:szCs w:val="22"/>
          <w:lang w:eastAsia="fr-FR"/>
        </w:rPr>
        <w:t xml:space="preserve"> population served by the Les Cayes water network is approximately </w:t>
      </w:r>
      <w:r w:rsidR="00475389">
        <w:rPr>
          <w:rFonts w:ascii="Gill Sans MT" w:eastAsia="Calibri" w:hAnsi="Gill Sans MT" w:cs="Times New Roman"/>
          <w:sz w:val="22"/>
          <w:szCs w:val="22"/>
          <w:lang w:eastAsia="fr-FR"/>
        </w:rPr>
        <w:t>17</w:t>
      </w:r>
      <w:r w:rsidR="00C21940">
        <w:rPr>
          <w:rFonts w:ascii="Gill Sans MT" w:eastAsia="Calibri" w:hAnsi="Gill Sans MT" w:cs="Times New Roman"/>
          <w:sz w:val="22"/>
          <w:szCs w:val="22"/>
          <w:lang w:eastAsia="fr-FR"/>
        </w:rPr>
        <w:t>,</w:t>
      </w:r>
      <w:r w:rsidR="00475389">
        <w:rPr>
          <w:rFonts w:ascii="Gill Sans MT" w:eastAsia="Calibri" w:hAnsi="Gill Sans MT" w:cs="Times New Roman"/>
          <w:sz w:val="22"/>
          <w:szCs w:val="22"/>
          <w:lang w:eastAsia="fr-FR"/>
        </w:rPr>
        <w:t>5</w:t>
      </w:r>
      <w:r w:rsidR="00C21940">
        <w:rPr>
          <w:rFonts w:ascii="Gill Sans MT" w:eastAsia="Calibri" w:hAnsi="Gill Sans MT" w:cs="Times New Roman"/>
          <w:sz w:val="22"/>
          <w:szCs w:val="22"/>
          <w:lang w:eastAsia="fr-FR"/>
        </w:rPr>
        <w:t>00 people</w:t>
      </w:r>
      <w:r w:rsidR="00223218">
        <w:rPr>
          <w:rFonts w:ascii="Gill Sans MT" w:eastAsia="Calibri" w:hAnsi="Gill Sans MT" w:cs="Times New Roman"/>
          <w:sz w:val="22"/>
          <w:szCs w:val="22"/>
          <w:lang w:eastAsia="fr-FR"/>
        </w:rPr>
        <w:t xml:space="preserve"> (and rapidly growing)</w:t>
      </w:r>
      <w:r w:rsidR="00C21940">
        <w:rPr>
          <w:rFonts w:ascii="Gill Sans MT" w:eastAsia="Calibri" w:hAnsi="Gill Sans MT" w:cs="Times New Roman"/>
          <w:sz w:val="22"/>
          <w:szCs w:val="22"/>
          <w:lang w:eastAsia="fr-FR"/>
        </w:rPr>
        <w:t xml:space="preserve"> and the capacity of this single, solar-powered pump is insufficient to meet the </w:t>
      </w:r>
      <w:r w:rsidR="00223218">
        <w:rPr>
          <w:rFonts w:ascii="Gill Sans MT" w:eastAsia="Calibri" w:hAnsi="Gill Sans MT" w:cs="Times New Roman"/>
          <w:sz w:val="22"/>
          <w:szCs w:val="22"/>
          <w:lang w:eastAsia="fr-FR"/>
        </w:rPr>
        <w:t xml:space="preserve">current and future </w:t>
      </w:r>
      <w:r w:rsidR="005A68D1">
        <w:rPr>
          <w:rFonts w:ascii="Gill Sans MT" w:eastAsia="Calibri" w:hAnsi="Gill Sans MT" w:cs="Times New Roman"/>
          <w:sz w:val="22"/>
          <w:szCs w:val="22"/>
          <w:lang w:eastAsia="fr-FR"/>
        </w:rPr>
        <w:t>water</w:t>
      </w:r>
      <w:r w:rsidR="00223218">
        <w:rPr>
          <w:rFonts w:ascii="Gill Sans MT" w:eastAsia="Calibri" w:hAnsi="Gill Sans MT" w:cs="Times New Roman"/>
          <w:sz w:val="22"/>
          <w:szCs w:val="22"/>
          <w:lang w:eastAsia="fr-FR"/>
        </w:rPr>
        <w:t xml:space="preserve"> </w:t>
      </w:r>
      <w:r w:rsidR="00C21940">
        <w:rPr>
          <w:rFonts w:ascii="Gill Sans MT" w:eastAsia="Calibri" w:hAnsi="Gill Sans MT" w:cs="Times New Roman"/>
          <w:sz w:val="22"/>
          <w:szCs w:val="22"/>
          <w:lang w:eastAsia="fr-FR"/>
        </w:rPr>
        <w:t xml:space="preserve">demands. The CTE is </w:t>
      </w:r>
      <w:r w:rsidR="00223218">
        <w:rPr>
          <w:rFonts w:ascii="Gill Sans MT" w:eastAsia="Calibri" w:hAnsi="Gill Sans MT" w:cs="Times New Roman"/>
          <w:sz w:val="22"/>
          <w:szCs w:val="22"/>
          <w:lang w:eastAsia="fr-FR"/>
        </w:rPr>
        <w:t xml:space="preserve">therefore </w:t>
      </w:r>
      <w:r w:rsidR="00C21940">
        <w:rPr>
          <w:rFonts w:ascii="Gill Sans MT" w:eastAsia="Calibri" w:hAnsi="Gill Sans MT" w:cs="Times New Roman"/>
          <w:sz w:val="22"/>
          <w:szCs w:val="22"/>
          <w:lang w:eastAsia="fr-FR"/>
        </w:rPr>
        <w:t>obliged to</w:t>
      </w:r>
      <w:r w:rsidR="00223218">
        <w:rPr>
          <w:rFonts w:ascii="Gill Sans MT" w:eastAsia="Calibri" w:hAnsi="Gill Sans MT" w:cs="Times New Roman"/>
          <w:sz w:val="22"/>
          <w:szCs w:val="22"/>
          <w:lang w:eastAsia="fr-FR"/>
        </w:rPr>
        <w:t xml:space="preserve"> </w:t>
      </w:r>
      <w:r w:rsidR="00DB0C12" w:rsidRPr="00DB0C12">
        <w:rPr>
          <w:rFonts w:ascii="Gill Sans MT" w:eastAsia="Calibri" w:hAnsi="Gill Sans MT" w:cs="Times New Roman"/>
          <w:sz w:val="22"/>
          <w:szCs w:val="22"/>
          <w:lang w:eastAsia="fr-FR"/>
        </w:rPr>
        <w:t>purchas</w:t>
      </w:r>
      <w:r w:rsidR="00DB0C12">
        <w:rPr>
          <w:rFonts w:ascii="Gill Sans MT" w:eastAsia="Calibri" w:hAnsi="Gill Sans MT" w:cs="Times New Roman"/>
          <w:sz w:val="22"/>
          <w:szCs w:val="22"/>
          <w:lang w:eastAsia="fr-FR"/>
        </w:rPr>
        <w:t>e</w:t>
      </w:r>
      <w:r w:rsidR="00DB0C12" w:rsidRPr="00DB0C12">
        <w:rPr>
          <w:rFonts w:ascii="Gill Sans MT" w:eastAsia="Calibri" w:hAnsi="Gill Sans MT" w:cs="Times New Roman"/>
          <w:sz w:val="22"/>
          <w:szCs w:val="22"/>
          <w:lang w:eastAsia="fr-FR"/>
        </w:rPr>
        <w:t xml:space="preserve"> </w:t>
      </w:r>
      <w:r w:rsidR="00223218" w:rsidRPr="00223218">
        <w:rPr>
          <w:rFonts w:ascii="Gill Sans MT" w:eastAsia="Calibri" w:hAnsi="Gill Sans MT" w:cs="Times New Roman"/>
          <w:sz w:val="22"/>
          <w:szCs w:val="22"/>
          <w:lang w:eastAsia="fr-FR"/>
        </w:rPr>
        <w:t xml:space="preserve">costly </w:t>
      </w:r>
      <w:r w:rsidR="00DB0C12">
        <w:rPr>
          <w:rFonts w:ascii="Gill Sans MT" w:eastAsia="Calibri" w:hAnsi="Gill Sans MT" w:cs="Times New Roman"/>
          <w:sz w:val="22"/>
          <w:szCs w:val="22"/>
          <w:lang w:eastAsia="fr-FR"/>
        </w:rPr>
        <w:t xml:space="preserve">diesel </w:t>
      </w:r>
      <w:r w:rsidR="00223218" w:rsidRPr="00223218">
        <w:rPr>
          <w:rFonts w:ascii="Gill Sans MT" w:eastAsia="Calibri" w:hAnsi="Gill Sans MT" w:cs="Times New Roman"/>
          <w:sz w:val="22"/>
          <w:szCs w:val="22"/>
          <w:lang w:eastAsia="fr-FR"/>
        </w:rPr>
        <w:t xml:space="preserve">fuel for the </w:t>
      </w:r>
      <w:r w:rsidR="00AF69B2">
        <w:rPr>
          <w:rFonts w:ascii="Gill Sans MT" w:eastAsia="Calibri" w:hAnsi="Gill Sans MT" w:cs="Times New Roman"/>
          <w:sz w:val="22"/>
          <w:szCs w:val="22"/>
          <w:lang w:eastAsia="fr-FR"/>
        </w:rPr>
        <w:t xml:space="preserve">400 W </w:t>
      </w:r>
      <w:r w:rsidR="00223218" w:rsidRPr="00223218">
        <w:rPr>
          <w:rFonts w:ascii="Gill Sans MT" w:eastAsia="Calibri" w:hAnsi="Gill Sans MT" w:cs="Times New Roman"/>
          <w:sz w:val="22"/>
          <w:szCs w:val="22"/>
          <w:lang w:eastAsia="fr-FR"/>
        </w:rPr>
        <w:t>on-site generator</w:t>
      </w:r>
      <w:r w:rsidR="00C21940">
        <w:rPr>
          <w:rFonts w:ascii="Gill Sans MT" w:eastAsia="Calibri" w:hAnsi="Gill Sans MT" w:cs="Times New Roman"/>
          <w:sz w:val="22"/>
          <w:szCs w:val="22"/>
          <w:lang w:eastAsia="fr-FR"/>
        </w:rPr>
        <w:t xml:space="preserve"> </w:t>
      </w:r>
      <w:r w:rsidR="00AF69B2">
        <w:rPr>
          <w:rFonts w:ascii="Gill Sans MT" w:eastAsia="Calibri" w:hAnsi="Gill Sans MT" w:cs="Times New Roman"/>
          <w:sz w:val="22"/>
          <w:szCs w:val="22"/>
          <w:lang w:eastAsia="fr-FR"/>
        </w:rPr>
        <w:t xml:space="preserve">that supplies all the electrical demands at Charpentier </w:t>
      </w:r>
      <w:r w:rsidR="00C21940">
        <w:rPr>
          <w:rFonts w:ascii="Gill Sans MT" w:eastAsia="Calibri" w:hAnsi="Gill Sans MT" w:cs="Times New Roman"/>
          <w:sz w:val="22"/>
          <w:szCs w:val="22"/>
          <w:lang w:eastAsia="fr-FR"/>
        </w:rPr>
        <w:t xml:space="preserve">to </w:t>
      </w:r>
      <w:r w:rsidR="005A68D1">
        <w:rPr>
          <w:rFonts w:ascii="Gill Sans MT" w:eastAsia="Calibri" w:hAnsi="Gill Sans MT" w:cs="Times New Roman"/>
          <w:sz w:val="22"/>
          <w:szCs w:val="22"/>
          <w:lang w:eastAsia="fr-FR"/>
        </w:rPr>
        <w:t>operate</w:t>
      </w:r>
      <w:r w:rsidR="00C21940">
        <w:rPr>
          <w:rFonts w:ascii="Gill Sans MT" w:eastAsia="Calibri" w:hAnsi="Gill Sans MT" w:cs="Times New Roman"/>
          <w:sz w:val="22"/>
          <w:szCs w:val="22"/>
          <w:lang w:eastAsia="fr-FR"/>
        </w:rPr>
        <w:t xml:space="preserve"> the pumps </w:t>
      </w:r>
      <w:r w:rsidR="00DB0C12">
        <w:rPr>
          <w:rFonts w:ascii="Gill Sans MT" w:eastAsia="Calibri" w:hAnsi="Gill Sans MT" w:cs="Times New Roman"/>
          <w:sz w:val="22"/>
          <w:szCs w:val="22"/>
          <w:lang w:eastAsia="fr-FR"/>
        </w:rPr>
        <w:t>to</w:t>
      </w:r>
      <w:r w:rsidR="00C21940">
        <w:rPr>
          <w:rFonts w:ascii="Gill Sans MT" w:eastAsia="Calibri" w:hAnsi="Gill Sans MT" w:cs="Times New Roman"/>
          <w:sz w:val="22"/>
          <w:szCs w:val="22"/>
          <w:lang w:eastAsia="fr-FR"/>
        </w:rPr>
        <w:t xml:space="preserve"> partially meet the </w:t>
      </w:r>
      <w:r w:rsidR="00470DE8">
        <w:rPr>
          <w:rFonts w:ascii="Gill Sans MT" w:eastAsia="Calibri" w:hAnsi="Gill Sans MT" w:cs="Times New Roman"/>
          <w:sz w:val="22"/>
          <w:szCs w:val="22"/>
          <w:lang w:eastAsia="fr-FR"/>
        </w:rPr>
        <w:t xml:space="preserve">water </w:t>
      </w:r>
      <w:r w:rsidR="00C21940">
        <w:rPr>
          <w:rFonts w:ascii="Gill Sans MT" w:eastAsia="Calibri" w:hAnsi="Gill Sans MT" w:cs="Times New Roman"/>
          <w:sz w:val="22"/>
          <w:szCs w:val="22"/>
          <w:lang w:eastAsia="fr-FR"/>
        </w:rPr>
        <w:t>demands of the population</w:t>
      </w:r>
      <w:r w:rsidR="00470DE8">
        <w:rPr>
          <w:rFonts w:ascii="Gill Sans MT" w:eastAsia="Calibri" w:hAnsi="Gill Sans MT" w:cs="Times New Roman"/>
          <w:sz w:val="22"/>
          <w:szCs w:val="22"/>
          <w:lang w:eastAsia="fr-FR"/>
        </w:rPr>
        <w:t>.</w:t>
      </w:r>
      <w:r w:rsidR="00C21940">
        <w:rPr>
          <w:rFonts w:ascii="Gill Sans MT" w:eastAsia="Calibri" w:hAnsi="Gill Sans MT" w:cs="Times New Roman"/>
          <w:sz w:val="22"/>
          <w:szCs w:val="22"/>
          <w:lang w:eastAsia="fr-FR"/>
        </w:rPr>
        <w:t xml:space="preserve"> </w:t>
      </w:r>
    </w:p>
    <w:p w14:paraId="0C9002AD" w14:textId="77777777" w:rsidR="00E60C7D" w:rsidRDefault="00E60C7D" w:rsidP="000D4037">
      <w:pPr>
        <w:pStyle w:val="HTMLPreformatted"/>
        <w:shd w:val="clear" w:color="auto" w:fill="FFFFFF"/>
        <w:rPr>
          <w:rFonts w:ascii="Gill Sans MT" w:eastAsia="Calibri" w:hAnsi="Gill Sans MT" w:cs="Times New Roman"/>
          <w:sz w:val="22"/>
          <w:szCs w:val="22"/>
          <w:lang w:eastAsia="fr-FR"/>
        </w:rPr>
      </w:pPr>
    </w:p>
    <w:p w14:paraId="728DC0DF" w14:textId="44D3FC83" w:rsidR="00DE37A0" w:rsidRPr="00AF69B2" w:rsidRDefault="00DB0C12" w:rsidP="000D4037">
      <w:pPr>
        <w:pStyle w:val="HTMLPreformatted"/>
        <w:shd w:val="clear" w:color="auto" w:fill="FFFFFF"/>
        <w:rPr>
          <w:rFonts w:ascii="Gill Sans MT" w:hAnsi="Gill Sans MT"/>
          <w:sz w:val="22"/>
          <w:szCs w:val="24"/>
          <w:lang w:eastAsia="fr-FR"/>
        </w:rPr>
      </w:pPr>
      <w:r w:rsidRPr="00AF69B2">
        <w:rPr>
          <w:rFonts w:ascii="Gill Sans MT" w:hAnsi="Gill Sans MT"/>
          <w:sz w:val="22"/>
          <w:szCs w:val="24"/>
          <w:lang w:eastAsia="fr-FR"/>
        </w:rPr>
        <w:t>A</w:t>
      </w:r>
      <w:r w:rsidR="000D4037" w:rsidRPr="00AF69B2">
        <w:rPr>
          <w:rFonts w:ascii="Gill Sans MT" w:hAnsi="Gill Sans MT"/>
          <w:sz w:val="22"/>
          <w:szCs w:val="24"/>
          <w:lang w:eastAsia="fr-FR"/>
        </w:rPr>
        <w:t xml:space="preserve"> second 700 m</w:t>
      </w:r>
      <w:r w:rsidR="000D4037" w:rsidRPr="00AF69B2">
        <w:rPr>
          <w:rFonts w:ascii="Gill Sans MT" w:hAnsi="Gill Sans MT"/>
          <w:sz w:val="22"/>
          <w:szCs w:val="24"/>
          <w:vertAlign w:val="superscript"/>
          <w:lang w:eastAsia="fr-FR"/>
        </w:rPr>
        <w:t>3</w:t>
      </w:r>
      <w:r w:rsidR="000D4037" w:rsidRPr="00AF69B2">
        <w:rPr>
          <w:rFonts w:ascii="Gill Sans MT" w:hAnsi="Gill Sans MT"/>
          <w:sz w:val="22"/>
          <w:szCs w:val="24"/>
          <w:lang w:eastAsia="fr-FR"/>
        </w:rPr>
        <w:t xml:space="preserve"> </w:t>
      </w:r>
      <w:r w:rsidR="00284034" w:rsidRPr="00AF69B2">
        <w:rPr>
          <w:rFonts w:ascii="Gill Sans MT" w:hAnsi="Gill Sans MT"/>
          <w:sz w:val="22"/>
          <w:szCs w:val="24"/>
          <w:lang w:eastAsia="fr-FR"/>
        </w:rPr>
        <w:t xml:space="preserve">capacity </w:t>
      </w:r>
      <w:r w:rsidR="000D4037" w:rsidRPr="00AF69B2">
        <w:rPr>
          <w:rFonts w:ascii="Gill Sans MT" w:hAnsi="Gill Sans MT"/>
          <w:sz w:val="22"/>
          <w:szCs w:val="24"/>
          <w:lang w:eastAsia="fr-FR"/>
        </w:rPr>
        <w:t>tank</w:t>
      </w:r>
      <w:r w:rsidR="00284034" w:rsidRPr="00AF69B2">
        <w:rPr>
          <w:rFonts w:ascii="Gill Sans MT" w:hAnsi="Gill Sans MT"/>
          <w:sz w:val="22"/>
          <w:szCs w:val="24"/>
          <w:lang w:eastAsia="fr-FR"/>
        </w:rPr>
        <w:t>,</w:t>
      </w:r>
      <w:r w:rsidR="000D4037" w:rsidRPr="00AF69B2">
        <w:rPr>
          <w:rFonts w:ascii="Gill Sans MT" w:hAnsi="Gill Sans MT"/>
          <w:sz w:val="22"/>
          <w:szCs w:val="24"/>
          <w:lang w:eastAsia="fr-FR"/>
        </w:rPr>
        <w:t xml:space="preserve"> </w:t>
      </w:r>
      <w:r w:rsidR="00284034" w:rsidRPr="00AF69B2">
        <w:rPr>
          <w:rFonts w:ascii="Gill Sans MT" w:hAnsi="Gill Sans MT"/>
          <w:sz w:val="22"/>
          <w:szCs w:val="24"/>
          <w:lang w:eastAsia="fr-FR"/>
        </w:rPr>
        <w:t xml:space="preserve">connected to the F4 borehole </w:t>
      </w:r>
      <w:r w:rsidR="000D4037" w:rsidRPr="00AF69B2">
        <w:rPr>
          <w:rFonts w:ascii="Gill Sans MT" w:hAnsi="Gill Sans MT"/>
          <w:sz w:val="22"/>
          <w:szCs w:val="24"/>
          <w:lang w:eastAsia="fr-FR"/>
        </w:rPr>
        <w:t>– located 3 km away</w:t>
      </w:r>
      <w:r w:rsidR="00284034" w:rsidRPr="00AF69B2">
        <w:rPr>
          <w:rFonts w:ascii="Gill Sans MT" w:hAnsi="Gill Sans MT"/>
          <w:sz w:val="22"/>
          <w:szCs w:val="24"/>
          <w:lang w:eastAsia="fr-FR"/>
        </w:rPr>
        <w:t xml:space="preserve"> from the F5 well</w:t>
      </w:r>
      <w:r w:rsidR="000D4037" w:rsidRPr="00AF69B2">
        <w:rPr>
          <w:rFonts w:ascii="Gill Sans MT" w:hAnsi="Gill Sans MT"/>
          <w:sz w:val="22"/>
          <w:szCs w:val="24"/>
          <w:lang w:eastAsia="fr-FR"/>
        </w:rPr>
        <w:t xml:space="preserve"> – is currently in the final stages of rehabilitation </w:t>
      </w:r>
      <w:r w:rsidRPr="00AF69B2">
        <w:rPr>
          <w:rFonts w:ascii="Gill Sans MT" w:hAnsi="Gill Sans MT"/>
          <w:sz w:val="22"/>
          <w:szCs w:val="24"/>
          <w:lang w:eastAsia="fr-FR"/>
        </w:rPr>
        <w:t>to</w:t>
      </w:r>
      <w:r w:rsidR="000D4037" w:rsidRPr="00AF69B2">
        <w:rPr>
          <w:rFonts w:ascii="Gill Sans MT" w:hAnsi="Gill Sans MT"/>
          <w:sz w:val="22"/>
          <w:szCs w:val="24"/>
          <w:lang w:eastAsia="fr-FR"/>
        </w:rPr>
        <w:t xml:space="preserve"> </w:t>
      </w:r>
      <w:r w:rsidR="000D4037" w:rsidRPr="00AF69B2">
        <w:rPr>
          <w:rFonts w:ascii="Gill Sans MT" w:hAnsi="Gill Sans MT" w:cstheme="minorHAnsi"/>
          <w:sz w:val="22"/>
          <w:szCs w:val="22"/>
          <w:lang w:eastAsia="fr-FR"/>
        </w:rPr>
        <w:t xml:space="preserve">improve </w:t>
      </w:r>
      <w:r w:rsidR="00B86250">
        <w:rPr>
          <w:rFonts w:ascii="Gill Sans MT" w:hAnsi="Gill Sans MT" w:cstheme="minorHAnsi"/>
          <w:sz w:val="22"/>
          <w:szCs w:val="22"/>
          <w:lang w:eastAsia="fr-FR"/>
        </w:rPr>
        <w:t xml:space="preserve">water </w:t>
      </w:r>
      <w:r w:rsidR="000D4037" w:rsidRPr="00AF69B2">
        <w:rPr>
          <w:rFonts w:ascii="Gill Sans MT" w:hAnsi="Gill Sans MT" w:cstheme="minorHAnsi"/>
          <w:sz w:val="22"/>
          <w:szCs w:val="22"/>
          <w:lang w:eastAsia="fr-FR"/>
        </w:rPr>
        <w:t>pressure throughout the network</w:t>
      </w:r>
      <w:r w:rsidR="00DE37A0" w:rsidRPr="00AF69B2">
        <w:rPr>
          <w:rFonts w:ascii="Gill Sans MT" w:hAnsi="Gill Sans MT" w:cstheme="minorHAnsi"/>
          <w:sz w:val="22"/>
          <w:szCs w:val="22"/>
          <w:lang w:eastAsia="fr-FR"/>
        </w:rPr>
        <w:t xml:space="preserve">. </w:t>
      </w:r>
      <w:r w:rsidR="000D4037" w:rsidRPr="00AF69B2">
        <w:rPr>
          <w:rFonts w:ascii="Gill Sans MT" w:hAnsi="Gill Sans MT" w:cstheme="minorHAnsi"/>
          <w:sz w:val="22"/>
          <w:szCs w:val="22"/>
          <w:lang w:eastAsia="fr-FR"/>
        </w:rPr>
        <w:t xml:space="preserve"> </w:t>
      </w:r>
      <w:r w:rsidR="00284034" w:rsidRPr="00AF69B2">
        <w:rPr>
          <w:rFonts w:ascii="Gill Sans MT" w:hAnsi="Gill Sans MT" w:cstheme="minorHAnsi"/>
          <w:sz w:val="22"/>
          <w:szCs w:val="22"/>
          <w:lang w:eastAsia="fr-FR"/>
        </w:rPr>
        <w:t>T</w:t>
      </w:r>
      <w:r w:rsidR="000D4037" w:rsidRPr="00AF69B2">
        <w:rPr>
          <w:rFonts w:ascii="Gill Sans MT" w:hAnsi="Gill Sans MT" w:cstheme="minorHAnsi"/>
          <w:sz w:val="22"/>
          <w:szCs w:val="22"/>
          <w:lang w:eastAsia="fr-FR"/>
        </w:rPr>
        <w:t xml:space="preserve">his </w:t>
      </w:r>
      <w:r w:rsidRPr="00AF69B2">
        <w:rPr>
          <w:rFonts w:ascii="Gill Sans MT" w:hAnsi="Gill Sans MT" w:cstheme="minorHAnsi"/>
          <w:sz w:val="22"/>
          <w:szCs w:val="22"/>
          <w:lang w:eastAsia="fr-FR"/>
        </w:rPr>
        <w:t>tank</w:t>
      </w:r>
      <w:r w:rsidRPr="00AF69B2">
        <w:rPr>
          <w:rFonts w:ascii="Gill Sans MT" w:hAnsi="Gill Sans MT" w:cstheme="minorHAnsi"/>
          <w:color w:val="212121"/>
          <w:sz w:val="22"/>
          <w:szCs w:val="22"/>
          <w:lang w:val="en"/>
        </w:rPr>
        <w:t>,</w:t>
      </w:r>
      <w:r w:rsidR="0063436D" w:rsidRPr="00AF69B2">
        <w:rPr>
          <w:rFonts w:ascii="Gill Sans MT" w:hAnsi="Gill Sans MT" w:cstheme="minorHAnsi"/>
          <w:color w:val="212121"/>
          <w:sz w:val="22"/>
          <w:szCs w:val="22"/>
          <w:lang w:val="en"/>
        </w:rPr>
        <w:t xml:space="preserve"> </w:t>
      </w:r>
      <w:r w:rsidR="00DE37A0" w:rsidRPr="00AF69B2">
        <w:rPr>
          <w:rFonts w:ascii="Gill Sans MT" w:hAnsi="Gill Sans MT" w:cstheme="minorHAnsi"/>
          <w:color w:val="212121"/>
          <w:sz w:val="22"/>
          <w:szCs w:val="22"/>
          <w:lang w:val="en"/>
        </w:rPr>
        <w:t>elevated,</w:t>
      </w:r>
      <w:r w:rsidR="00B86250">
        <w:rPr>
          <w:rFonts w:ascii="Gill Sans MT" w:hAnsi="Gill Sans MT" w:cstheme="minorHAnsi"/>
          <w:color w:val="212121"/>
          <w:sz w:val="22"/>
          <w:szCs w:val="22"/>
          <w:lang w:val="en"/>
        </w:rPr>
        <w:t xml:space="preserve"> and</w:t>
      </w:r>
      <w:r w:rsidR="00DE37A0" w:rsidRPr="00AF69B2">
        <w:rPr>
          <w:rFonts w:ascii="Gill Sans MT" w:hAnsi="Gill Sans MT" w:cstheme="minorHAnsi"/>
          <w:color w:val="212121"/>
          <w:sz w:val="22"/>
          <w:szCs w:val="22"/>
          <w:lang w:val="en"/>
        </w:rPr>
        <w:t xml:space="preserve"> with an original capacity of 600 </w:t>
      </w:r>
      <w:r w:rsidR="00DE37A0" w:rsidRPr="00AF69B2">
        <w:rPr>
          <w:rFonts w:ascii="Gill Sans MT" w:hAnsi="Gill Sans MT" w:cstheme="minorHAnsi"/>
          <w:color w:val="212121"/>
          <w:sz w:val="22"/>
          <w:szCs w:val="22"/>
        </w:rPr>
        <w:t>m</w:t>
      </w:r>
      <w:r w:rsidR="00DE37A0" w:rsidRPr="00AF69B2">
        <w:rPr>
          <w:rFonts w:ascii="Gill Sans MT" w:hAnsi="Gill Sans MT" w:cstheme="minorHAnsi"/>
          <w:color w:val="212121"/>
          <w:sz w:val="22"/>
          <w:szCs w:val="22"/>
          <w:vertAlign w:val="superscript"/>
        </w:rPr>
        <w:t>3</w:t>
      </w:r>
      <w:r w:rsidR="00DE37A0" w:rsidRPr="00AF69B2">
        <w:rPr>
          <w:rFonts w:ascii="Gill Sans MT" w:hAnsi="Gill Sans MT" w:cstheme="minorHAnsi"/>
          <w:color w:val="212121"/>
          <w:sz w:val="22"/>
          <w:szCs w:val="22"/>
          <w:lang w:val="en"/>
        </w:rPr>
        <w:t xml:space="preserve">, was </w:t>
      </w:r>
      <w:r w:rsidRPr="00AF69B2">
        <w:rPr>
          <w:rFonts w:ascii="Gill Sans MT" w:hAnsi="Gill Sans MT" w:cstheme="minorHAnsi"/>
          <w:color w:val="212121"/>
          <w:sz w:val="22"/>
          <w:szCs w:val="22"/>
          <w:lang w:val="en"/>
        </w:rPr>
        <w:t xml:space="preserve">built in 1980 </w:t>
      </w:r>
      <w:r w:rsidR="00DE37A0" w:rsidRPr="00AF69B2">
        <w:rPr>
          <w:rFonts w:ascii="Gill Sans MT" w:hAnsi="Gill Sans MT" w:cstheme="minorHAnsi"/>
          <w:color w:val="212121"/>
          <w:sz w:val="22"/>
          <w:szCs w:val="22"/>
          <w:lang w:val="en"/>
        </w:rPr>
        <w:t xml:space="preserve">of welded steel on a reinforced concrete frame </w:t>
      </w:r>
      <w:r w:rsidR="007E0ACE">
        <w:rPr>
          <w:rFonts w:ascii="Gill Sans MT" w:hAnsi="Gill Sans MT" w:cstheme="minorHAnsi"/>
          <w:color w:val="212121"/>
          <w:sz w:val="22"/>
          <w:szCs w:val="22"/>
          <w:lang w:val="en"/>
        </w:rPr>
        <w:t>in close proximity</w:t>
      </w:r>
      <w:r w:rsidR="007E0ACE" w:rsidRPr="00AF69B2">
        <w:rPr>
          <w:rFonts w:ascii="Gill Sans MT" w:hAnsi="Gill Sans MT" w:cstheme="minorHAnsi"/>
          <w:color w:val="212121"/>
          <w:sz w:val="22"/>
          <w:szCs w:val="22"/>
          <w:lang w:val="en"/>
        </w:rPr>
        <w:t xml:space="preserve"> </w:t>
      </w:r>
      <w:r w:rsidRPr="00AF69B2">
        <w:rPr>
          <w:rFonts w:ascii="Gill Sans MT" w:hAnsi="Gill Sans MT" w:cstheme="minorHAnsi"/>
          <w:color w:val="212121"/>
          <w:sz w:val="22"/>
          <w:szCs w:val="22"/>
          <w:lang w:val="en"/>
        </w:rPr>
        <w:t>to a swampy area at the eastern end of the city</w:t>
      </w:r>
      <w:r w:rsidR="00DE37A0" w:rsidRPr="00AF69B2">
        <w:rPr>
          <w:rFonts w:ascii="Gill Sans MT" w:hAnsi="Gill Sans MT" w:cstheme="minorHAnsi"/>
          <w:color w:val="212121"/>
          <w:sz w:val="22"/>
          <w:szCs w:val="22"/>
          <w:lang w:val="en"/>
        </w:rPr>
        <w:t>. Th</w:t>
      </w:r>
      <w:r w:rsidR="00AF69B2">
        <w:rPr>
          <w:rFonts w:ascii="Gill Sans MT" w:hAnsi="Gill Sans MT" w:cstheme="minorHAnsi"/>
          <w:color w:val="212121"/>
          <w:sz w:val="22"/>
          <w:szCs w:val="22"/>
          <w:lang w:val="en"/>
        </w:rPr>
        <w:t>e</w:t>
      </w:r>
      <w:r w:rsidR="00DE37A0" w:rsidRPr="00AF69B2">
        <w:rPr>
          <w:rFonts w:ascii="Gill Sans MT" w:hAnsi="Gill Sans MT" w:cstheme="minorHAnsi"/>
          <w:color w:val="212121"/>
          <w:sz w:val="22"/>
          <w:szCs w:val="22"/>
          <w:lang w:val="en"/>
        </w:rPr>
        <w:t xml:space="preserve"> tank </w:t>
      </w:r>
      <w:r w:rsidR="00284034" w:rsidRPr="00AF69B2">
        <w:rPr>
          <w:rFonts w:ascii="Gill Sans MT" w:hAnsi="Gill Sans MT" w:cstheme="minorHAnsi"/>
          <w:color w:val="212121"/>
          <w:sz w:val="22"/>
          <w:szCs w:val="22"/>
          <w:lang w:val="en"/>
        </w:rPr>
        <w:t>was</w:t>
      </w:r>
      <w:r w:rsidR="005A68D1" w:rsidRPr="00AF69B2">
        <w:rPr>
          <w:rFonts w:ascii="Gill Sans MT" w:hAnsi="Gill Sans MT" w:cstheme="minorHAnsi"/>
          <w:color w:val="212121"/>
          <w:sz w:val="22"/>
          <w:szCs w:val="22"/>
          <w:lang w:val="en"/>
        </w:rPr>
        <w:t xml:space="preserve"> out of </w:t>
      </w:r>
      <w:r w:rsidR="00AF69B2">
        <w:rPr>
          <w:rFonts w:ascii="Gill Sans MT" w:hAnsi="Gill Sans MT" w:cstheme="minorHAnsi"/>
          <w:color w:val="212121"/>
          <w:sz w:val="22"/>
          <w:szCs w:val="22"/>
          <w:lang w:val="en"/>
        </w:rPr>
        <w:t>commission</w:t>
      </w:r>
      <w:r w:rsidR="005A68D1" w:rsidRPr="00AF69B2">
        <w:rPr>
          <w:rFonts w:ascii="Gill Sans MT" w:hAnsi="Gill Sans MT" w:cstheme="minorHAnsi"/>
          <w:color w:val="212121"/>
          <w:sz w:val="22"/>
          <w:szCs w:val="22"/>
          <w:lang w:val="en"/>
        </w:rPr>
        <w:t xml:space="preserve"> </w:t>
      </w:r>
      <w:r w:rsidR="00284034" w:rsidRPr="00AF69B2">
        <w:rPr>
          <w:rFonts w:ascii="Gill Sans MT" w:hAnsi="Gill Sans MT" w:cstheme="minorHAnsi"/>
          <w:color w:val="212121"/>
          <w:sz w:val="22"/>
          <w:szCs w:val="22"/>
          <w:lang w:val="en"/>
        </w:rPr>
        <w:t>for a number of</w:t>
      </w:r>
      <w:r w:rsidR="005A68D1" w:rsidRPr="00AF69B2">
        <w:rPr>
          <w:rFonts w:ascii="Gill Sans MT" w:hAnsi="Gill Sans MT" w:cstheme="minorHAnsi"/>
          <w:color w:val="212121"/>
          <w:sz w:val="22"/>
          <w:szCs w:val="22"/>
          <w:lang w:val="en"/>
        </w:rPr>
        <w:t xml:space="preserve"> years due to structural safety issues caused by corrosion.</w:t>
      </w:r>
      <w:r w:rsidR="0063436D" w:rsidRPr="00AF69B2">
        <w:rPr>
          <w:rFonts w:ascii="Gill Sans MT" w:hAnsi="Gill Sans MT" w:cstheme="minorHAnsi"/>
          <w:color w:val="212121"/>
          <w:sz w:val="22"/>
          <w:szCs w:val="22"/>
          <w:lang w:val="en"/>
        </w:rPr>
        <w:t xml:space="preserve"> </w:t>
      </w:r>
      <w:r w:rsidR="00284034" w:rsidRPr="00AF69B2">
        <w:rPr>
          <w:rFonts w:ascii="Gill Sans MT" w:hAnsi="Gill Sans MT" w:cstheme="minorHAnsi"/>
          <w:color w:val="212121"/>
          <w:sz w:val="22"/>
          <w:szCs w:val="22"/>
          <w:lang w:val="en"/>
        </w:rPr>
        <w:t xml:space="preserve"> </w:t>
      </w:r>
      <w:r w:rsidR="0063436D" w:rsidRPr="00AF69B2">
        <w:rPr>
          <w:rFonts w:ascii="Gill Sans MT" w:hAnsi="Gill Sans MT" w:cstheme="minorHAnsi"/>
          <w:color w:val="212121"/>
          <w:sz w:val="22"/>
          <w:szCs w:val="22"/>
          <w:lang w:val="en"/>
        </w:rPr>
        <w:t>In 2018, it was rehabilitated</w:t>
      </w:r>
      <w:r w:rsidR="00284034" w:rsidRPr="00AF69B2">
        <w:rPr>
          <w:rFonts w:ascii="Gill Sans MT" w:hAnsi="Gill Sans MT" w:cstheme="minorHAnsi"/>
          <w:color w:val="212121"/>
          <w:sz w:val="22"/>
          <w:szCs w:val="22"/>
          <w:lang w:val="en"/>
        </w:rPr>
        <w:t xml:space="preserve"> and</w:t>
      </w:r>
      <w:r w:rsidR="0063436D" w:rsidRPr="00AF69B2">
        <w:rPr>
          <w:rFonts w:ascii="Gill Sans MT" w:hAnsi="Gill Sans MT" w:cstheme="minorHAnsi"/>
          <w:color w:val="212121"/>
          <w:sz w:val="22"/>
          <w:szCs w:val="22"/>
          <w:lang w:val="en"/>
        </w:rPr>
        <w:t xml:space="preserve"> its capacity </w:t>
      </w:r>
      <w:r w:rsidR="00284034" w:rsidRPr="00AF69B2">
        <w:rPr>
          <w:rFonts w:ascii="Gill Sans MT" w:hAnsi="Gill Sans MT" w:cstheme="minorHAnsi"/>
          <w:color w:val="212121"/>
          <w:sz w:val="22"/>
          <w:szCs w:val="22"/>
          <w:lang w:val="en"/>
        </w:rPr>
        <w:t xml:space="preserve">was increased </w:t>
      </w:r>
      <w:r w:rsidR="0063436D" w:rsidRPr="00AF69B2">
        <w:rPr>
          <w:rFonts w:ascii="Gill Sans MT" w:hAnsi="Gill Sans MT" w:cstheme="minorHAnsi"/>
          <w:color w:val="212121"/>
          <w:sz w:val="22"/>
          <w:szCs w:val="22"/>
          <w:lang w:val="en"/>
        </w:rPr>
        <w:t>to 700 m</w:t>
      </w:r>
      <w:r w:rsidR="0063436D" w:rsidRPr="00AF69B2">
        <w:rPr>
          <w:rFonts w:ascii="Gill Sans MT" w:hAnsi="Gill Sans MT" w:cstheme="minorHAnsi"/>
          <w:color w:val="212121"/>
          <w:sz w:val="22"/>
          <w:szCs w:val="22"/>
          <w:vertAlign w:val="superscript"/>
          <w:lang w:val="en"/>
        </w:rPr>
        <w:t>3</w:t>
      </w:r>
      <w:r w:rsidR="0063436D" w:rsidRPr="00AF69B2">
        <w:rPr>
          <w:rFonts w:ascii="Gill Sans MT" w:hAnsi="Gill Sans MT" w:cstheme="minorHAnsi"/>
          <w:color w:val="212121"/>
          <w:sz w:val="22"/>
          <w:szCs w:val="22"/>
          <w:lang w:val="en"/>
        </w:rPr>
        <w:t xml:space="preserve"> to improve </w:t>
      </w:r>
      <w:r w:rsidR="00DE37A0" w:rsidRPr="00AF69B2">
        <w:rPr>
          <w:rFonts w:ascii="Gill Sans MT" w:hAnsi="Gill Sans MT" w:cstheme="minorHAnsi"/>
          <w:color w:val="212121"/>
          <w:sz w:val="22"/>
          <w:szCs w:val="22"/>
          <w:lang w:val="en"/>
        </w:rPr>
        <w:t>service delivery</w:t>
      </w:r>
      <w:r w:rsidR="0063436D" w:rsidRPr="00AF69B2">
        <w:rPr>
          <w:rFonts w:ascii="Gill Sans MT" w:hAnsi="Gill Sans MT" w:cstheme="minorHAnsi"/>
          <w:color w:val="212121"/>
          <w:sz w:val="22"/>
          <w:szCs w:val="22"/>
          <w:lang w:val="en"/>
        </w:rPr>
        <w:t>.</w:t>
      </w:r>
      <w:r w:rsidR="000D4037" w:rsidRPr="00AF69B2">
        <w:rPr>
          <w:rFonts w:ascii="Gill Sans MT" w:hAnsi="Gill Sans MT"/>
          <w:sz w:val="22"/>
          <w:szCs w:val="24"/>
          <w:lang w:eastAsia="fr-FR"/>
        </w:rPr>
        <w:t xml:space="preserve"> </w:t>
      </w:r>
    </w:p>
    <w:p w14:paraId="3621F743" w14:textId="77777777" w:rsidR="00DE37A0" w:rsidRPr="00AF69B2" w:rsidRDefault="00DE37A0" w:rsidP="000D4037">
      <w:pPr>
        <w:pStyle w:val="HTMLPreformatted"/>
        <w:shd w:val="clear" w:color="auto" w:fill="FFFFFF"/>
        <w:rPr>
          <w:rFonts w:ascii="Gill Sans MT" w:hAnsi="Gill Sans MT"/>
          <w:sz w:val="22"/>
          <w:szCs w:val="24"/>
          <w:lang w:eastAsia="fr-FR"/>
        </w:rPr>
      </w:pPr>
    </w:p>
    <w:p w14:paraId="03178CC5" w14:textId="283B6B4E" w:rsidR="00A24DD2" w:rsidRDefault="009633B0" w:rsidP="007E0ACE">
      <w:pPr>
        <w:pStyle w:val="HTMLPreformatted"/>
        <w:shd w:val="clear" w:color="auto" w:fill="FFFFFF"/>
        <w:rPr>
          <w:rFonts w:ascii="Gill Sans MT" w:hAnsi="Gill Sans MT"/>
          <w:sz w:val="22"/>
          <w:szCs w:val="24"/>
          <w:lang w:eastAsia="fr-FR"/>
        </w:rPr>
      </w:pPr>
      <w:r w:rsidRPr="00AF69B2">
        <w:rPr>
          <w:rFonts w:ascii="Gill Sans MT" w:hAnsi="Gill Sans MT"/>
          <w:sz w:val="22"/>
          <w:szCs w:val="24"/>
          <w:lang w:eastAsia="fr-FR"/>
        </w:rPr>
        <w:t>The pumping station is run by the</w:t>
      </w:r>
      <w:r w:rsidR="007E0ACE">
        <w:rPr>
          <w:rFonts w:ascii="Gill Sans MT" w:hAnsi="Gill Sans MT"/>
          <w:sz w:val="22"/>
          <w:szCs w:val="24"/>
          <w:lang w:eastAsia="fr-FR"/>
        </w:rPr>
        <w:t xml:space="preserve"> </w:t>
      </w:r>
      <w:r w:rsidR="007E0ACE" w:rsidRPr="007E0ACE">
        <w:rPr>
          <w:rFonts w:ascii="Gill Sans MT" w:hAnsi="Gill Sans MT"/>
          <w:sz w:val="22"/>
          <w:szCs w:val="24"/>
          <w:lang w:eastAsia="fr-FR"/>
        </w:rPr>
        <w:t>Centre Technique d'Exploitation</w:t>
      </w:r>
      <w:r w:rsidR="00A04DD4">
        <w:rPr>
          <w:rFonts w:ascii="Gill Sans MT" w:hAnsi="Gill Sans MT"/>
          <w:sz w:val="22"/>
          <w:szCs w:val="24"/>
          <w:lang w:eastAsia="fr-FR"/>
        </w:rPr>
        <w:t xml:space="preserve"> </w:t>
      </w:r>
      <w:r w:rsidR="00B36F79">
        <w:rPr>
          <w:rFonts w:ascii="Gill Sans MT" w:hAnsi="Gill Sans MT"/>
          <w:sz w:val="22"/>
          <w:szCs w:val="24"/>
          <w:lang w:eastAsia="fr-FR"/>
        </w:rPr>
        <w:t xml:space="preserve">Sud </w:t>
      </w:r>
      <w:r w:rsidR="007E0ACE">
        <w:rPr>
          <w:rFonts w:ascii="Gill Sans MT" w:hAnsi="Gill Sans MT"/>
          <w:sz w:val="22"/>
          <w:szCs w:val="24"/>
          <w:lang w:eastAsia="fr-FR"/>
        </w:rPr>
        <w:t>(</w:t>
      </w:r>
      <w:hyperlink r:id="rId12" w:history="1"/>
      <w:r w:rsidRPr="00AF69B2">
        <w:rPr>
          <w:rFonts w:ascii="Gill Sans MT" w:hAnsi="Gill Sans MT"/>
          <w:sz w:val="22"/>
          <w:szCs w:val="24"/>
          <w:lang w:eastAsia="fr-FR"/>
        </w:rPr>
        <w:t>CTE</w:t>
      </w:r>
      <w:r w:rsidR="00A04DD4">
        <w:rPr>
          <w:rFonts w:ascii="Gill Sans MT" w:hAnsi="Gill Sans MT"/>
          <w:sz w:val="22"/>
          <w:szCs w:val="24"/>
          <w:lang w:eastAsia="fr-FR"/>
        </w:rPr>
        <w:t xml:space="preserve"> </w:t>
      </w:r>
      <w:r w:rsidR="00B36F79">
        <w:rPr>
          <w:rFonts w:ascii="Gill Sans MT" w:hAnsi="Gill Sans MT"/>
          <w:sz w:val="22"/>
          <w:szCs w:val="24"/>
          <w:lang w:eastAsia="fr-FR"/>
        </w:rPr>
        <w:t>Sud</w:t>
      </w:r>
      <w:r w:rsidR="007E0ACE">
        <w:rPr>
          <w:rFonts w:ascii="Gill Sans MT" w:hAnsi="Gill Sans MT"/>
          <w:sz w:val="22"/>
          <w:szCs w:val="24"/>
          <w:lang w:eastAsia="fr-FR"/>
        </w:rPr>
        <w:t xml:space="preserve">), </w:t>
      </w:r>
      <w:r w:rsidR="00A04DD4">
        <w:rPr>
          <w:rFonts w:ascii="Gill Sans MT" w:hAnsi="Gill Sans MT"/>
          <w:sz w:val="22"/>
          <w:szCs w:val="24"/>
          <w:lang w:eastAsia="fr-FR"/>
        </w:rPr>
        <w:t xml:space="preserve">Haiti’s Water Utility for the </w:t>
      </w:r>
      <w:r w:rsidR="00B36F79">
        <w:rPr>
          <w:rFonts w:ascii="Gill Sans MT" w:hAnsi="Gill Sans MT"/>
          <w:sz w:val="22"/>
          <w:szCs w:val="24"/>
          <w:lang w:eastAsia="fr-FR"/>
        </w:rPr>
        <w:t xml:space="preserve">South </w:t>
      </w:r>
      <w:r w:rsidR="00A04DD4">
        <w:rPr>
          <w:rFonts w:ascii="Gill Sans MT" w:hAnsi="Gill Sans MT"/>
          <w:sz w:val="22"/>
          <w:szCs w:val="24"/>
          <w:lang w:eastAsia="fr-FR"/>
        </w:rPr>
        <w:t>of the country</w:t>
      </w:r>
      <w:r w:rsidRPr="00AF69B2">
        <w:rPr>
          <w:rFonts w:ascii="Gill Sans MT" w:hAnsi="Gill Sans MT"/>
          <w:sz w:val="22"/>
          <w:szCs w:val="24"/>
          <w:lang w:eastAsia="fr-FR"/>
        </w:rPr>
        <w:t xml:space="preserve">. </w:t>
      </w:r>
      <w:r w:rsidR="004364CD">
        <w:rPr>
          <w:rFonts w:ascii="Gill Sans MT" w:hAnsi="Gill Sans MT"/>
          <w:sz w:val="22"/>
          <w:szCs w:val="24"/>
          <w:lang w:eastAsia="fr-FR"/>
        </w:rPr>
        <w:t xml:space="preserve">CTE operations are </w:t>
      </w:r>
      <w:r w:rsidR="00090362" w:rsidRPr="004364CD">
        <w:rPr>
          <w:rFonts w:ascii="Gill Sans MT" w:hAnsi="Gill Sans MT"/>
          <w:sz w:val="22"/>
          <w:szCs w:val="24"/>
          <w:lang w:eastAsia="fr-FR"/>
        </w:rPr>
        <w:t>overwhelmed</w:t>
      </w:r>
      <w:r w:rsidR="004364CD" w:rsidRPr="004364CD">
        <w:rPr>
          <w:rFonts w:ascii="Gill Sans MT" w:hAnsi="Gill Sans MT"/>
          <w:sz w:val="22"/>
          <w:szCs w:val="24"/>
          <w:lang w:eastAsia="fr-FR"/>
        </w:rPr>
        <w:t xml:space="preserve"> by insufficient maintenance and a lack of planning </w:t>
      </w:r>
      <w:r w:rsidR="004364CD">
        <w:rPr>
          <w:rFonts w:ascii="Gill Sans MT" w:hAnsi="Gill Sans MT"/>
          <w:sz w:val="22"/>
          <w:szCs w:val="24"/>
          <w:lang w:eastAsia="fr-FR"/>
        </w:rPr>
        <w:t xml:space="preserve">and </w:t>
      </w:r>
      <w:r w:rsidR="00090362">
        <w:rPr>
          <w:rFonts w:ascii="Gill Sans MT" w:hAnsi="Gill Sans MT"/>
          <w:sz w:val="22"/>
          <w:szCs w:val="24"/>
          <w:lang w:eastAsia="fr-FR"/>
        </w:rPr>
        <w:t xml:space="preserve">empowered </w:t>
      </w:r>
      <w:r w:rsidR="004364CD" w:rsidRPr="004364CD">
        <w:rPr>
          <w:rFonts w:ascii="Gill Sans MT" w:hAnsi="Gill Sans MT"/>
          <w:sz w:val="22"/>
          <w:szCs w:val="24"/>
          <w:lang w:eastAsia="fr-FR"/>
        </w:rPr>
        <w:t>personnel. </w:t>
      </w:r>
      <w:r w:rsidRPr="00AF69B2">
        <w:rPr>
          <w:rFonts w:ascii="Gill Sans MT" w:hAnsi="Gill Sans MT"/>
          <w:sz w:val="22"/>
          <w:szCs w:val="24"/>
          <w:lang w:eastAsia="fr-FR"/>
        </w:rPr>
        <w:t xml:space="preserve">The </w:t>
      </w:r>
      <w:r w:rsidR="00DE5FA7">
        <w:rPr>
          <w:rFonts w:ascii="Gill Sans MT" w:hAnsi="Gill Sans MT"/>
          <w:sz w:val="22"/>
          <w:szCs w:val="24"/>
          <w:lang w:eastAsia="fr-FR"/>
        </w:rPr>
        <w:t xml:space="preserve">CTE </w:t>
      </w:r>
      <w:r w:rsidRPr="00AF69B2">
        <w:rPr>
          <w:rFonts w:ascii="Gill Sans MT" w:hAnsi="Gill Sans MT"/>
          <w:sz w:val="22"/>
          <w:szCs w:val="24"/>
          <w:lang w:eastAsia="fr-FR"/>
        </w:rPr>
        <w:t>operation</w:t>
      </w:r>
      <w:r w:rsidR="00AF69B2">
        <w:rPr>
          <w:rFonts w:ascii="Gill Sans MT" w:hAnsi="Gill Sans MT"/>
          <w:sz w:val="22"/>
          <w:szCs w:val="24"/>
          <w:lang w:eastAsia="fr-FR"/>
        </w:rPr>
        <w:t>s</w:t>
      </w:r>
      <w:r w:rsidRPr="00AF69B2">
        <w:rPr>
          <w:rFonts w:ascii="Gill Sans MT" w:hAnsi="Gill Sans MT"/>
          <w:sz w:val="22"/>
          <w:szCs w:val="24"/>
          <w:lang w:eastAsia="fr-FR"/>
        </w:rPr>
        <w:t xml:space="preserve"> </w:t>
      </w:r>
      <w:r w:rsidR="00DE5FA7">
        <w:rPr>
          <w:rFonts w:ascii="Gill Sans MT" w:hAnsi="Gill Sans MT"/>
          <w:sz w:val="22"/>
          <w:szCs w:val="24"/>
          <w:lang w:eastAsia="fr-FR"/>
        </w:rPr>
        <w:t>are managed by</w:t>
      </w:r>
      <w:r w:rsidRPr="00AF69B2">
        <w:rPr>
          <w:rFonts w:ascii="Gill Sans MT" w:hAnsi="Gill Sans MT"/>
          <w:sz w:val="22"/>
          <w:szCs w:val="24"/>
          <w:lang w:eastAsia="fr-FR"/>
        </w:rPr>
        <w:t xml:space="preserve"> four </w:t>
      </w:r>
      <w:r w:rsidR="00DE5FA7">
        <w:rPr>
          <w:rFonts w:ascii="Gill Sans MT" w:hAnsi="Gill Sans MT"/>
          <w:sz w:val="22"/>
          <w:szCs w:val="24"/>
          <w:lang w:eastAsia="fr-FR"/>
        </w:rPr>
        <w:t>key staff</w:t>
      </w:r>
      <w:r w:rsidRPr="00AF69B2">
        <w:rPr>
          <w:rFonts w:ascii="Gill Sans MT" w:hAnsi="Gill Sans MT"/>
          <w:sz w:val="22"/>
          <w:szCs w:val="24"/>
          <w:lang w:eastAsia="fr-FR"/>
        </w:rPr>
        <w:t xml:space="preserve">: </w:t>
      </w:r>
      <w:r w:rsidR="00DE5FA7">
        <w:rPr>
          <w:rFonts w:ascii="Gill Sans MT" w:hAnsi="Gill Sans MT"/>
          <w:sz w:val="22"/>
          <w:szCs w:val="24"/>
          <w:lang w:eastAsia="fr-FR"/>
        </w:rPr>
        <w:t>one e</w:t>
      </w:r>
      <w:r w:rsidR="00DE5FA7" w:rsidRPr="00AF69B2">
        <w:rPr>
          <w:rFonts w:ascii="Gill Sans MT" w:hAnsi="Gill Sans MT"/>
          <w:sz w:val="22"/>
          <w:szCs w:val="24"/>
          <w:lang w:eastAsia="fr-FR"/>
        </w:rPr>
        <w:t xml:space="preserve">lectromechanical </w:t>
      </w:r>
      <w:r w:rsidR="00DE5FA7">
        <w:rPr>
          <w:rFonts w:ascii="Gill Sans MT" w:hAnsi="Gill Sans MT"/>
          <w:sz w:val="22"/>
          <w:szCs w:val="24"/>
          <w:lang w:eastAsia="fr-FR"/>
        </w:rPr>
        <w:t>t</w:t>
      </w:r>
      <w:r w:rsidR="00DE5FA7" w:rsidRPr="00AF69B2">
        <w:rPr>
          <w:rFonts w:ascii="Gill Sans MT" w:hAnsi="Gill Sans MT"/>
          <w:sz w:val="22"/>
          <w:szCs w:val="24"/>
          <w:lang w:eastAsia="fr-FR"/>
        </w:rPr>
        <w:t xml:space="preserve">echnical </w:t>
      </w:r>
      <w:r w:rsidR="00DE5FA7">
        <w:rPr>
          <w:rFonts w:ascii="Gill Sans MT" w:hAnsi="Gill Sans MT"/>
          <w:sz w:val="22"/>
          <w:szCs w:val="24"/>
          <w:lang w:eastAsia="fr-FR"/>
        </w:rPr>
        <w:t>m</w:t>
      </w:r>
      <w:r w:rsidR="00DE5FA7" w:rsidRPr="00AF69B2">
        <w:rPr>
          <w:rFonts w:ascii="Gill Sans MT" w:hAnsi="Gill Sans MT"/>
          <w:sz w:val="22"/>
          <w:szCs w:val="24"/>
          <w:lang w:eastAsia="fr-FR"/>
        </w:rPr>
        <w:t>anager</w:t>
      </w:r>
      <w:r w:rsidRPr="00AF69B2">
        <w:rPr>
          <w:rFonts w:ascii="Gill Sans MT" w:hAnsi="Gill Sans MT"/>
          <w:sz w:val="22"/>
          <w:szCs w:val="24"/>
          <w:lang w:eastAsia="fr-FR"/>
        </w:rPr>
        <w:t xml:space="preserve">, </w:t>
      </w:r>
      <w:r w:rsidR="00DE5FA7">
        <w:rPr>
          <w:rFonts w:ascii="Gill Sans MT" w:hAnsi="Gill Sans MT"/>
          <w:sz w:val="22"/>
          <w:szCs w:val="24"/>
          <w:lang w:eastAsia="fr-FR"/>
        </w:rPr>
        <w:t xml:space="preserve">one electromechanical operator </w:t>
      </w:r>
      <w:r>
        <w:rPr>
          <w:rFonts w:ascii="Gill Sans MT" w:hAnsi="Gill Sans MT"/>
          <w:sz w:val="22"/>
          <w:szCs w:val="24"/>
          <w:lang w:eastAsia="fr-FR"/>
        </w:rPr>
        <w:t xml:space="preserve">and two general </w:t>
      </w:r>
      <w:r w:rsidR="00DE5FA7">
        <w:rPr>
          <w:rFonts w:ascii="Gill Sans MT" w:hAnsi="Gill Sans MT"/>
          <w:sz w:val="22"/>
          <w:szCs w:val="24"/>
          <w:lang w:eastAsia="fr-FR"/>
        </w:rPr>
        <w:t>operators</w:t>
      </w:r>
      <w:r>
        <w:rPr>
          <w:rFonts w:ascii="Gill Sans MT" w:hAnsi="Gill Sans MT"/>
          <w:sz w:val="22"/>
          <w:szCs w:val="24"/>
          <w:lang w:eastAsia="fr-FR"/>
        </w:rPr>
        <w:t xml:space="preserve">. </w:t>
      </w:r>
      <w:r w:rsidR="00A24DD2">
        <w:rPr>
          <w:rFonts w:ascii="Gill Sans MT" w:hAnsi="Gill Sans MT"/>
          <w:sz w:val="22"/>
          <w:szCs w:val="24"/>
          <w:lang w:eastAsia="fr-FR"/>
        </w:rPr>
        <w:t xml:space="preserve">Based on the CTE’s financial records, operation and maintenance costs </w:t>
      </w:r>
      <w:r w:rsidR="00F850DE">
        <w:rPr>
          <w:rFonts w:ascii="Gill Sans MT" w:hAnsi="Gill Sans MT"/>
          <w:sz w:val="22"/>
          <w:szCs w:val="24"/>
          <w:lang w:eastAsia="fr-FR"/>
        </w:rPr>
        <w:t>totaled 16,857,684 HTG during the 2018 fiscal year (Oct. 2017-Sept. 2018). These costs consist</w:t>
      </w:r>
      <w:r w:rsidR="006B5137">
        <w:rPr>
          <w:rFonts w:ascii="Gill Sans MT" w:hAnsi="Gill Sans MT"/>
          <w:sz w:val="22"/>
          <w:szCs w:val="24"/>
          <w:lang w:eastAsia="fr-FR"/>
        </w:rPr>
        <w:t xml:space="preserve"> </w:t>
      </w:r>
      <w:r w:rsidR="00F850DE">
        <w:rPr>
          <w:rFonts w:ascii="Gill Sans MT" w:hAnsi="Gill Sans MT"/>
          <w:sz w:val="22"/>
          <w:szCs w:val="24"/>
          <w:lang w:eastAsia="fr-FR"/>
        </w:rPr>
        <w:t>mainly of salaries and other staff-related costs, debt payments, maintenance and transportation. According to the records</w:t>
      </w:r>
      <w:r w:rsidR="00090362">
        <w:rPr>
          <w:rFonts w:ascii="Gill Sans MT" w:hAnsi="Gill Sans MT"/>
          <w:sz w:val="22"/>
          <w:szCs w:val="24"/>
          <w:lang w:eastAsia="fr-FR"/>
        </w:rPr>
        <w:t xml:space="preserve"> reviewed by the USAID Water and Sanitation Project team</w:t>
      </w:r>
      <w:r w:rsidR="00F850DE">
        <w:rPr>
          <w:rFonts w:ascii="Gill Sans MT" w:hAnsi="Gill Sans MT"/>
          <w:sz w:val="22"/>
          <w:szCs w:val="24"/>
          <w:lang w:eastAsia="fr-FR"/>
        </w:rPr>
        <w:t>, the total collected revenue for the same period amounted to 12,713,685 HTG</w:t>
      </w:r>
      <w:r w:rsidR="00A04DD4">
        <w:rPr>
          <w:rFonts w:ascii="Gill Sans MT" w:hAnsi="Gill Sans MT"/>
          <w:sz w:val="22"/>
          <w:szCs w:val="24"/>
          <w:lang w:eastAsia="fr-FR"/>
        </w:rPr>
        <w:t>,</w:t>
      </w:r>
      <w:r w:rsidR="00F850DE">
        <w:rPr>
          <w:rFonts w:ascii="Gill Sans MT" w:hAnsi="Gill Sans MT"/>
          <w:sz w:val="22"/>
          <w:szCs w:val="24"/>
          <w:lang w:eastAsia="fr-FR"/>
        </w:rPr>
        <w:t xml:space="preserve"> </w:t>
      </w:r>
      <w:r w:rsidR="00A04DD4">
        <w:rPr>
          <w:rFonts w:ascii="Gill Sans MT" w:hAnsi="Gill Sans MT"/>
          <w:sz w:val="22"/>
          <w:szCs w:val="24"/>
          <w:lang w:eastAsia="fr-FR"/>
        </w:rPr>
        <w:t>reflecting</w:t>
      </w:r>
      <w:r w:rsidR="00AF69B2">
        <w:rPr>
          <w:rFonts w:ascii="Gill Sans MT" w:hAnsi="Gill Sans MT"/>
          <w:sz w:val="22"/>
          <w:szCs w:val="24"/>
          <w:lang w:eastAsia="fr-FR"/>
        </w:rPr>
        <w:t xml:space="preserve"> a deficit of </w:t>
      </w:r>
      <w:r w:rsidR="00AF7335">
        <w:rPr>
          <w:rFonts w:ascii="Gill Sans MT" w:hAnsi="Gill Sans MT"/>
          <w:sz w:val="22"/>
          <w:szCs w:val="24"/>
          <w:lang w:eastAsia="fr-FR"/>
        </w:rPr>
        <w:t>4,143,999</w:t>
      </w:r>
      <w:r w:rsidR="00F850DE">
        <w:rPr>
          <w:rFonts w:ascii="Gill Sans MT" w:hAnsi="Gill Sans MT"/>
          <w:sz w:val="22"/>
          <w:szCs w:val="24"/>
          <w:lang w:eastAsia="fr-FR"/>
        </w:rPr>
        <w:t xml:space="preserve"> </w:t>
      </w:r>
      <w:r w:rsidR="00AF7335">
        <w:rPr>
          <w:rFonts w:ascii="Gill Sans MT" w:hAnsi="Gill Sans MT"/>
          <w:sz w:val="22"/>
          <w:szCs w:val="24"/>
          <w:lang w:eastAsia="fr-FR"/>
        </w:rPr>
        <w:t>HTG. The</w:t>
      </w:r>
      <w:r w:rsidR="00F850DE">
        <w:rPr>
          <w:rFonts w:ascii="Gill Sans MT" w:hAnsi="Gill Sans MT"/>
          <w:sz w:val="22"/>
          <w:szCs w:val="24"/>
          <w:lang w:eastAsia="fr-FR"/>
        </w:rPr>
        <w:t xml:space="preserve"> cost recovery rate </w:t>
      </w:r>
      <w:r w:rsidR="00AF7335">
        <w:rPr>
          <w:rFonts w:ascii="Gill Sans MT" w:hAnsi="Gill Sans MT"/>
          <w:sz w:val="22"/>
          <w:szCs w:val="24"/>
          <w:lang w:eastAsia="fr-FR"/>
        </w:rPr>
        <w:t>is</w:t>
      </w:r>
      <w:r w:rsidR="00F850DE">
        <w:rPr>
          <w:rFonts w:ascii="Gill Sans MT" w:hAnsi="Gill Sans MT"/>
          <w:sz w:val="22"/>
          <w:szCs w:val="24"/>
          <w:lang w:eastAsia="fr-FR"/>
        </w:rPr>
        <w:t xml:space="preserve"> approximately 75%. </w:t>
      </w:r>
      <w:r w:rsidR="00AF7335" w:rsidRPr="00FB53FB">
        <w:rPr>
          <w:rFonts w:ascii="Gill Sans MT" w:hAnsi="Gill Sans MT"/>
          <w:sz w:val="22"/>
          <w:szCs w:val="24"/>
          <w:lang w:eastAsia="fr-FR"/>
        </w:rPr>
        <w:t xml:space="preserve">Overall, the </w:t>
      </w:r>
      <w:r w:rsidR="00DE5FA7">
        <w:rPr>
          <w:rFonts w:ascii="Gill Sans MT" w:hAnsi="Gill Sans MT"/>
          <w:sz w:val="22"/>
          <w:szCs w:val="24"/>
          <w:lang w:eastAsia="fr-FR"/>
        </w:rPr>
        <w:t xml:space="preserve">proficiency of </w:t>
      </w:r>
      <w:r w:rsidR="00AF7335" w:rsidRPr="00FB53FB">
        <w:rPr>
          <w:rFonts w:ascii="Gill Sans MT" w:eastAsia="Calibri" w:hAnsi="Gill Sans MT"/>
          <w:sz w:val="22"/>
          <w:szCs w:val="22"/>
          <w:lang w:eastAsia="fr-FR"/>
        </w:rPr>
        <w:t>operation</w:t>
      </w:r>
      <w:r w:rsidR="00AF7335">
        <w:rPr>
          <w:rFonts w:ascii="Gill Sans MT" w:eastAsia="Calibri" w:hAnsi="Gill Sans MT"/>
          <w:sz w:val="22"/>
          <w:szCs w:val="22"/>
          <w:lang w:eastAsia="fr-FR"/>
        </w:rPr>
        <w:t xml:space="preserve">s at </w:t>
      </w:r>
      <w:r w:rsidR="00AF7335" w:rsidRPr="00FB53FB">
        <w:rPr>
          <w:rFonts w:ascii="Gill Sans MT" w:eastAsia="Calibri" w:hAnsi="Gill Sans MT"/>
          <w:sz w:val="22"/>
          <w:szCs w:val="22"/>
          <w:lang w:eastAsia="fr-FR"/>
        </w:rPr>
        <w:t>the site</w:t>
      </w:r>
      <w:r w:rsidR="00AF7335">
        <w:rPr>
          <w:rFonts w:ascii="Gill Sans MT" w:eastAsia="Calibri" w:hAnsi="Gill Sans MT"/>
          <w:sz w:val="22"/>
          <w:szCs w:val="22"/>
          <w:lang w:eastAsia="fr-FR"/>
        </w:rPr>
        <w:t xml:space="preserve">, although much higher than the average CTE operations, can be </w:t>
      </w:r>
      <w:r w:rsidR="00AF7335" w:rsidRPr="00FB53FB">
        <w:rPr>
          <w:rFonts w:ascii="Gill Sans MT" w:eastAsia="Calibri" w:hAnsi="Gill Sans MT"/>
          <w:sz w:val="22"/>
          <w:szCs w:val="22"/>
          <w:lang w:eastAsia="fr-FR"/>
        </w:rPr>
        <w:t>improve</w:t>
      </w:r>
      <w:r w:rsidR="00AF7335">
        <w:rPr>
          <w:rFonts w:ascii="Gill Sans MT" w:eastAsia="Calibri" w:hAnsi="Gill Sans MT"/>
          <w:sz w:val="22"/>
          <w:szCs w:val="22"/>
          <w:lang w:eastAsia="fr-FR"/>
        </w:rPr>
        <w:t xml:space="preserve">d </w:t>
      </w:r>
      <w:r w:rsidR="00A04DD4">
        <w:rPr>
          <w:rFonts w:ascii="Gill Sans MT" w:eastAsia="Calibri" w:hAnsi="Gill Sans MT"/>
          <w:sz w:val="22"/>
          <w:szCs w:val="22"/>
          <w:lang w:eastAsia="fr-FR"/>
        </w:rPr>
        <w:t xml:space="preserve">and </w:t>
      </w:r>
      <w:r w:rsidR="00AF7335">
        <w:rPr>
          <w:rFonts w:ascii="Gill Sans MT" w:eastAsia="Calibri" w:hAnsi="Gill Sans MT"/>
          <w:sz w:val="22"/>
          <w:szCs w:val="22"/>
          <w:lang w:eastAsia="fr-FR"/>
        </w:rPr>
        <w:t>used as a performance model.</w:t>
      </w:r>
    </w:p>
    <w:p w14:paraId="7D803304" w14:textId="77777777" w:rsidR="00A24DD2" w:rsidRDefault="00A24DD2" w:rsidP="000D4037">
      <w:pPr>
        <w:pStyle w:val="HTMLPreformatted"/>
        <w:shd w:val="clear" w:color="auto" w:fill="FFFFFF"/>
        <w:rPr>
          <w:rFonts w:ascii="Gill Sans MT" w:hAnsi="Gill Sans MT"/>
          <w:sz w:val="22"/>
          <w:szCs w:val="24"/>
          <w:lang w:eastAsia="fr-FR"/>
        </w:rPr>
      </w:pPr>
    </w:p>
    <w:p w14:paraId="7E4AA625" w14:textId="475DDD0D" w:rsidR="000D4037" w:rsidRPr="00590825" w:rsidRDefault="00470DE8" w:rsidP="000D4037">
      <w:pPr>
        <w:pStyle w:val="HTMLPreformatted"/>
        <w:shd w:val="clear" w:color="auto" w:fill="FFFFFF"/>
        <w:rPr>
          <w:rFonts w:ascii="Gill Sans MT" w:eastAsia="Calibri" w:hAnsi="Gill Sans MT" w:cstheme="minorHAnsi"/>
          <w:sz w:val="22"/>
          <w:szCs w:val="22"/>
          <w:lang w:eastAsia="fr-FR"/>
        </w:rPr>
      </w:pPr>
      <w:r>
        <w:rPr>
          <w:rFonts w:ascii="Gill Sans MT" w:eastAsia="Calibri" w:hAnsi="Gill Sans MT"/>
          <w:sz w:val="22"/>
          <w:szCs w:val="22"/>
          <w:lang w:eastAsia="fr-FR"/>
        </w:rPr>
        <w:t>Although the site is protected by an armed security guard at the entrance</w:t>
      </w:r>
      <w:r w:rsidR="00AF7335">
        <w:rPr>
          <w:rFonts w:ascii="Gill Sans MT" w:eastAsia="Calibri" w:hAnsi="Gill Sans MT"/>
          <w:sz w:val="22"/>
          <w:szCs w:val="22"/>
          <w:lang w:eastAsia="fr-FR"/>
        </w:rPr>
        <w:t>,</w:t>
      </w:r>
      <w:r w:rsidR="000D4037">
        <w:rPr>
          <w:rFonts w:ascii="Gill Sans MT" w:eastAsia="Calibri" w:hAnsi="Gill Sans MT"/>
          <w:sz w:val="22"/>
          <w:szCs w:val="22"/>
          <w:lang w:eastAsia="fr-FR"/>
        </w:rPr>
        <w:t xml:space="preserve"> the </w:t>
      </w:r>
      <w:r w:rsidR="00AF7335">
        <w:rPr>
          <w:rFonts w:ascii="Gill Sans MT" w:eastAsia="Calibri" w:hAnsi="Gill Sans MT"/>
          <w:sz w:val="22"/>
          <w:szCs w:val="22"/>
          <w:lang w:eastAsia="fr-FR"/>
        </w:rPr>
        <w:t xml:space="preserve">site’s </w:t>
      </w:r>
      <w:r w:rsidR="000D4037">
        <w:rPr>
          <w:rFonts w:ascii="Gill Sans MT" w:eastAsia="Calibri" w:hAnsi="Gill Sans MT"/>
          <w:sz w:val="22"/>
          <w:szCs w:val="22"/>
          <w:lang w:eastAsia="fr-FR"/>
        </w:rPr>
        <w:t xml:space="preserve">perimeter </w:t>
      </w:r>
      <w:r w:rsidR="00AF7335" w:rsidRPr="00FB53FB">
        <w:rPr>
          <w:rFonts w:ascii="Gill Sans MT" w:eastAsia="Calibri" w:hAnsi="Gill Sans MT"/>
          <w:sz w:val="22"/>
          <w:szCs w:val="22"/>
          <w:lang w:eastAsia="fr-FR"/>
        </w:rPr>
        <w:t>fence</w:t>
      </w:r>
      <w:r w:rsidR="00AF7335">
        <w:rPr>
          <w:rFonts w:ascii="Gill Sans MT" w:eastAsia="Calibri" w:hAnsi="Gill Sans MT"/>
          <w:sz w:val="22"/>
          <w:szCs w:val="22"/>
          <w:lang w:eastAsia="fr-FR"/>
        </w:rPr>
        <w:t xml:space="preserve"> will</w:t>
      </w:r>
      <w:r w:rsidR="000D4037" w:rsidRPr="00FB53FB">
        <w:rPr>
          <w:rFonts w:ascii="Gill Sans MT" w:eastAsia="Calibri" w:hAnsi="Gill Sans MT"/>
          <w:sz w:val="22"/>
          <w:szCs w:val="22"/>
          <w:lang w:eastAsia="fr-FR"/>
        </w:rPr>
        <w:t xml:space="preserve"> </w:t>
      </w:r>
      <w:r>
        <w:rPr>
          <w:rFonts w:ascii="Gill Sans MT" w:eastAsia="Calibri" w:hAnsi="Gill Sans MT"/>
          <w:sz w:val="22"/>
          <w:szCs w:val="22"/>
          <w:lang w:eastAsia="fr-FR"/>
        </w:rPr>
        <w:t xml:space="preserve">need to </w:t>
      </w:r>
      <w:r w:rsidR="000D4037" w:rsidRPr="00FB53FB">
        <w:rPr>
          <w:rFonts w:ascii="Gill Sans MT" w:eastAsia="Calibri" w:hAnsi="Gill Sans MT"/>
          <w:sz w:val="22"/>
          <w:szCs w:val="22"/>
          <w:lang w:eastAsia="fr-FR"/>
        </w:rPr>
        <w:t xml:space="preserve">be </w:t>
      </w:r>
      <w:r w:rsidR="00DE5FA7">
        <w:rPr>
          <w:rFonts w:ascii="Gill Sans MT" w:eastAsia="Calibri" w:hAnsi="Gill Sans MT"/>
          <w:sz w:val="22"/>
          <w:szCs w:val="22"/>
          <w:lang w:eastAsia="fr-FR"/>
        </w:rPr>
        <w:t xml:space="preserve">heightened </w:t>
      </w:r>
      <w:r w:rsidR="00AF7335">
        <w:rPr>
          <w:rFonts w:ascii="Gill Sans MT" w:eastAsia="Calibri" w:hAnsi="Gill Sans MT"/>
          <w:sz w:val="22"/>
          <w:szCs w:val="22"/>
          <w:lang w:eastAsia="fr-FR"/>
        </w:rPr>
        <w:t>with</w:t>
      </w:r>
      <w:r w:rsidR="000D4037">
        <w:rPr>
          <w:rFonts w:ascii="Gill Sans MT" w:eastAsia="Calibri" w:hAnsi="Gill Sans MT"/>
          <w:sz w:val="22"/>
          <w:szCs w:val="22"/>
          <w:lang w:eastAsia="fr-FR"/>
        </w:rPr>
        <w:t xml:space="preserve"> </w:t>
      </w:r>
      <w:r w:rsidR="000D4037" w:rsidRPr="00FB53FB">
        <w:rPr>
          <w:rFonts w:ascii="Gill Sans MT" w:eastAsia="Calibri" w:hAnsi="Gill Sans MT"/>
          <w:sz w:val="22"/>
          <w:szCs w:val="22"/>
          <w:lang w:eastAsia="fr-FR"/>
        </w:rPr>
        <w:t>barbed</w:t>
      </w:r>
      <w:r w:rsidR="000D4037">
        <w:rPr>
          <w:rFonts w:ascii="Gill Sans MT" w:eastAsia="Calibri" w:hAnsi="Gill Sans MT"/>
          <w:sz w:val="22"/>
          <w:szCs w:val="22"/>
          <w:lang w:eastAsia="fr-FR"/>
        </w:rPr>
        <w:t xml:space="preserve"> wire </w:t>
      </w:r>
      <w:r w:rsidR="00AF7335">
        <w:rPr>
          <w:rFonts w:ascii="Gill Sans MT" w:eastAsia="Calibri" w:hAnsi="Gill Sans MT"/>
          <w:sz w:val="22"/>
          <w:szCs w:val="22"/>
          <w:lang w:eastAsia="fr-FR"/>
        </w:rPr>
        <w:t>placed at</w:t>
      </w:r>
      <w:r w:rsidR="000D4037">
        <w:rPr>
          <w:rFonts w:ascii="Gill Sans MT" w:eastAsia="Calibri" w:hAnsi="Gill Sans MT"/>
          <w:sz w:val="22"/>
          <w:szCs w:val="22"/>
          <w:lang w:eastAsia="fr-FR"/>
        </w:rPr>
        <w:t xml:space="preserve"> the top</w:t>
      </w:r>
      <w:r w:rsidR="00A04DD4">
        <w:rPr>
          <w:rFonts w:ascii="Gill Sans MT" w:eastAsia="Calibri" w:hAnsi="Gill Sans MT"/>
          <w:sz w:val="22"/>
          <w:szCs w:val="22"/>
          <w:lang w:eastAsia="fr-FR"/>
        </w:rPr>
        <w:t xml:space="preserve"> to improve security</w:t>
      </w:r>
      <w:r w:rsidR="000D4037" w:rsidRPr="00FB53FB">
        <w:rPr>
          <w:rFonts w:ascii="Gill Sans MT" w:eastAsia="Calibri" w:hAnsi="Gill Sans MT"/>
          <w:sz w:val="22"/>
          <w:szCs w:val="22"/>
          <w:lang w:eastAsia="fr-FR"/>
        </w:rPr>
        <w:t xml:space="preserve">. </w:t>
      </w:r>
      <w:r w:rsidR="00D02F54">
        <w:rPr>
          <w:rFonts w:ascii="Gill Sans MT" w:eastAsia="Calibri" w:hAnsi="Gill Sans MT"/>
          <w:sz w:val="22"/>
          <w:szCs w:val="22"/>
          <w:lang w:eastAsia="fr-FR"/>
        </w:rPr>
        <w:t>O</w:t>
      </w:r>
      <w:r w:rsidR="00A04DD4">
        <w:rPr>
          <w:rFonts w:ascii="Gill Sans MT" w:eastAsia="Calibri" w:hAnsi="Gill Sans MT"/>
          <w:sz w:val="22"/>
          <w:szCs w:val="22"/>
          <w:lang w:eastAsia="fr-FR"/>
        </w:rPr>
        <w:t>peration</w:t>
      </w:r>
      <w:r w:rsidR="00D02F54">
        <w:rPr>
          <w:rFonts w:ascii="Gill Sans MT" w:eastAsia="Calibri" w:hAnsi="Gill Sans MT"/>
          <w:sz w:val="22"/>
          <w:szCs w:val="22"/>
          <w:lang w:eastAsia="fr-FR"/>
        </w:rPr>
        <w:t xml:space="preserve">al oversight at the station </w:t>
      </w:r>
      <w:r w:rsidR="000D4037">
        <w:rPr>
          <w:rFonts w:ascii="Gill Sans MT" w:eastAsia="Calibri" w:hAnsi="Gill Sans MT"/>
          <w:sz w:val="22"/>
          <w:szCs w:val="22"/>
          <w:lang w:eastAsia="fr-FR"/>
        </w:rPr>
        <w:t xml:space="preserve">also needs </w:t>
      </w:r>
      <w:r w:rsidR="00D02F54">
        <w:rPr>
          <w:rFonts w:ascii="Gill Sans MT" w:eastAsia="Calibri" w:hAnsi="Gill Sans MT"/>
          <w:sz w:val="22"/>
          <w:szCs w:val="22"/>
          <w:lang w:eastAsia="fr-FR"/>
        </w:rPr>
        <w:t xml:space="preserve">to be </w:t>
      </w:r>
      <w:r w:rsidR="00900814">
        <w:rPr>
          <w:rFonts w:ascii="Gill Sans MT" w:eastAsia="Calibri" w:hAnsi="Gill Sans MT"/>
          <w:sz w:val="22"/>
          <w:szCs w:val="22"/>
          <w:lang w:eastAsia="fr-FR"/>
        </w:rPr>
        <w:t>improved</w:t>
      </w:r>
      <w:r w:rsidR="00BE0ED1">
        <w:rPr>
          <w:rFonts w:ascii="Gill Sans MT" w:eastAsia="Calibri" w:hAnsi="Gill Sans MT"/>
          <w:sz w:val="22"/>
          <w:szCs w:val="22"/>
          <w:lang w:eastAsia="fr-FR"/>
        </w:rPr>
        <w:t xml:space="preserve">, </w:t>
      </w:r>
      <w:r w:rsidR="00D02F54">
        <w:rPr>
          <w:rFonts w:ascii="Gill Sans MT" w:eastAsia="Calibri" w:hAnsi="Gill Sans MT"/>
          <w:sz w:val="22"/>
          <w:szCs w:val="22"/>
          <w:lang w:eastAsia="fr-FR"/>
        </w:rPr>
        <w:t xml:space="preserve">with regularly </w:t>
      </w:r>
      <w:r w:rsidR="00D02F54">
        <w:rPr>
          <w:rFonts w:ascii="Gill Sans MT" w:eastAsia="Calibri" w:hAnsi="Gill Sans MT" w:cstheme="minorHAnsi"/>
          <w:sz w:val="22"/>
          <w:szCs w:val="22"/>
          <w:lang w:eastAsia="fr-FR"/>
        </w:rPr>
        <w:t>scheduled</w:t>
      </w:r>
      <w:r w:rsidR="00D02F54" w:rsidRPr="00E56CDA">
        <w:rPr>
          <w:rFonts w:ascii="Gill Sans MT" w:eastAsia="Calibri" w:hAnsi="Gill Sans MT" w:cstheme="minorHAnsi"/>
          <w:sz w:val="22"/>
          <w:szCs w:val="22"/>
          <w:lang w:eastAsia="fr-FR"/>
        </w:rPr>
        <w:t xml:space="preserve"> </w:t>
      </w:r>
      <w:r w:rsidR="00BE0ED1" w:rsidRPr="00E56CDA">
        <w:rPr>
          <w:rFonts w:ascii="Gill Sans MT" w:eastAsia="Calibri" w:hAnsi="Gill Sans MT" w:cstheme="minorHAnsi"/>
          <w:sz w:val="22"/>
          <w:szCs w:val="22"/>
          <w:lang w:eastAsia="fr-FR"/>
        </w:rPr>
        <w:t>inspections</w:t>
      </w:r>
      <w:r w:rsidR="00D02F54">
        <w:rPr>
          <w:rFonts w:ascii="Gill Sans MT" w:eastAsia="Calibri" w:hAnsi="Gill Sans MT" w:cstheme="minorHAnsi"/>
          <w:sz w:val="22"/>
          <w:szCs w:val="22"/>
          <w:lang w:eastAsia="fr-FR"/>
        </w:rPr>
        <w:t>,</w:t>
      </w:r>
      <w:r w:rsidR="00BE0ED1">
        <w:rPr>
          <w:rFonts w:ascii="Gill Sans MT" w:eastAsia="Calibri" w:hAnsi="Gill Sans MT"/>
          <w:sz w:val="22"/>
          <w:szCs w:val="22"/>
          <w:lang w:eastAsia="fr-FR"/>
        </w:rPr>
        <w:t xml:space="preserve"> </w:t>
      </w:r>
      <w:r w:rsidR="00D02F54">
        <w:rPr>
          <w:rFonts w:ascii="Gill Sans MT" w:eastAsia="Calibri" w:hAnsi="Gill Sans MT"/>
          <w:sz w:val="22"/>
          <w:szCs w:val="22"/>
          <w:lang w:eastAsia="fr-FR"/>
        </w:rPr>
        <w:t>cleaning</w:t>
      </w:r>
      <w:r w:rsidR="00AF7335">
        <w:rPr>
          <w:rFonts w:ascii="Gill Sans MT" w:eastAsia="Calibri" w:hAnsi="Gill Sans MT"/>
          <w:sz w:val="22"/>
          <w:szCs w:val="22"/>
          <w:lang w:eastAsia="fr-FR"/>
        </w:rPr>
        <w:t xml:space="preserve"> and maintenance</w:t>
      </w:r>
      <w:r w:rsidR="00900814">
        <w:rPr>
          <w:rFonts w:ascii="Gill Sans MT" w:eastAsia="Calibri" w:hAnsi="Gill Sans MT"/>
          <w:sz w:val="22"/>
          <w:szCs w:val="22"/>
          <w:lang w:eastAsia="fr-FR"/>
        </w:rPr>
        <w:t xml:space="preserve"> </w:t>
      </w:r>
      <w:r w:rsidR="000D4037" w:rsidRPr="00590825">
        <w:rPr>
          <w:rFonts w:ascii="Gill Sans MT" w:eastAsia="Calibri" w:hAnsi="Gill Sans MT" w:cstheme="minorHAnsi"/>
          <w:sz w:val="22"/>
          <w:szCs w:val="22"/>
          <w:lang w:eastAsia="fr-FR"/>
        </w:rPr>
        <w:t>(</w:t>
      </w:r>
      <w:r w:rsidR="00BE0ED1">
        <w:rPr>
          <w:rFonts w:ascii="Gill Sans MT" w:eastAsia="Calibri" w:hAnsi="Gill Sans MT" w:cstheme="minorHAnsi"/>
          <w:sz w:val="22"/>
          <w:szCs w:val="22"/>
          <w:lang w:eastAsia="fr-FR"/>
        </w:rPr>
        <w:t xml:space="preserve">broken equipment and </w:t>
      </w:r>
      <w:r w:rsidR="000D4037" w:rsidRPr="00590825">
        <w:rPr>
          <w:rFonts w:ascii="Gill Sans MT" w:eastAsia="Calibri" w:hAnsi="Gill Sans MT" w:cstheme="minorHAnsi"/>
          <w:sz w:val="22"/>
          <w:szCs w:val="22"/>
          <w:lang w:eastAsia="fr-FR"/>
        </w:rPr>
        <w:t>hydraulic parts are strew</w:t>
      </w:r>
      <w:r w:rsidR="000D4037" w:rsidRPr="00E56CDA">
        <w:rPr>
          <w:rFonts w:ascii="Gill Sans MT" w:eastAsia="Calibri" w:hAnsi="Gill Sans MT" w:cstheme="minorHAnsi"/>
          <w:sz w:val="22"/>
          <w:szCs w:val="22"/>
          <w:lang w:eastAsia="fr-FR"/>
        </w:rPr>
        <w:t>n around the site and need to be stored</w:t>
      </w:r>
      <w:r w:rsidR="00AF7335">
        <w:rPr>
          <w:rFonts w:ascii="Gill Sans MT" w:eastAsia="Calibri" w:hAnsi="Gill Sans MT" w:cstheme="minorHAnsi"/>
          <w:sz w:val="22"/>
          <w:szCs w:val="22"/>
          <w:lang w:eastAsia="fr-FR"/>
        </w:rPr>
        <w:t xml:space="preserve"> </w:t>
      </w:r>
      <w:r w:rsidR="00A04DD4">
        <w:rPr>
          <w:rFonts w:ascii="Gill Sans MT" w:eastAsia="Calibri" w:hAnsi="Gill Sans MT" w:cstheme="minorHAnsi"/>
          <w:sz w:val="22"/>
          <w:szCs w:val="22"/>
          <w:lang w:eastAsia="fr-FR"/>
        </w:rPr>
        <w:t>securely</w:t>
      </w:r>
      <w:r w:rsidR="002D5021">
        <w:rPr>
          <w:rFonts w:ascii="Gill Sans MT" w:eastAsia="Calibri" w:hAnsi="Gill Sans MT" w:cstheme="minorHAnsi"/>
          <w:sz w:val="22"/>
          <w:szCs w:val="22"/>
          <w:lang w:eastAsia="fr-FR"/>
        </w:rPr>
        <w:t>)</w:t>
      </w:r>
      <w:r w:rsidR="00E56CDA" w:rsidRPr="00E56CDA">
        <w:rPr>
          <w:rFonts w:ascii="Gill Sans MT" w:eastAsia="Calibri" w:hAnsi="Gill Sans MT" w:cstheme="minorHAnsi"/>
          <w:sz w:val="22"/>
          <w:szCs w:val="22"/>
          <w:lang w:eastAsia="fr-FR"/>
        </w:rPr>
        <w:t xml:space="preserve">.  </w:t>
      </w:r>
      <w:r w:rsidR="00BE0ED1">
        <w:rPr>
          <w:rFonts w:ascii="Gill Sans MT" w:eastAsia="Calibri" w:hAnsi="Gill Sans MT" w:cstheme="minorHAnsi"/>
          <w:sz w:val="22"/>
          <w:szCs w:val="22"/>
          <w:lang w:eastAsia="fr-FR"/>
        </w:rPr>
        <w:t>The disorderly</w:t>
      </w:r>
      <w:r w:rsidR="00E56CDA" w:rsidRPr="00E56CDA">
        <w:rPr>
          <w:rFonts w:ascii="Gill Sans MT" w:eastAsia="Calibri" w:hAnsi="Gill Sans MT" w:cstheme="minorHAnsi"/>
          <w:sz w:val="22"/>
          <w:szCs w:val="22"/>
          <w:lang w:eastAsia="fr-FR"/>
        </w:rPr>
        <w:t xml:space="preserve"> </w:t>
      </w:r>
      <w:r w:rsidR="00D02F54">
        <w:rPr>
          <w:rFonts w:ascii="Gill Sans MT" w:eastAsia="Calibri" w:hAnsi="Gill Sans MT" w:cstheme="minorHAnsi"/>
          <w:sz w:val="22"/>
          <w:szCs w:val="22"/>
          <w:lang w:eastAsia="fr-FR"/>
        </w:rPr>
        <w:t xml:space="preserve">condition of the </w:t>
      </w:r>
      <w:r w:rsidR="00E56CDA" w:rsidRPr="00E56CDA">
        <w:rPr>
          <w:rFonts w:ascii="Gill Sans MT" w:eastAsia="Calibri" w:hAnsi="Gill Sans MT" w:cstheme="minorHAnsi"/>
          <w:sz w:val="22"/>
          <w:szCs w:val="22"/>
          <w:lang w:eastAsia="fr-FR"/>
        </w:rPr>
        <w:t xml:space="preserve">site </w:t>
      </w:r>
      <w:r w:rsidR="00A04DD4">
        <w:rPr>
          <w:rFonts w:ascii="Gill Sans MT" w:eastAsia="Calibri" w:hAnsi="Gill Sans MT" w:cstheme="minorHAnsi"/>
          <w:sz w:val="22"/>
          <w:szCs w:val="22"/>
          <w:lang w:eastAsia="fr-FR"/>
        </w:rPr>
        <w:t>obscure</w:t>
      </w:r>
      <w:r w:rsidR="00D02F54">
        <w:rPr>
          <w:rFonts w:ascii="Gill Sans MT" w:eastAsia="Calibri" w:hAnsi="Gill Sans MT" w:cstheme="minorHAnsi"/>
          <w:sz w:val="22"/>
          <w:szCs w:val="22"/>
          <w:lang w:eastAsia="fr-FR"/>
        </w:rPr>
        <w:t>s</w:t>
      </w:r>
      <w:r w:rsidR="00A04DD4" w:rsidRPr="00E56CDA">
        <w:rPr>
          <w:rFonts w:ascii="Gill Sans MT" w:eastAsia="Calibri" w:hAnsi="Gill Sans MT" w:cstheme="minorHAnsi"/>
          <w:sz w:val="22"/>
          <w:szCs w:val="22"/>
          <w:lang w:eastAsia="fr-FR"/>
        </w:rPr>
        <w:t xml:space="preserve"> </w:t>
      </w:r>
      <w:r w:rsidR="00E56CDA" w:rsidRPr="00E56CDA">
        <w:rPr>
          <w:rFonts w:ascii="Gill Sans MT" w:eastAsia="Calibri" w:hAnsi="Gill Sans MT" w:cstheme="minorHAnsi"/>
          <w:sz w:val="22"/>
          <w:szCs w:val="22"/>
          <w:lang w:eastAsia="fr-FR"/>
        </w:rPr>
        <w:t xml:space="preserve">important </w:t>
      </w:r>
      <w:r w:rsidR="00A04DD4">
        <w:rPr>
          <w:rFonts w:ascii="Gill Sans MT" w:eastAsia="Calibri" w:hAnsi="Gill Sans MT" w:cstheme="minorHAnsi"/>
          <w:sz w:val="22"/>
          <w:szCs w:val="22"/>
          <w:lang w:eastAsia="fr-FR"/>
        </w:rPr>
        <w:t>operational</w:t>
      </w:r>
      <w:r w:rsidR="00A04DD4" w:rsidRPr="00E56CDA">
        <w:rPr>
          <w:rFonts w:ascii="Gill Sans MT" w:eastAsia="Calibri" w:hAnsi="Gill Sans MT" w:cstheme="minorHAnsi"/>
          <w:sz w:val="22"/>
          <w:szCs w:val="22"/>
          <w:lang w:eastAsia="fr-FR"/>
        </w:rPr>
        <w:t xml:space="preserve"> </w:t>
      </w:r>
      <w:r w:rsidR="00E56CDA" w:rsidRPr="00E56CDA">
        <w:rPr>
          <w:rFonts w:ascii="Gill Sans MT" w:eastAsia="Calibri" w:hAnsi="Gill Sans MT" w:cstheme="minorHAnsi"/>
          <w:sz w:val="22"/>
          <w:szCs w:val="22"/>
          <w:lang w:eastAsia="fr-FR"/>
        </w:rPr>
        <w:t xml:space="preserve">issues </w:t>
      </w:r>
      <w:r w:rsidR="00D02F54">
        <w:rPr>
          <w:rFonts w:ascii="Gill Sans MT" w:eastAsia="Calibri" w:hAnsi="Gill Sans MT" w:cstheme="minorHAnsi"/>
          <w:sz w:val="22"/>
          <w:szCs w:val="22"/>
          <w:lang w:eastAsia="fr-FR"/>
        </w:rPr>
        <w:t xml:space="preserve">that could be flagged </w:t>
      </w:r>
      <w:r w:rsidR="00BE0ED1">
        <w:rPr>
          <w:rFonts w:ascii="Gill Sans MT" w:eastAsia="Calibri" w:hAnsi="Gill Sans MT" w:cstheme="minorHAnsi"/>
          <w:sz w:val="22"/>
          <w:szCs w:val="22"/>
          <w:lang w:eastAsia="fr-FR"/>
        </w:rPr>
        <w:t xml:space="preserve">during inspections </w:t>
      </w:r>
      <w:r w:rsidR="00E56CDA" w:rsidRPr="00E56CDA">
        <w:rPr>
          <w:rFonts w:ascii="Gill Sans MT" w:eastAsia="Calibri" w:hAnsi="Gill Sans MT" w:cstheme="minorHAnsi"/>
          <w:sz w:val="22"/>
          <w:szCs w:val="22"/>
          <w:lang w:eastAsia="fr-FR"/>
        </w:rPr>
        <w:t xml:space="preserve">and </w:t>
      </w:r>
      <w:r w:rsidR="00D02F54">
        <w:rPr>
          <w:rFonts w:ascii="Gill Sans MT" w:eastAsia="Calibri" w:hAnsi="Gill Sans MT" w:cstheme="minorHAnsi"/>
          <w:sz w:val="22"/>
          <w:szCs w:val="22"/>
          <w:lang w:eastAsia="fr-FR"/>
        </w:rPr>
        <w:t xml:space="preserve">generally </w:t>
      </w:r>
      <w:r w:rsidR="004364CD">
        <w:rPr>
          <w:rFonts w:ascii="Gill Sans MT" w:eastAsia="Calibri" w:hAnsi="Gill Sans MT" w:cstheme="minorHAnsi"/>
          <w:sz w:val="22"/>
          <w:szCs w:val="22"/>
          <w:lang w:eastAsia="fr-FR"/>
        </w:rPr>
        <w:t>reflects</w:t>
      </w:r>
      <w:r w:rsidR="004364CD" w:rsidRPr="00E56CDA">
        <w:rPr>
          <w:rFonts w:ascii="Gill Sans MT" w:eastAsia="Calibri" w:hAnsi="Gill Sans MT" w:cstheme="minorHAnsi"/>
          <w:sz w:val="22"/>
          <w:szCs w:val="22"/>
          <w:lang w:eastAsia="fr-FR"/>
        </w:rPr>
        <w:t xml:space="preserve"> </w:t>
      </w:r>
      <w:r w:rsidR="00E56CDA" w:rsidRPr="00E56CDA">
        <w:rPr>
          <w:rFonts w:ascii="Gill Sans MT" w:eastAsia="Calibri" w:hAnsi="Gill Sans MT" w:cstheme="minorHAnsi"/>
          <w:sz w:val="22"/>
          <w:szCs w:val="22"/>
          <w:lang w:eastAsia="fr-FR"/>
        </w:rPr>
        <w:t xml:space="preserve">a low standard </w:t>
      </w:r>
      <w:r w:rsidR="004364CD">
        <w:rPr>
          <w:rFonts w:ascii="Gill Sans MT" w:eastAsia="Calibri" w:hAnsi="Gill Sans MT" w:cstheme="minorHAnsi"/>
          <w:sz w:val="22"/>
          <w:szCs w:val="22"/>
          <w:lang w:eastAsia="fr-FR"/>
        </w:rPr>
        <w:t>of</w:t>
      </w:r>
      <w:r w:rsidR="004364CD" w:rsidRPr="00E56CDA">
        <w:rPr>
          <w:rFonts w:ascii="Gill Sans MT" w:eastAsia="Calibri" w:hAnsi="Gill Sans MT" w:cstheme="minorHAnsi"/>
          <w:sz w:val="22"/>
          <w:szCs w:val="22"/>
          <w:lang w:eastAsia="fr-FR"/>
        </w:rPr>
        <w:t xml:space="preserve"> </w:t>
      </w:r>
      <w:r w:rsidR="004364CD">
        <w:rPr>
          <w:rFonts w:ascii="Gill Sans MT" w:eastAsia="Calibri" w:hAnsi="Gill Sans MT" w:cstheme="minorHAnsi"/>
          <w:sz w:val="22"/>
          <w:szCs w:val="22"/>
          <w:lang w:eastAsia="fr-FR"/>
        </w:rPr>
        <w:t>management</w:t>
      </w:r>
      <w:r w:rsidR="00E56CDA" w:rsidRPr="00E56CDA">
        <w:rPr>
          <w:rFonts w:ascii="Gill Sans MT" w:eastAsia="Calibri" w:hAnsi="Gill Sans MT" w:cstheme="minorHAnsi"/>
          <w:sz w:val="22"/>
          <w:szCs w:val="22"/>
          <w:lang w:eastAsia="fr-FR"/>
        </w:rPr>
        <w:t>.</w:t>
      </w:r>
      <w:r w:rsidR="00465470">
        <w:rPr>
          <w:rFonts w:ascii="Gill Sans MT" w:eastAsia="Calibri" w:hAnsi="Gill Sans MT" w:cstheme="minorHAnsi"/>
          <w:sz w:val="22"/>
          <w:szCs w:val="22"/>
          <w:lang w:eastAsia="fr-FR"/>
        </w:rPr>
        <w:t xml:space="preserve"> </w:t>
      </w:r>
      <w:r w:rsidR="00EA23D9">
        <w:rPr>
          <w:rFonts w:ascii="Gill Sans MT" w:eastAsia="Calibri" w:hAnsi="Gill Sans MT" w:cstheme="minorHAnsi"/>
          <w:sz w:val="22"/>
          <w:szCs w:val="22"/>
          <w:lang w:eastAsia="fr-FR"/>
        </w:rPr>
        <w:t xml:space="preserve">The poor </w:t>
      </w:r>
      <w:r w:rsidR="004364CD">
        <w:rPr>
          <w:rFonts w:ascii="Gill Sans MT" w:eastAsia="Calibri" w:hAnsi="Gill Sans MT" w:cstheme="minorHAnsi"/>
          <w:sz w:val="22"/>
          <w:szCs w:val="22"/>
          <w:lang w:eastAsia="fr-FR"/>
        </w:rPr>
        <w:t xml:space="preserve">state of </w:t>
      </w:r>
      <w:r w:rsidR="00EA23D9">
        <w:rPr>
          <w:rFonts w:ascii="Gill Sans MT" w:eastAsia="Calibri" w:hAnsi="Gill Sans MT" w:cstheme="minorHAnsi"/>
          <w:sz w:val="22"/>
          <w:szCs w:val="22"/>
          <w:lang w:eastAsia="fr-FR"/>
        </w:rPr>
        <w:t xml:space="preserve">site management </w:t>
      </w:r>
      <w:r w:rsidR="00BE0ED1">
        <w:rPr>
          <w:rFonts w:ascii="Gill Sans MT" w:eastAsia="Calibri" w:hAnsi="Gill Sans MT" w:cstheme="minorHAnsi"/>
          <w:sz w:val="22"/>
          <w:szCs w:val="22"/>
          <w:lang w:eastAsia="fr-FR"/>
        </w:rPr>
        <w:t xml:space="preserve">at Charpentier </w:t>
      </w:r>
      <w:r w:rsidR="00EA23D9">
        <w:rPr>
          <w:rFonts w:ascii="Gill Sans MT" w:eastAsia="Calibri" w:hAnsi="Gill Sans MT" w:cstheme="minorHAnsi"/>
          <w:sz w:val="22"/>
          <w:szCs w:val="22"/>
          <w:lang w:eastAsia="fr-FR"/>
        </w:rPr>
        <w:t xml:space="preserve">is partially due to the fact that there is only one caretaker </w:t>
      </w:r>
      <w:r w:rsidR="00BE0ED1">
        <w:rPr>
          <w:rFonts w:ascii="Gill Sans MT" w:eastAsia="Calibri" w:hAnsi="Gill Sans MT" w:cstheme="minorHAnsi"/>
          <w:sz w:val="22"/>
          <w:szCs w:val="22"/>
          <w:lang w:eastAsia="fr-FR"/>
        </w:rPr>
        <w:t>maintaining</w:t>
      </w:r>
      <w:r w:rsidR="00EA23D9">
        <w:rPr>
          <w:rFonts w:ascii="Gill Sans MT" w:eastAsia="Calibri" w:hAnsi="Gill Sans MT" w:cstheme="minorHAnsi"/>
          <w:sz w:val="22"/>
          <w:szCs w:val="22"/>
          <w:lang w:eastAsia="fr-FR"/>
        </w:rPr>
        <w:t xml:space="preserve"> the relatively large enclosure. In the past, </w:t>
      </w:r>
      <w:r w:rsidR="00D02F54">
        <w:rPr>
          <w:rFonts w:ascii="Gill Sans MT" w:eastAsia="Calibri" w:hAnsi="Gill Sans MT" w:cstheme="minorHAnsi"/>
          <w:sz w:val="22"/>
          <w:szCs w:val="22"/>
          <w:lang w:eastAsia="fr-FR"/>
        </w:rPr>
        <w:t>day-</w:t>
      </w:r>
      <w:r w:rsidR="00EA23D9">
        <w:rPr>
          <w:rFonts w:ascii="Gill Sans MT" w:eastAsia="Calibri" w:hAnsi="Gill Sans MT" w:cstheme="minorHAnsi"/>
          <w:sz w:val="22"/>
          <w:szCs w:val="22"/>
          <w:lang w:eastAsia="fr-FR"/>
        </w:rPr>
        <w:t xml:space="preserve">workers were hired to assist the caretaker with cleaning, but </w:t>
      </w:r>
      <w:r w:rsidR="00BE0ED1">
        <w:rPr>
          <w:rFonts w:ascii="Gill Sans MT" w:eastAsia="Calibri" w:hAnsi="Gill Sans MT" w:cstheme="minorHAnsi"/>
          <w:sz w:val="22"/>
          <w:szCs w:val="22"/>
          <w:lang w:eastAsia="fr-FR"/>
        </w:rPr>
        <w:t xml:space="preserve">more recently </w:t>
      </w:r>
      <w:r w:rsidR="00EA23D9">
        <w:rPr>
          <w:rFonts w:ascii="Gill Sans MT" w:eastAsia="Calibri" w:hAnsi="Gill Sans MT" w:cstheme="minorHAnsi"/>
          <w:sz w:val="22"/>
          <w:szCs w:val="22"/>
          <w:lang w:eastAsia="fr-FR"/>
        </w:rPr>
        <w:t xml:space="preserve">the CTE has not been able to hire due </w:t>
      </w:r>
      <w:r w:rsidR="00C84CF9" w:rsidRPr="00C84CF9">
        <w:rPr>
          <w:rFonts w:ascii="Gill Sans MT" w:eastAsia="Calibri" w:hAnsi="Gill Sans MT" w:cstheme="minorHAnsi"/>
          <w:bCs/>
          <w:sz w:val="22"/>
          <w:szCs w:val="22"/>
          <w:lang w:eastAsia="fr-FR"/>
        </w:rPr>
        <w:t>lack</w:t>
      </w:r>
      <w:r w:rsidR="00C84CF9" w:rsidRPr="00C84CF9">
        <w:rPr>
          <w:rFonts w:ascii="Gill Sans MT" w:eastAsia="Calibri" w:hAnsi="Gill Sans MT" w:cstheme="minorHAnsi"/>
          <w:sz w:val="22"/>
          <w:szCs w:val="22"/>
          <w:lang w:eastAsia="fr-FR"/>
        </w:rPr>
        <w:t> of cash flow</w:t>
      </w:r>
      <w:r w:rsidR="00C84CF9">
        <w:rPr>
          <w:rFonts w:ascii="Gill Sans MT" w:eastAsia="Calibri" w:hAnsi="Gill Sans MT" w:cstheme="minorHAnsi"/>
          <w:sz w:val="22"/>
          <w:szCs w:val="22"/>
          <w:lang w:eastAsia="fr-FR"/>
        </w:rPr>
        <w:t>, exacerbated by</w:t>
      </w:r>
      <w:r w:rsidR="00EA23D9">
        <w:rPr>
          <w:rFonts w:ascii="Gill Sans MT" w:eastAsia="Calibri" w:hAnsi="Gill Sans MT" w:cstheme="minorHAnsi"/>
          <w:sz w:val="22"/>
          <w:szCs w:val="22"/>
          <w:lang w:eastAsia="fr-FR"/>
        </w:rPr>
        <w:t xml:space="preserve"> the high cost of fuel for the generator (see more information below on the CTE’s finances). </w:t>
      </w:r>
      <w:r w:rsidR="00C84CF9">
        <w:rPr>
          <w:rFonts w:ascii="Gill Sans MT" w:eastAsia="Calibri" w:hAnsi="Gill Sans MT" w:cstheme="minorHAnsi"/>
          <w:sz w:val="22"/>
          <w:szCs w:val="22"/>
          <w:lang w:eastAsia="fr-FR"/>
        </w:rPr>
        <w:t>I</w:t>
      </w:r>
      <w:r w:rsidR="00465470">
        <w:rPr>
          <w:rFonts w:ascii="Gill Sans MT" w:eastAsia="Calibri" w:hAnsi="Gill Sans MT" w:cstheme="minorHAnsi"/>
          <w:sz w:val="22"/>
          <w:szCs w:val="22"/>
          <w:lang w:eastAsia="fr-FR"/>
        </w:rPr>
        <w:t xml:space="preserve">nformation on the neighborhood surrounding the pumping station </w:t>
      </w:r>
      <w:r w:rsidR="004364CD">
        <w:rPr>
          <w:rFonts w:ascii="Gill Sans MT" w:eastAsia="Calibri" w:hAnsi="Gill Sans MT" w:cstheme="minorHAnsi"/>
          <w:sz w:val="22"/>
          <w:szCs w:val="22"/>
          <w:lang w:eastAsia="fr-FR"/>
        </w:rPr>
        <w:t>is provided in</w:t>
      </w:r>
      <w:r w:rsidR="00465470">
        <w:rPr>
          <w:rFonts w:ascii="Gill Sans MT" w:eastAsia="Calibri" w:hAnsi="Gill Sans MT" w:cstheme="minorHAnsi"/>
          <w:sz w:val="22"/>
          <w:szCs w:val="22"/>
          <w:lang w:eastAsia="fr-FR"/>
        </w:rPr>
        <w:t xml:space="preserve"> Section 3 – Site Location and Land Use</w:t>
      </w:r>
      <w:r w:rsidR="004364CD">
        <w:rPr>
          <w:rFonts w:ascii="Gill Sans MT" w:eastAsia="Calibri" w:hAnsi="Gill Sans MT" w:cstheme="minorHAnsi"/>
          <w:sz w:val="22"/>
          <w:szCs w:val="22"/>
          <w:lang w:eastAsia="fr-FR"/>
        </w:rPr>
        <w:t>,</w:t>
      </w:r>
      <w:r w:rsidR="004364CD" w:rsidRPr="004364CD">
        <w:rPr>
          <w:rFonts w:ascii="Gill Sans MT" w:eastAsia="Calibri" w:hAnsi="Gill Sans MT" w:cstheme="minorHAnsi"/>
          <w:sz w:val="22"/>
          <w:szCs w:val="22"/>
          <w:lang w:eastAsia="fr-FR"/>
        </w:rPr>
        <w:t xml:space="preserve"> </w:t>
      </w:r>
      <w:r w:rsidR="004364CD">
        <w:rPr>
          <w:rFonts w:ascii="Gill Sans MT" w:eastAsia="Calibri" w:hAnsi="Gill Sans MT" w:cstheme="minorHAnsi"/>
          <w:sz w:val="22"/>
          <w:szCs w:val="22"/>
          <w:lang w:eastAsia="fr-FR"/>
        </w:rPr>
        <w:t>below</w:t>
      </w:r>
      <w:r w:rsidR="00465470">
        <w:rPr>
          <w:rFonts w:ascii="Gill Sans MT" w:eastAsia="Calibri" w:hAnsi="Gill Sans MT" w:cstheme="minorHAnsi"/>
          <w:sz w:val="22"/>
          <w:szCs w:val="22"/>
          <w:lang w:eastAsia="fr-FR"/>
        </w:rPr>
        <w:t>.</w:t>
      </w:r>
    </w:p>
    <w:p w14:paraId="10D4DB85" w14:textId="77777777" w:rsidR="000D4037" w:rsidRPr="00590825" w:rsidRDefault="000D4037" w:rsidP="00A50499">
      <w:pPr>
        <w:pStyle w:val="HTMLPreformatted"/>
        <w:shd w:val="clear" w:color="auto" w:fill="FFFFFF"/>
        <w:rPr>
          <w:rFonts w:ascii="Gill Sans MT" w:eastAsia="Calibri" w:hAnsi="Gill Sans MT" w:cstheme="minorHAnsi"/>
          <w:sz w:val="22"/>
          <w:szCs w:val="22"/>
          <w:lang w:eastAsia="fr-FR"/>
        </w:rPr>
      </w:pPr>
    </w:p>
    <w:p w14:paraId="2CEE17E1" w14:textId="7A8952A6" w:rsidR="000843F7" w:rsidRDefault="000D4037" w:rsidP="00FA20D2">
      <w:pPr>
        <w:rPr>
          <w:rFonts w:ascii="Gill Sans MT" w:hAnsi="Gill Sans MT" w:cstheme="minorHAnsi"/>
          <w:sz w:val="22"/>
          <w:szCs w:val="22"/>
        </w:rPr>
      </w:pPr>
      <w:r w:rsidRPr="000843F7">
        <w:rPr>
          <w:rFonts w:ascii="Gill Sans MT" w:eastAsiaTheme="minorEastAsia" w:hAnsi="Gill Sans MT" w:cstheme="minorHAnsi"/>
          <w:sz w:val="22"/>
          <w:szCs w:val="22"/>
        </w:rPr>
        <w:t xml:space="preserve">The piped water network of Les Cayes is divided into three sectors. </w:t>
      </w:r>
      <w:r w:rsidR="000843F7" w:rsidRPr="004E02FB">
        <w:rPr>
          <w:rFonts w:ascii="Gill Sans MT" w:hAnsi="Gill Sans MT" w:cstheme="minorHAnsi"/>
          <w:sz w:val="22"/>
          <w:szCs w:val="22"/>
        </w:rPr>
        <w:t xml:space="preserve">The current network includes about 60 km of pipes of different diameters and thirteen </w:t>
      </w:r>
      <w:r w:rsidR="00730E00">
        <w:rPr>
          <w:rFonts w:ascii="Gill Sans MT" w:hAnsi="Gill Sans MT" w:cstheme="minorHAnsi"/>
          <w:sz w:val="22"/>
          <w:szCs w:val="22"/>
        </w:rPr>
        <w:t>(</w:t>
      </w:r>
      <w:r w:rsidR="000843F7" w:rsidRPr="004E02FB">
        <w:rPr>
          <w:rFonts w:ascii="Gill Sans MT" w:hAnsi="Gill Sans MT" w:cstheme="minorHAnsi"/>
          <w:sz w:val="22"/>
          <w:szCs w:val="22"/>
        </w:rPr>
        <w:t>13</w:t>
      </w:r>
      <w:r w:rsidR="00730E00">
        <w:rPr>
          <w:rFonts w:ascii="Gill Sans MT" w:hAnsi="Gill Sans MT" w:cstheme="minorHAnsi"/>
          <w:sz w:val="22"/>
          <w:szCs w:val="22"/>
        </w:rPr>
        <w:t>)</w:t>
      </w:r>
      <w:r w:rsidR="000843F7" w:rsidRPr="004E02FB">
        <w:rPr>
          <w:rFonts w:ascii="Gill Sans MT" w:hAnsi="Gill Sans MT" w:cstheme="minorHAnsi"/>
          <w:sz w:val="22"/>
          <w:szCs w:val="22"/>
        </w:rPr>
        <w:t xml:space="preserve"> kiosks built on the outskirts of the city. According to the CTE, the total number of su</w:t>
      </w:r>
      <w:r w:rsidR="00730E00" w:rsidRPr="00730E00">
        <w:rPr>
          <w:rFonts w:ascii="Gill Sans MT" w:hAnsi="Gill Sans MT" w:cstheme="minorHAnsi"/>
          <w:sz w:val="22"/>
          <w:szCs w:val="22"/>
        </w:rPr>
        <w:t>bscribers in Les Cayes is 5,122,</w:t>
      </w:r>
      <w:r w:rsidR="000843F7" w:rsidRPr="004E02FB">
        <w:rPr>
          <w:rFonts w:ascii="Gill Sans MT" w:hAnsi="Gill Sans MT" w:cstheme="minorHAnsi"/>
          <w:sz w:val="22"/>
          <w:szCs w:val="22"/>
        </w:rPr>
        <w:t xml:space="preserve"> of whom 2,800 are active and 2,322 are </w:t>
      </w:r>
      <w:r w:rsidR="00730E00">
        <w:rPr>
          <w:rFonts w:ascii="Gill Sans MT" w:hAnsi="Gill Sans MT" w:cstheme="minorHAnsi"/>
          <w:sz w:val="22"/>
          <w:szCs w:val="22"/>
        </w:rPr>
        <w:t>in</w:t>
      </w:r>
      <w:r w:rsidR="000843F7" w:rsidRPr="004E02FB">
        <w:rPr>
          <w:rFonts w:ascii="Gill Sans MT" w:hAnsi="Gill Sans MT" w:cstheme="minorHAnsi"/>
          <w:sz w:val="22"/>
          <w:szCs w:val="22"/>
        </w:rPr>
        <w:t>active. Th</w:t>
      </w:r>
      <w:r w:rsidR="00730E00">
        <w:rPr>
          <w:rFonts w:ascii="Gill Sans MT" w:hAnsi="Gill Sans MT" w:cstheme="minorHAnsi"/>
          <w:sz w:val="22"/>
          <w:szCs w:val="22"/>
        </w:rPr>
        <w:t>e</w:t>
      </w:r>
      <w:r w:rsidR="000843F7" w:rsidRPr="004E02FB">
        <w:rPr>
          <w:rFonts w:ascii="Gill Sans MT" w:hAnsi="Gill Sans MT" w:cstheme="minorHAnsi"/>
          <w:sz w:val="22"/>
          <w:szCs w:val="22"/>
        </w:rPr>
        <w:t xml:space="preserve"> network is currently fed by a 300 m</w:t>
      </w:r>
      <w:r w:rsidR="000843F7" w:rsidRPr="004E02FB">
        <w:rPr>
          <w:rFonts w:ascii="Gill Sans MT" w:hAnsi="Gill Sans MT" w:cstheme="minorHAnsi"/>
          <w:sz w:val="22"/>
          <w:szCs w:val="22"/>
          <w:vertAlign w:val="superscript"/>
        </w:rPr>
        <w:t>3</w:t>
      </w:r>
      <w:r w:rsidR="000843F7" w:rsidRPr="004E02FB">
        <w:rPr>
          <w:rFonts w:ascii="Gill Sans MT" w:hAnsi="Gill Sans MT" w:cstheme="minorHAnsi"/>
          <w:sz w:val="22"/>
          <w:szCs w:val="22"/>
        </w:rPr>
        <w:t xml:space="preserve"> </w:t>
      </w:r>
      <w:r w:rsidR="00730E00" w:rsidRPr="00730E00">
        <w:rPr>
          <w:rFonts w:ascii="Gill Sans MT" w:hAnsi="Gill Sans MT" w:cstheme="minorHAnsi"/>
          <w:sz w:val="22"/>
          <w:szCs w:val="22"/>
        </w:rPr>
        <w:t>reservoir</w:t>
      </w:r>
      <w:r w:rsidR="00730E00">
        <w:rPr>
          <w:rFonts w:ascii="Gill Sans MT" w:hAnsi="Gill Sans MT" w:cstheme="minorHAnsi"/>
          <w:sz w:val="22"/>
          <w:szCs w:val="22"/>
        </w:rPr>
        <w:t xml:space="preserve"> </w:t>
      </w:r>
      <w:r w:rsidR="00C84CF9">
        <w:rPr>
          <w:rFonts w:ascii="Gill Sans MT" w:hAnsi="Gill Sans MT" w:cstheme="minorHAnsi"/>
          <w:sz w:val="22"/>
          <w:szCs w:val="22"/>
        </w:rPr>
        <w:t>with</w:t>
      </w:r>
      <w:r w:rsidR="00730E00">
        <w:rPr>
          <w:rFonts w:ascii="Gill Sans MT" w:hAnsi="Gill Sans MT" w:cstheme="minorHAnsi"/>
          <w:sz w:val="22"/>
          <w:szCs w:val="22"/>
        </w:rPr>
        <w:t xml:space="preserve"> </w:t>
      </w:r>
      <w:r w:rsidR="000843F7" w:rsidRPr="004E02FB">
        <w:rPr>
          <w:rFonts w:ascii="Gill Sans MT" w:hAnsi="Gill Sans MT" w:cstheme="minorHAnsi"/>
          <w:sz w:val="22"/>
          <w:szCs w:val="22"/>
        </w:rPr>
        <w:t xml:space="preserve">another </w:t>
      </w:r>
      <w:r w:rsidR="00730E00">
        <w:rPr>
          <w:rFonts w:ascii="Gill Sans MT" w:hAnsi="Gill Sans MT" w:cstheme="minorHAnsi"/>
          <w:sz w:val="22"/>
          <w:szCs w:val="22"/>
        </w:rPr>
        <w:t xml:space="preserve">reservoir </w:t>
      </w:r>
      <w:r w:rsidR="000843F7" w:rsidRPr="004E02FB">
        <w:rPr>
          <w:rFonts w:ascii="Gill Sans MT" w:hAnsi="Gill Sans MT" w:cstheme="minorHAnsi"/>
          <w:sz w:val="22"/>
          <w:szCs w:val="22"/>
        </w:rPr>
        <w:t>of 700</w:t>
      </w:r>
      <w:r w:rsidR="00730E00">
        <w:rPr>
          <w:rFonts w:ascii="Gill Sans MT" w:hAnsi="Gill Sans MT" w:cstheme="minorHAnsi"/>
          <w:sz w:val="22"/>
          <w:szCs w:val="22"/>
        </w:rPr>
        <w:t xml:space="preserve"> </w:t>
      </w:r>
      <w:r w:rsidR="000843F7" w:rsidRPr="004E02FB">
        <w:rPr>
          <w:rFonts w:ascii="Gill Sans MT" w:hAnsi="Gill Sans MT" w:cstheme="minorHAnsi"/>
          <w:sz w:val="22"/>
          <w:szCs w:val="22"/>
        </w:rPr>
        <w:t>m</w:t>
      </w:r>
      <w:r w:rsidR="000843F7" w:rsidRPr="004E02FB">
        <w:rPr>
          <w:rFonts w:ascii="Gill Sans MT" w:hAnsi="Gill Sans MT" w:cstheme="minorHAnsi"/>
          <w:sz w:val="22"/>
          <w:szCs w:val="22"/>
          <w:vertAlign w:val="superscript"/>
        </w:rPr>
        <w:t>3</w:t>
      </w:r>
      <w:r w:rsidR="000843F7" w:rsidRPr="004E02FB">
        <w:rPr>
          <w:rFonts w:ascii="Gill Sans MT" w:hAnsi="Gill Sans MT" w:cstheme="minorHAnsi"/>
          <w:sz w:val="22"/>
          <w:szCs w:val="22"/>
        </w:rPr>
        <w:t xml:space="preserve"> </w:t>
      </w:r>
      <w:r w:rsidR="00730E00">
        <w:rPr>
          <w:rFonts w:ascii="Gill Sans MT" w:hAnsi="Gill Sans MT" w:cstheme="minorHAnsi"/>
          <w:sz w:val="22"/>
          <w:szCs w:val="22"/>
        </w:rPr>
        <w:t xml:space="preserve">currently </w:t>
      </w:r>
      <w:r w:rsidR="000843F7" w:rsidRPr="004E02FB">
        <w:rPr>
          <w:rFonts w:ascii="Gill Sans MT" w:hAnsi="Gill Sans MT" w:cstheme="minorHAnsi"/>
          <w:sz w:val="22"/>
          <w:szCs w:val="22"/>
        </w:rPr>
        <w:t xml:space="preserve">being </w:t>
      </w:r>
      <w:r w:rsidR="00730E00">
        <w:rPr>
          <w:rFonts w:ascii="Gill Sans MT" w:hAnsi="Gill Sans MT" w:cstheme="minorHAnsi"/>
          <w:sz w:val="22"/>
          <w:szCs w:val="22"/>
        </w:rPr>
        <w:t>completed</w:t>
      </w:r>
      <w:r w:rsidR="00C84CF9">
        <w:rPr>
          <w:rFonts w:ascii="Gill Sans MT" w:hAnsi="Gill Sans MT" w:cstheme="minorHAnsi"/>
          <w:sz w:val="22"/>
          <w:szCs w:val="22"/>
        </w:rPr>
        <w:t xml:space="preserve"> and soon to come on line</w:t>
      </w:r>
      <w:r w:rsidR="00730E00">
        <w:rPr>
          <w:rFonts w:ascii="Gill Sans MT" w:hAnsi="Gill Sans MT" w:cstheme="minorHAnsi"/>
          <w:sz w:val="22"/>
          <w:szCs w:val="22"/>
        </w:rPr>
        <w:t xml:space="preserve"> in the Savann</w:t>
      </w:r>
      <w:r w:rsidR="000843F7" w:rsidRPr="004E02FB">
        <w:rPr>
          <w:rFonts w:ascii="Gill Sans MT" w:hAnsi="Gill Sans MT" w:cstheme="minorHAnsi"/>
          <w:sz w:val="22"/>
          <w:szCs w:val="22"/>
        </w:rPr>
        <w:t xml:space="preserve">ah </w:t>
      </w:r>
      <w:r w:rsidR="00730E00">
        <w:rPr>
          <w:rFonts w:ascii="Gill Sans MT" w:hAnsi="Gill Sans MT" w:cstheme="minorHAnsi"/>
          <w:sz w:val="22"/>
          <w:szCs w:val="22"/>
        </w:rPr>
        <w:t>area of town</w:t>
      </w:r>
      <w:r w:rsidR="000843F7" w:rsidRPr="004E02FB">
        <w:rPr>
          <w:rFonts w:ascii="Gill Sans MT" w:hAnsi="Gill Sans MT" w:cstheme="minorHAnsi"/>
          <w:sz w:val="22"/>
          <w:szCs w:val="22"/>
        </w:rPr>
        <w:t>.</w:t>
      </w:r>
    </w:p>
    <w:p w14:paraId="03397864" w14:textId="77777777" w:rsidR="00A50499" w:rsidRPr="004E02FB" w:rsidRDefault="00A50499" w:rsidP="00FA20D2">
      <w:pPr>
        <w:rPr>
          <w:rFonts w:ascii="Gill Sans MT" w:hAnsi="Gill Sans MT" w:cstheme="minorHAnsi"/>
          <w:sz w:val="22"/>
          <w:szCs w:val="22"/>
        </w:rPr>
      </w:pPr>
    </w:p>
    <w:p w14:paraId="50F63D61" w14:textId="345704A3" w:rsidR="000D4037" w:rsidRPr="00495A7F" w:rsidRDefault="004364CD" w:rsidP="00A50499">
      <w:pPr>
        <w:pStyle w:val="HTMLPreformatted"/>
        <w:shd w:val="clear" w:color="auto" w:fill="FFFFFF"/>
        <w:rPr>
          <w:rFonts w:ascii="Gill Sans MT" w:eastAsiaTheme="minorEastAsia" w:hAnsi="Gill Sans MT" w:cstheme="minorHAnsi"/>
          <w:sz w:val="22"/>
          <w:szCs w:val="22"/>
        </w:rPr>
      </w:pPr>
      <w:r>
        <w:rPr>
          <w:rFonts w:ascii="Gill Sans MT" w:eastAsiaTheme="minorEastAsia" w:hAnsi="Gill Sans MT" w:cstheme="minorHAnsi"/>
          <w:sz w:val="22"/>
          <w:szCs w:val="22"/>
        </w:rPr>
        <w:t>Currently, t</w:t>
      </w:r>
      <w:r w:rsidRPr="00730E00">
        <w:rPr>
          <w:rFonts w:ascii="Gill Sans MT" w:eastAsiaTheme="minorEastAsia" w:hAnsi="Gill Sans MT" w:cstheme="minorHAnsi"/>
          <w:sz w:val="22"/>
          <w:szCs w:val="22"/>
        </w:rPr>
        <w:t xml:space="preserve">he </w:t>
      </w:r>
      <w:r w:rsidR="00002F06" w:rsidRPr="00730E00">
        <w:rPr>
          <w:rFonts w:ascii="Gill Sans MT" w:eastAsiaTheme="minorEastAsia" w:hAnsi="Gill Sans MT" w:cstheme="minorHAnsi"/>
          <w:sz w:val="22"/>
          <w:szCs w:val="22"/>
        </w:rPr>
        <w:t>CTE</w:t>
      </w:r>
      <w:r w:rsidR="000D4037" w:rsidRPr="00730E00">
        <w:rPr>
          <w:rFonts w:ascii="Gill Sans MT" w:eastAsiaTheme="minorEastAsia" w:hAnsi="Gill Sans MT" w:cstheme="minorHAnsi"/>
          <w:sz w:val="22"/>
          <w:szCs w:val="22"/>
        </w:rPr>
        <w:t xml:space="preserve"> </w:t>
      </w:r>
      <w:r w:rsidR="00E969E0" w:rsidRPr="00730E00">
        <w:rPr>
          <w:rFonts w:ascii="Gill Sans MT" w:eastAsiaTheme="minorEastAsia" w:hAnsi="Gill Sans MT" w:cstheme="minorHAnsi"/>
          <w:sz w:val="22"/>
          <w:szCs w:val="22"/>
        </w:rPr>
        <w:t>provide</w:t>
      </w:r>
      <w:r w:rsidR="00002F06" w:rsidRPr="00730E00">
        <w:rPr>
          <w:rFonts w:ascii="Gill Sans MT" w:eastAsiaTheme="minorEastAsia" w:hAnsi="Gill Sans MT" w:cstheme="minorHAnsi"/>
          <w:sz w:val="22"/>
          <w:szCs w:val="22"/>
        </w:rPr>
        <w:t>s</w:t>
      </w:r>
      <w:r w:rsidR="00E969E0" w:rsidRPr="00730E00">
        <w:rPr>
          <w:rFonts w:ascii="Gill Sans MT" w:eastAsiaTheme="minorEastAsia" w:hAnsi="Gill Sans MT" w:cstheme="minorHAnsi"/>
          <w:sz w:val="22"/>
          <w:szCs w:val="22"/>
        </w:rPr>
        <w:t xml:space="preserve"> water </w:t>
      </w:r>
      <w:r w:rsidR="000D4037" w:rsidRPr="00730E00">
        <w:rPr>
          <w:rFonts w:ascii="Gill Sans MT" w:eastAsiaTheme="minorEastAsia" w:hAnsi="Gill Sans MT" w:cstheme="minorHAnsi"/>
          <w:sz w:val="22"/>
          <w:szCs w:val="22"/>
        </w:rPr>
        <w:t>service</w:t>
      </w:r>
      <w:r w:rsidR="000D4037" w:rsidRPr="00590825">
        <w:rPr>
          <w:rFonts w:ascii="Gill Sans MT" w:eastAsiaTheme="minorEastAsia" w:hAnsi="Gill Sans MT" w:cstheme="minorHAnsi"/>
          <w:sz w:val="22"/>
          <w:szCs w:val="22"/>
        </w:rPr>
        <w:t xml:space="preserve"> </w:t>
      </w:r>
      <w:r w:rsidR="00090362">
        <w:rPr>
          <w:rFonts w:ascii="Gill Sans MT" w:eastAsiaTheme="minorEastAsia" w:hAnsi="Gill Sans MT" w:cstheme="minorHAnsi"/>
          <w:sz w:val="22"/>
          <w:szCs w:val="22"/>
        </w:rPr>
        <w:t xml:space="preserve">only </w:t>
      </w:r>
      <w:r w:rsidR="000D4037" w:rsidRPr="00590825">
        <w:rPr>
          <w:rFonts w:ascii="Gill Sans MT" w:eastAsiaTheme="minorEastAsia" w:hAnsi="Gill Sans MT" w:cstheme="minorHAnsi"/>
          <w:sz w:val="22"/>
          <w:szCs w:val="22"/>
        </w:rPr>
        <w:t>once every two days</w:t>
      </w:r>
      <w:r w:rsidR="00002F06">
        <w:rPr>
          <w:rFonts w:ascii="Gill Sans MT" w:eastAsiaTheme="minorEastAsia" w:hAnsi="Gill Sans MT" w:cstheme="minorHAnsi"/>
          <w:sz w:val="22"/>
          <w:szCs w:val="22"/>
        </w:rPr>
        <w:t xml:space="preserve"> to each sector</w:t>
      </w:r>
      <w:r w:rsidR="000D4037">
        <w:rPr>
          <w:rFonts w:ascii="Gill Sans MT" w:eastAsiaTheme="minorEastAsia" w:hAnsi="Gill Sans MT" w:cstheme="minorHAnsi"/>
          <w:sz w:val="22"/>
          <w:szCs w:val="22"/>
        </w:rPr>
        <w:t>.</w:t>
      </w:r>
      <w:r w:rsidR="000D4037" w:rsidRPr="00590825">
        <w:rPr>
          <w:rFonts w:ascii="Gill Sans MT" w:eastAsiaTheme="minorEastAsia" w:hAnsi="Gill Sans MT" w:cstheme="minorHAnsi"/>
          <w:sz w:val="22"/>
          <w:szCs w:val="22"/>
        </w:rPr>
        <w:t xml:space="preserve"> </w:t>
      </w:r>
      <w:r w:rsidR="000D4037">
        <w:rPr>
          <w:rFonts w:ascii="Gill Sans MT" w:eastAsiaTheme="minorEastAsia" w:hAnsi="Gill Sans MT" w:cstheme="minorHAnsi"/>
          <w:sz w:val="22"/>
          <w:szCs w:val="22"/>
        </w:rPr>
        <w:t>T</w:t>
      </w:r>
      <w:r w:rsidR="000D4037" w:rsidRPr="00590825">
        <w:rPr>
          <w:rFonts w:ascii="Gill Sans MT" w:eastAsiaTheme="minorEastAsia" w:hAnsi="Gill Sans MT" w:cstheme="minorHAnsi"/>
          <w:sz w:val="22"/>
          <w:szCs w:val="22"/>
        </w:rPr>
        <w:t>he CTE uses the services of</w:t>
      </w:r>
      <w:r w:rsidR="00C84CF9">
        <w:rPr>
          <w:rFonts w:ascii="Gill Sans MT" w:eastAsiaTheme="minorEastAsia" w:hAnsi="Gill Sans MT" w:cstheme="minorHAnsi"/>
          <w:sz w:val="22"/>
          <w:szCs w:val="22"/>
        </w:rPr>
        <w:t xml:space="preserve"> the public energy utility,</w:t>
      </w:r>
      <w:r w:rsidR="000D4037" w:rsidRPr="00590825">
        <w:rPr>
          <w:rFonts w:ascii="Gill Sans MT" w:eastAsiaTheme="minorEastAsia" w:hAnsi="Gill Sans MT" w:cstheme="minorHAnsi"/>
          <w:sz w:val="22"/>
          <w:szCs w:val="22"/>
        </w:rPr>
        <w:t xml:space="preserve"> </w:t>
      </w:r>
      <w:r w:rsidR="000D4037" w:rsidRPr="00647EA1">
        <w:rPr>
          <w:rFonts w:ascii="Gill Sans MT" w:eastAsiaTheme="minorEastAsia" w:hAnsi="Gill Sans MT" w:cstheme="minorHAnsi"/>
          <w:i/>
          <w:sz w:val="22"/>
          <w:szCs w:val="22"/>
        </w:rPr>
        <w:t>Électricité d’Haïti</w:t>
      </w:r>
      <w:r w:rsidR="000D4037">
        <w:rPr>
          <w:rFonts w:ascii="Gill Sans MT" w:eastAsiaTheme="minorEastAsia" w:hAnsi="Gill Sans MT" w:cstheme="minorHAnsi"/>
          <w:sz w:val="22"/>
          <w:szCs w:val="22"/>
        </w:rPr>
        <w:t xml:space="preserve"> (</w:t>
      </w:r>
      <w:r w:rsidR="000D4037" w:rsidRPr="00590825">
        <w:rPr>
          <w:rFonts w:ascii="Gill Sans MT" w:eastAsiaTheme="minorEastAsia" w:hAnsi="Gill Sans MT" w:cstheme="minorHAnsi"/>
          <w:sz w:val="22"/>
          <w:szCs w:val="22"/>
        </w:rPr>
        <w:t>EDH</w:t>
      </w:r>
      <w:r w:rsidR="000D4037">
        <w:rPr>
          <w:rFonts w:ascii="Gill Sans MT" w:eastAsiaTheme="minorEastAsia" w:hAnsi="Gill Sans MT" w:cstheme="minorHAnsi"/>
          <w:sz w:val="22"/>
          <w:szCs w:val="22"/>
        </w:rPr>
        <w:t>)</w:t>
      </w:r>
      <w:r w:rsidR="00C84CF9">
        <w:rPr>
          <w:rFonts w:ascii="Gill Sans MT" w:eastAsiaTheme="minorEastAsia" w:hAnsi="Gill Sans MT" w:cstheme="minorHAnsi"/>
          <w:sz w:val="22"/>
          <w:szCs w:val="22"/>
        </w:rPr>
        <w:t>,</w:t>
      </w:r>
      <w:r w:rsidR="000D4037" w:rsidRPr="00590825">
        <w:rPr>
          <w:rFonts w:ascii="Gill Sans MT" w:eastAsiaTheme="minorEastAsia" w:hAnsi="Gill Sans MT" w:cstheme="minorHAnsi"/>
          <w:sz w:val="22"/>
          <w:szCs w:val="22"/>
        </w:rPr>
        <w:t xml:space="preserve"> via a three-phase transformer bank of 300 </w:t>
      </w:r>
      <w:r w:rsidR="000D4037" w:rsidRPr="00590825">
        <w:rPr>
          <w:rFonts w:ascii="Gill Sans MT" w:eastAsiaTheme="minorEastAsia" w:hAnsi="Gill Sans MT" w:cstheme="minorHAnsi"/>
          <w:sz w:val="22"/>
          <w:szCs w:val="22"/>
        </w:rPr>
        <w:lastRenderedPageBreak/>
        <w:t xml:space="preserve">KVA </w:t>
      </w:r>
      <w:r w:rsidR="000D4037">
        <w:rPr>
          <w:rFonts w:ascii="Gill Sans MT" w:eastAsiaTheme="minorEastAsia" w:hAnsi="Gill Sans MT" w:cstheme="minorHAnsi"/>
          <w:sz w:val="22"/>
          <w:szCs w:val="22"/>
        </w:rPr>
        <w:t>a</w:t>
      </w:r>
      <w:r w:rsidR="000D4037" w:rsidRPr="00590825">
        <w:rPr>
          <w:rFonts w:ascii="Gill Sans MT" w:eastAsiaTheme="minorEastAsia" w:hAnsi="Gill Sans MT" w:cstheme="minorHAnsi"/>
          <w:sz w:val="22"/>
          <w:szCs w:val="22"/>
        </w:rPr>
        <w:t>s a source of energy for the pumping station</w:t>
      </w:r>
      <w:r w:rsidR="000D4037">
        <w:rPr>
          <w:rFonts w:ascii="Gill Sans MT" w:eastAsiaTheme="minorEastAsia" w:hAnsi="Gill Sans MT" w:cstheme="minorHAnsi"/>
          <w:sz w:val="22"/>
          <w:szCs w:val="22"/>
        </w:rPr>
        <w:t xml:space="preserve">, </w:t>
      </w:r>
      <w:r w:rsidR="000D4037" w:rsidRPr="00590825">
        <w:rPr>
          <w:rFonts w:ascii="Gill Sans MT" w:eastAsiaTheme="minorEastAsia" w:hAnsi="Gill Sans MT" w:cstheme="minorHAnsi"/>
          <w:sz w:val="22"/>
          <w:szCs w:val="22"/>
        </w:rPr>
        <w:t xml:space="preserve">and a 400 KW </w:t>
      </w:r>
      <w:r w:rsidR="000D4037">
        <w:rPr>
          <w:rFonts w:ascii="Gill Sans MT" w:eastAsiaTheme="minorEastAsia" w:hAnsi="Gill Sans MT" w:cstheme="minorHAnsi"/>
          <w:sz w:val="22"/>
          <w:szCs w:val="22"/>
        </w:rPr>
        <w:t xml:space="preserve">generator </w:t>
      </w:r>
      <w:r w:rsidR="000D4037" w:rsidRPr="00590825">
        <w:rPr>
          <w:rFonts w:ascii="Gill Sans MT" w:eastAsiaTheme="minorEastAsia" w:hAnsi="Gill Sans MT" w:cstheme="minorHAnsi"/>
          <w:sz w:val="22"/>
          <w:szCs w:val="22"/>
        </w:rPr>
        <w:t xml:space="preserve">as a backup source. </w:t>
      </w:r>
      <w:r w:rsidR="00090362">
        <w:rPr>
          <w:rFonts w:ascii="Gill Sans MT" w:eastAsiaTheme="minorEastAsia" w:hAnsi="Gill Sans MT" w:cstheme="minorHAnsi"/>
          <w:sz w:val="22"/>
          <w:szCs w:val="22"/>
        </w:rPr>
        <w:t xml:space="preserve">Along with </w:t>
      </w:r>
      <w:r w:rsidR="000D4037">
        <w:rPr>
          <w:rFonts w:ascii="Gill Sans MT" w:eastAsiaTheme="minorEastAsia" w:hAnsi="Gill Sans MT" w:cstheme="minorHAnsi"/>
          <w:sz w:val="22"/>
          <w:szCs w:val="22"/>
        </w:rPr>
        <w:t xml:space="preserve">EDH’s </w:t>
      </w:r>
      <w:r w:rsidR="00090362">
        <w:rPr>
          <w:rFonts w:ascii="Gill Sans MT" w:eastAsiaTheme="minorEastAsia" w:hAnsi="Gill Sans MT" w:cstheme="minorHAnsi"/>
          <w:sz w:val="22"/>
          <w:szCs w:val="22"/>
        </w:rPr>
        <w:t>inability to</w:t>
      </w:r>
      <w:r w:rsidR="000D4037" w:rsidRPr="00590825">
        <w:rPr>
          <w:rFonts w:ascii="Gill Sans MT" w:eastAsiaTheme="minorEastAsia" w:hAnsi="Gill Sans MT" w:cstheme="minorHAnsi"/>
          <w:sz w:val="22"/>
          <w:szCs w:val="22"/>
        </w:rPr>
        <w:t xml:space="preserve"> supply electricity </w:t>
      </w:r>
      <w:r w:rsidR="00090362">
        <w:rPr>
          <w:rFonts w:ascii="Gill Sans MT" w:eastAsiaTheme="minorEastAsia" w:hAnsi="Gill Sans MT" w:cstheme="minorHAnsi"/>
          <w:sz w:val="22"/>
          <w:szCs w:val="22"/>
        </w:rPr>
        <w:t>during</w:t>
      </w:r>
      <w:r w:rsidR="00090362" w:rsidRPr="00590825">
        <w:rPr>
          <w:rFonts w:ascii="Gill Sans MT" w:eastAsiaTheme="minorEastAsia" w:hAnsi="Gill Sans MT" w:cstheme="minorHAnsi"/>
          <w:sz w:val="22"/>
          <w:szCs w:val="22"/>
        </w:rPr>
        <w:t xml:space="preserve"> </w:t>
      </w:r>
      <w:r w:rsidR="000D4037" w:rsidRPr="00590825">
        <w:rPr>
          <w:rFonts w:ascii="Gill Sans MT" w:eastAsiaTheme="minorEastAsia" w:hAnsi="Gill Sans MT" w:cstheme="minorHAnsi"/>
          <w:sz w:val="22"/>
          <w:szCs w:val="22"/>
        </w:rPr>
        <w:t>regular hours</w:t>
      </w:r>
      <w:r w:rsidR="00090362">
        <w:rPr>
          <w:rFonts w:ascii="Gill Sans MT" w:eastAsiaTheme="minorEastAsia" w:hAnsi="Gill Sans MT" w:cstheme="minorHAnsi"/>
          <w:sz w:val="22"/>
          <w:szCs w:val="22"/>
        </w:rPr>
        <w:t>,</w:t>
      </w:r>
      <w:r w:rsidR="000D4037" w:rsidRPr="00590825">
        <w:rPr>
          <w:rFonts w:ascii="Gill Sans MT" w:eastAsiaTheme="minorEastAsia" w:hAnsi="Gill Sans MT" w:cstheme="minorHAnsi"/>
          <w:sz w:val="22"/>
          <w:szCs w:val="22"/>
        </w:rPr>
        <w:t xml:space="preserve"> and the accumulation of </w:t>
      </w:r>
      <w:r w:rsidR="000D4037">
        <w:rPr>
          <w:rFonts w:ascii="Gill Sans MT" w:eastAsiaTheme="minorEastAsia" w:hAnsi="Gill Sans MT" w:cstheme="minorHAnsi"/>
          <w:sz w:val="22"/>
          <w:szCs w:val="22"/>
        </w:rPr>
        <w:t xml:space="preserve">CTE </w:t>
      </w:r>
      <w:r w:rsidR="000D4037" w:rsidRPr="00590825">
        <w:rPr>
          <w:rFonts w:ascii="Gill Sans MT" w:eastAsiaTheme="minorEastAsia" w:hAnsi="Gill Sans MT" w:cstheme="minorHAnsi"/>
          <w:sz w:val="22"/>
          <w:szCs w:val="22"/>
        </w:rPr>
        <w:t xml:space="preserve">debts </w:t>
      </w:r>
      <w:r w:rsidR="000D4037">
        <w:rPr>
          <w:rFonts w:ascii="Gill Sans MT" w:eastAsiaTheme="minorEastAsia" w:hAnsi="Gill Sans MT" w:cstheme="minorHAnsi"/>
          <w:sz w:val="22"/>
          <w:szCs w:val="22"/>
        </w:rPr>
        <w:t>to EDH,</w:t>
      </w:r>
      <w:r w:rsidR="000D4037" w:rsidRPr="00590825">
        <w:rPr>
          <w:rFonts w:ascii="Gill Sans MT" w:eastAsiaTheme="minorEastAsia" w:hAnsi="Gill Sans MT" w:cstheme="minorHAnsi"/>
          <w:sz w:val="22"/>
          <w:szCs w:val="22"/>
        </w:rPr>
        <w:t xml:space="preserve"> the CTE </w:t>
      </w:r>
      <w:r w:rsidR="006C5E92">
        <w:rPr>
          <w:rFonts w:ascii="Gill Sans MT" w:eastAsiaTheme="minorEastAsia" w:hAnsi="Gill Sans MT" w:cstheme="minorHAnsi"/>
          <w:sz w:val="22"/>
          <w:szCs w:val="22"/>
        </w:rPr>
        <w:t>instead</w:t>
      </w:r>
      <w:r w:rsidR="006C5E92" w:rsidRPr="00590825">
        <w:rPr>
          <w:rFonts w:ascii="Gill Sans MT" w:eastAsiaTheme="minorEastAsia" w:hAnsi="Gill Sans MT" w:cstheme="minorHAnsi"/>
          <w:sz w:val="22"/>
          <w:szCs w:val="22"/>
        </w:rPr>
        <w:t xml:space="preserve"> </w:t>
      </w:r>
      <w:r w:rsidR="000D4037" w:rsidRPr="00590825">
        <w:rPr>
          <w:rFonts w:ascii="Gill Sans MT" w:eastAsiaTheme="minorEastAsia" w:hAnsi="Gill Sans MT" w:cstheme="minorHAnsi"/>
          <w:sz w:val="22"/>
          <w:szCs w:val="22"/>
        </w:rPr>
        <w:t>uses the</w:t>
      </w:r>
      <w:r w:rsidR="006C5E92">
        <w:rPr>
          <w:rFonts w:ascii="Gill Sans MT" w:eastAsiaTheme="minorEastAsia" w:hAnsi="Gill Sans MT" w:cstheme="minorHAnsi"/>
          <w:sz w:val="22"/>
          <w:szCs w:val="22"/>
        </w:rPr>
        <w:t>ir</w:t>
      </w:r>
      <w:r w:rsidR="000D4037" w:rsidRPr="00590825">
        <w:rPr>
          <w:rFonts w:ascii="Gill Sans MT" w:eastAsiaTheme="minorEastAsia" w:hAnsi="Gill Sans MT" w:cstheme="minorHAnsi"/>
          <w:sz w:val="22"/>
          <w:szCs w:val="22"/>
        </w:rPr>
        <w:t xml:space="preserve"> generator </w:t>
      </w:r>
      <w:r w:rsidR="000D4037">
        <w:rPr>
          <w:rFonts w:ascii="Gill Sans MT" w:eastAsiaTheme="minorEastAsia" w:hAnsi="Gill Sans MT" w:cstheme="minorHAnsi"/>
          <w:sz w:val="22"/>
          <w:szCs w:val="22"/>
        </w:rPr>
        <w:t xml:space="preserve">on a daily basis for pumping. This </w:t>
      </w:r>
      <w:r w:rsidR="000D4037" w:rsidRPr="00590825">
        <w:rPr>
          <w:rFonts w:ascii="Gill Sans MT" w:eastAsiaTheme="minorEastAsia" w:hAnsi="Gill Sans MT" w:cstheme="minorHAnsi"/>
          <w:sz w:val="22"/>
          <w:szCs w:val="22"/>
        </w:rPr>
        <w:t>requires a</w:t>
      </w:r>
      <w:r w:rsidR="006C5E92">
        <w:rPr>
          <w:rFonts w:ascii="Gill Sans MT" w:eastAsiaTheme="minorEastAsia" w:hAnsi="Gill Sans MT" w:cstheme="minorHAnsi"/>
          <w:sz w:val="22"/>
          <w:szCs w:val="22"/>
        </w:rPr>
        <w:t>n exorbitant</w:t>
      </w:r>
      <w:r w:rsidR="000D4037" w:rsidRPr="00590825">
        <w:rPr>
          <w:rFonts w:ascii="Gill Sans MT" w:eastAsiaTheme="minorEastAsia" w:hAnsi="Gill Sans MT" w:cstheme="minorHAnsi"/>
          <w:sz w:val="22"/>
          <w:szCs w:val="22"/>
        </w:rPr>
        <w:t xml:space="preserve"> </w:t>
      </w:r>
      <w:r w:rsidR="000D4037">
        <w:rPr>
          <w:rFonts w:ascii="Gill Sans MT" w:eastAsiaTheme="minorEastAsia" w:hAnsi="Gill Sans MT" w:cstheme="minorHAnsi"/>
          <w:sz w:val="22"/>
          <w:szCs w:val="22"/>
        </w:rPr>
        <w:t>amount of diesel</w:t>
      </w:r>
      <w:r w:rsidR="000D4037" w:rsidRPr="00590825">
        <w:rPr>
          <w:rFonts w:ascii="Gill Sans MT" w:eastAsiaTheme="minorEastAsia" w:hAnsi="Gill Sans MT" w:cstheme="minorHAnsi"/>
          <w:sz w:val="22"/>
          <w:szCs w:val="22"/>
        </w:rPr>
        <w:t xml:space="preserve"> fuel</w:t>
      </w:r>
      <w:r w:rsidR="000D4037">
        <w:rPr>
          <w:rFonts w:ascii="Gill Sans MT" w:eastAsiaTheme="minorEastAsia" w:hAnsi="Gill Sans MT" w:cstheme="minorHAnsi"/>
          <w:sz w:val="22"/>
          <w:szCs w:val="22"/>
        </w:rPr>
        <w:t>. Due to the</w:t>
      </w:r>
      <w:r w:rsidR="000D4037" w:rsidRPr="00590825">
        <w:rPr>
          <w:rFonts w:ascii="Gill Sans MT" w:eastAsiaTheme="minorEastAsia" w:hAnsi="Gill Sans MT" w:cstheme="minorHAnsi"/>
          <w:sz w:val="22"/>
          <w:szCs w:val="22"/>
        </w:rPr>
        <w:t xml:space="preserve"> high </w:t>
      </w:r>
      <w:r w:rsidR="000D4037">
        <w:rPr>
          <w:rFonts w:ascii="Gill Sans MT" w:eastAsiaTheme="minorEastAsia" w:hAnsi="Gill Sans MT" w:cstheme="minorHAnsi"/>
          <w:sz w:val="22"/>
          <w:szCs w:val="22"/>
        </w:rPr>
        <w:t xml:space="preserve">cost </w:t>
      </w:r>
      <w:r w:rsidR="000D4037" w:rsidRPr="00590825">
        <w:rPr>
          <w:rFonts w:ascii="Gill Sans MT" w:eastAsiaTheme="minorEastAsia" w:hAnsi="Gill Sans MT" w:cstheme="minorHAnsi"/>
          <w:sz w:val="22"/>
          <w:szCs w:val="22"/>
        </w:rPr>
        <w:t xml:space="preserve">of fuel </w:t>
      </w:r>
      <w:r w:rsidR="000D4037">
        <w:rPr>
          <w:rFonts w:ascii="Gill Sans MT" w:eastAsiaTheme="minorEastAsia" w:hAnsi="Gill Sans MT" w:cstheme="minorHAnsi"/>
          <w:sz w:val="22"/>
          <w:szCs w:val="22"/>
        </w:rPr>
        <w:t>for the generator (</w:t>
      </w:r>
      <w:r w:rsidR="000D4037" w:rsidRPr="00590825">
        <w:rPr>
          <w:rFonts w:ascii="Gill Sans MT" w:eastAsiaTheme="minorEastAsia" w:hAnsi="Gill Sans MT" w:cstheme="minorHAnsi"/>
          <w:sz w:val="22"/>
          <w:szCs w:val="22"/>
        </w:rPr>
        <w:t xml:space="preserve">about 400,000 </w:t>
      </w:r>
      <w:r w:rsidR="006C5E92">
        <w:rPr>
          <w:rFonts w:ascii="Gill Sans MT" w:eastAsiaTheme="minorEastAsia" w:hAnsi="Gill Sans MT" w:cstheme="minorHAnsi"/>
          <w:sz w:val="22"/>
          <w:szCs w:val="22"/>
        </w:rPr>
        <w:t>HTG</w:t>
      </w:r>
      <w:r w:rsidR="000D4037">
        <w:rPr>
          <w:rFonts w:ascii="Gill Sans MT" w:eastAsiaTheme="minorEastAsia" w:hAnsi="Gill Sans MT" w:cstheme="minorHAnsi"/>
          <w:sz w:val="22"/>
          <w:szCs w:val="22"/>
        </w:rPr>
        <w:t>/month),</w:t>
      </w:r>
      <w:r w:rsidR="000D4037" w:rsidRPr="00590825">
        <w:rPr>
          <w:rFonts w:ascii="Gill Sans MT" w:eastAsiaTheme="minorEastAsia" w:hAnsi="Gill Sans MT" w:cstheme="minorHAnsi"/>
          <w:sz w:val="22"/>
          <w:szCs w:val="22"/>
        </w:rPr>
        <w:t xml:space="preserve"> and monthly electricity bills</w:t>
      </w:r>
      <w:r w:rsidR="000D4037">
        <w:rPr>
          <w:rFonts w:ascii="Gill Sans MT" w:eastAsiaTheme="minorEastAsia" w:hAnsi="Gill Sans MT" w:cstheme="minorHAnsi"/>
          <w:sz w:val="22"/>
          <w:szCs w:val="22"/>
        </w:rPr>
        <w:t xml:space="preserve"> from EDH</w:t>
      </w:r>
      <w:r w:rsidR="000D4037" w:rsidRPr="00590825">
        <w:rPr>
          <w:rFonts w:ascii="Gill Sans MT" w:eastAsiaTheme="minorEastAsia" w:hAnsi="Gill Sans MT" w:cstheme="minorHAnsi"/>
          <w:sz w:val="22"/>
          <w:szCs w:val="22"/>
        </w:rPr>
        <w:t xml:space="preserve"> that vary from 750</w:t>
      </w:r>
      <w:r w:rsidR="000D4037">
        <w:rPr>
          <w:rFonts w:ascii="Gill Sans MT" w:eastAsiaTheme="minorEastAsia" w:hAnsi="Gill Sans MT" w:cstheme="minorHAnsi"/>
          <w:sz w:val="22"/>
          <w:szCs w:val="22"/>
        </w:rPr>
        <w:t>,</w:t>
      </w:r>
      <w:r w:rsidR="000D4037" w:rsidRPr="00590825">
        <w:rPr>
          <w:rFonts w:ascii="Gill Sans MT" w:eastAsiaTheme="minorEastAsia" w:hAnsi="Gill Sans MT" w:cstheme="minorHAnsi"/>
          <w:sz w:val="22"/>
          <w:szCs w:val="22"/>
        </w:rPr>
        <w:t>000 to 800</w:t>
      </w:r>
      <w:r w:rsidR="000D4037">
        <w:rPr>
          <w:rFonts w:ascii="Gill Sans MT" w:eastAsiaTheme="minorEastAsia" w:hAnsi="Gill Sans MT" w:cstheme="minorHAnsi"/>
          <w:sz w:val="22"/>
          <w:szCs w:val="22"/>
        </w:rPr>
        <w:t>,</w:t>
      </w:r>
      <w:r w:rsidR="000D4037" w:rsidRPr="00590825">
        <w:rPr>
          <w:rFonts w:ascii="Gill Sans MT" w:eastAsiaTheme="minorEastAsia" w:hAnsi="Gill Sans MT" w:cstheme="minorHAnsi"/>
          <w:sz w:val="22"/>
          <w:szCs w:val="22"/>
        </w:rPr>
        <w:t xml:space="preserve">000 </w:t>
      </w:r>
      <w:r w:rsidR="006C5E92">
        <w:rPr>
          <w:rFonts w:ascii="Gill Sans MT" w:eastAsiaTheme="minorEastAsia" w:hAnsi="Gill Sans MT" w:cstheme="minorHAnsi"/>
          <w:sz w:val="22"/>
          <w:szCs w:val="22"/>
        </w:rPr>
        <w:t>HTG</w:t>
      </w:r>
      <w:r w:rsidR="000D4037">
        <w:rPr>
          <w:rFonts w:ascii="Gill Sans MT" w:eastAsiaTheme="minorEastAsia" w:hAnsi="Gill Sans MT" w:cstheme="minorHAnsi"/>
          <w:sz w:val="22"/>
          <w:szCs w:val="22"/>
        </w:rPr>
        <w:t xml:space="preserve">, the three sectors </w:t>
      </w:r>
      <w:r w:rsidR="00090362">
        <w:rPr>
          <w:rFonts w:ascii="Gill Sans MT" w:eastAsiaTheme="minorEastAsia" w:hAnsi="Gill Sans MT" w:cstheme="minorHAnsi"/>
          <w:sz w:val="22"/>
          <w:szCs w:val="22"/>
        </w:rPr>
        <w:t xml:space="preserve">for which the CTE is responsible to supply water </w:t>
      </w:r>
      <w:r w:rsidR="000D4037">
        <w:rPr>
          <w:rFonts w:ascii="Gill Sans MT" w:eastAsiaTheme="minorEastAsia" w:hAnsi="Gill Sans MT" w:cstheme="minorHAnsi"/>
          <w:sz w:val="22"/>
          <w:szCs w:val="22"/>
        </w:rPr>
        <w:t xml:space="preserve">only receive water on a </w:t>
      </w:r>
      <w:r w:rsidR="006C5E92">
        <w:rPr>
          <w:rFonts w:ascii="Gill Sans MT" w:eastAsiaTheme="minorEastAsia" w:hAnsi="Gill Sans MT" w:cstheme="minorHAnsi"/>
          <w:sz w:val="22"/>
          <w:szCs w:val="22"/>
        </w:rPr>
        <w:t xml:space="preserve">sparse </w:t>
      </w:r>
      <w:r w:rsidR="000D4037">
        <w:rPr>
          <w:rFonts w:ascii="Gill Sans MT" w:eastAsiaTheme="minorEastAsia" w:hAnsi="Gill Sans MT" w:cstheme="minorHAnsi"/>
          <w:sz w:val="22"/>
          <w:szCs w:val="22"/>
        </w:rPr>
        <w:t>basis</w:t>
      </w:r>
      <w:r w:rsidR="000D4037" w:rsidRPr="00590825">
        <w:rPr>
          <w:rFonts w:ascii="Gill Sans MT" w:eastAsiaTheme="minorEastAsia" w:hAnsi="Gill Sans MT" w:cstheme="minorHAnsi"/>
          <w:sz w:val="22"/>
          <w:szCs w:val="22"/>
        </w:rPr>
        <w:t xml:space="preserve">. </w:t>
      </w:r>
      <w:r w:rsidR="000D4037">
        <w:rPr>
          <w:rFonts w:ascii="Gill Sans MT" w:eastAsiaTheme="minorEastAsia" w:hAnsi="Gill Sans MT" w:cstheme="minorHAnsi"/>
          <w:sz w:val="22"/>
          <w:szCs w:val="22"/>
        </w:rPr>
        <w:t xml:space="preserve">Also, as noted above, the F5 </w:t>
      </w:r>
      <w:r w:rsidR="000D4037" w:rsidRPr="00590825">
        <w:rPr>
          <w:rFonts w:ascii="Gill Sans MT" w:eastAsiaTheme="minorEastAsia" w:hAnsi="Gill Sans MT" w:cstheme="minorHAnsi"/>
          <w:sz w:val="22"/>
          <w:szCs w:val="22"/>
        </w:rPr>
        <w:t>solar pump</w:t>
      </w:r>
      <w:r w:rsidR="006923FC">
        <w:rPr>
          <w:rFonts w:ascii="Gill Sans MT" w:eastAsiaTheme="minorEastAsia" w:hAnsi="Gill Sans MT" w:cstheme="minorHAnsi"/>
          <w:sz w:val="22"/>
          <w:szCs w:val="22"/>
        </w:rPr>
        <w:t xml:space="preserve"> only partially provides</w:t>
      </w:r>
      <w:r w:rsidR="000D4037" w:rsidRPr="00590825">
        <w:rPr>
          <w:rFonts w:ascii="Gill Sans MT" w:eastAsiaTheme="minorEastAsia" w:hAnsi="Gill Sans MT" w:cstheme="minorHAnsi"/>
          <w:sz w:val="22"/>
          <w:szCs w:val="22"/>
        </w:rPr>
        <w:t xml:space="preserve"> </w:t>
      </w:r>
      <w:r w:rsidR="006923FC">
        <w:rPr>
          <w:rFonts w:ascii="Gill Sans MT" w:eastAsiaTheme="minorEastAsia" w:hAnsi="Gill Sans MT" w:cstheme="minorHAnsi"/>
          <w:sz w:val="22"/>
          <w:szCs w:val="22"/>
        </w:rPr>
        <w:t>the w</w:t>
      </w:r>
      <w:r w:rsidR="006923FC" w:rsidRPr="00495A7F">
        <w:rPr>
          <w:rFonts w:ascii="Gill Sans MT" w:eastAsiaTheme="minorEastAsia" w:hAnsi="Gill Sans MT" w:cstheme="minorHAnsi"/>
          <w:sz w:val="22"/>
          <w:szCs w:val="22"/>
        </w:rPr>
        <w:t>ater that</w:t>
      </w:r>
      <w:r w:rsidR="000D4037" w:rsidRPr="00495A7F">
        <w:rPr>
          <w:rFonts w:ascii="Gill Sans MT" w:eastAsiaTheme="minorEastAsia" w:hAnsi="Gill Sans MT" w:cstheme="minorHAnsi"/>
          <w:sz w:val="22"/>
          <w:szCs w:val="22"/>
        </w:rPr>
        <w:t xml:space="preserve"> the CTE </w:t>
      </w:r>
      <w:r w:rsidR="006923FC" w:rsidRPr="00495A7F">
        <w:rPr>
          <w:rFonts w:ascii="Gill Sans MT" w:eastAsiaTheme="minorEastAsia" w:hAnsi="Gill Sans MT" w:cstheme="minorHAnsi"/>
          <w:sz w:val="22"/>
          <w:szCs w:val="22"/>
        </w:rPr>
        <w:t xml:space="preserve">needs </w:t>
      </w:r>
      <w:r w:rsidR="000D4037" w:rsidRPr="00495A7F">
        <w:rPr>
          <w:rFonts w:ascii="Gill Sans MT" w:eastAsiaTheme="minorEastAsia" w:hAnsi="Gill Sans MT" w:cstheme="minorHAnsi"/>
          <w:sz w:val="22"/>
          <w:szCs w:val="22"/>
        </w:rPr>
        <w:t>to cover the generator fuel gap.</w:t>
      </w:r>
    </w:p>
    <w:p w14:paraId="119D97B2" w14:textId="77777777" w:rsidR="000D4037" w:rsidRPr="00495A7F" w:rsidRDefault="000D4037" w:rsidP="000D4037">
      <w:pPr>
        <w:spacing w:line="276" w:lineRule="auto"/>
        <w:jc w:val="both"/>
        <w:rPr>
          <w:rFonts w:ascii="Gill Sans MT" w:eastAsia="Calibri" w:hAnsi="Gill Sans MT" w:cstheme="minorHAnsi"/>
          <w:sz w:val="22"/>
          <w:szCs w:val="22"/>
          <w:lang w:eastAsia="fr-FR"/>
        </w:rPr>
      </w:pPr>
    </w:p>
    <w:p w14:paraId="7C6EC911" w14:textId="0C9742FB" w:rsidR="00B64CA1" w:rsidRPr="00495A7F" w:rsidRDefault="00495A7F" w:rsidP="000D4037">
      <w:pPr>
        <w:tabs>
          <w:tab w:val="left" w:pos="-720"/>
        </w:tabs>
        <w:rPr>
          <w:rFonts w:ascii="Gill Sans MT" w:eastAsia="Arial" w:hAnsi="Gill Sans MT" w:cs="Arial"/>
          <w:sz w:val="22"/>
          <w:szCs w:val="22"/>
        </w:rPr>
      </w:pPr>
      <w:r w:rsidRPr="004E02FB">
        <w:rPr>
          <w:rFonts w:ascii="Gill Sans MT" w:hAnsi="Gill Sans MT" w:cstheme="minorHAnsi"/>
          <w:sz w:val="22"/>
          <w:szCs w:val="22"/>
        </w:rPr>
        <w:t>By replacing the F1 and F2 pumps with solar</w:t>
      </w:r>
      <w:r>
        <w:rPr>
          <w:rFonts w:ascii="Gill Sans MT" w:hAnsi="Gill Sans MT" w:cstheme="minorHAnsi"/>
          <w:sz w:val="22"/>
          <w:szCs w:val="22"/>
        </w:rPr>
        <w:t>-powered</w:t>
      </w:r>
      <w:r w:rsidRPr="004E02FB">
        <w:rPr>
          <w:rFonts w:ascii="Gill Sans MT" w:hAnsi="Gill Sans MT" w:cstheme="minorHAnsi"/>
          <w:sz w:val="22"/>
          <w:szCs w:val="22"/>
        </w:rPr>
        <w:t xml:space="preserve"> pumps with the same capacity as the </w:t>
      </w:r>
      <w:r>
        <w:rPr>
          <w:rFonts w:ascii="Gill Sans MT" w:hAnsi="Gill Sans MT" w:cstheme="minorHAnsi"/>
          <w:sz w:val="22"/>
          <w:szCs w:val="22"/>
        </w:rPr>
        <w:t>F5 pump</w:t>
      </w:r>
      <w:r w:rsidRPr="004E02FB">
        <w:rPr>
          <w:rFonts w:ascii="Gill Sans MT" w:hAnsi="Gill Sans MT" w:cstheme="minorHAnsi"/>
          <w:sz w:val="22"/>
          <w:szCs w:val="22"/>
        </w:rPr>
        <w:t xml:space="preserve">, the </w:t>
      </w:r>
      <w:r>
        <w:rPr>
          <w:rFonts w:ascii="Gill Sans MT" w:hAnsi="Gill Sans MT" w:cstheme="minorHAnsi"/>
          <w:sz w:val="22"/>
          <w:szCs w:val="22"/>
        </w:rPr>
        <w:t xml:space="preserve">CTE’s </w:t>
      </w:r>
      <w:r w:rsidRPr="004E02FB">
        <w:rPr>
          <w:rFonts w:ascii="Gill Sans MT" w:hAnsi="Gill Sans MT" w:cstheme="minorHAnsi"/>
          <w:sz w:val="22"/>
          <w:szCs w:val="22"/>
        </w:rPr>
        <w:t>fuel purchase</w:t>
      </w:r>
      <w:r>
        <w:rPr>
          <w:rFonts w:ascii="Gill Sans MT" w:hAnsi="Gill Sans MT" w:cstheme="minorHAnsi"/>
          <w:sz w:val="22"/>
          <w:szCs w:val="22"/>
        </w:rPr>
        <w:t xml:space="preserve"> costs</w:t>
      </w:r>
      <w:r w:rsidRPr="004E02FB">
        <w:rPr>
          <w:rFonts w:ascii="Gill Sans MT" w:hAnsi="Gill Sans MT" w:cstheme="minorHAnsi"/>
          <w:sz w:val="22"/>
          <w:szCs w:val="22"/>
        </w:rPr>
        <w:t xml:space="preserve"> will be </w:t>
      </w:r>
      <w:r w:rsidR="006C5E92">
        <w:rPr>
          <w:rFonts w:ascii="Gill Sans MT" w:hAnsi="Gill Sans MT" w:cstheme="minorHAnsi"/>
          <w:sz w:val="22"/>
          <w:szCs w:val="22"/>
        </w:rPr>
        <w:t>significantly</w:t>
      </w:r>
      <w:r w:rsidR="006C5E92" w:rsidRPr="004E02FB">
        <w:rPr>
          <w:rFonts w:ascii="Gill Sans MT" w:hAnsi="Gill Sans MT" w:cstheme="minorHAnsi"/>
          <w:sz w:val="22"/>
          <w:szCs w:val="22"/>
        </w:rPr>
        <w:t xml:space="preserve"> </w:t>
      </w:r>
      <w:r>
        <w:rPr>
          <w:rFonts w:ascii="Gill Sans MT" w:hAnsi="Gill Sans MT" w:cstheme="minorHAnsi"/>
          <w:sz w:val="22"/>
          <w:szCs w:val="22"/>
        </w:rPr>
        <w:t>reduced</w:t>
      </w:r>
      <w:r w:rsidRPr="004E02FB">
        <w:rPr>
          <w:rFonts w:ascii="Gill Sans MT" w:hAnsi="Gill Sans MT" w:cstheme="minorHAnsi"/>
          <w:sz w:val="22"/>
          <w:szCs w:val="22"/>
        </w:rPr>
        <w:t xml:space="preserve">. </w:t>
      </w:r>
      <w:r>
        <w:rPr>
          <w:rFonts w:ascii="Gill Sans MT" w:hAnsi="Gill Sans MT" w:cstheme="minorHAnsi"/>
          <w:sz w:val="22"/>
          <w:szCs w:val="22"/>
        </w:rPr>
        <w:t>T</w:t>
      </w:r>
      <w:r w:rsidRPr="004E02FB">
        <w:rPr>
          <w:rFonts w:ascii="Gill Sans MT" w:hAnsi="Gill Sans MT" w:cstheme="minorHAnsi"/>
          <w:sz w:val="22"/>
          <w:szCs w:val="22"/>
        </w:rPr>
        <w:t>he 300 m</w:t>
      </w:r>
      <w:r w:rsidRPr="004E02FB">
        <w:rPr>
          <w:rFonts w:ascii="Gill Sans MT" w:hAnsi="Gill Sans MT" w:cstheme="minorHAnsi"/>
          <w:sz w:val="22"/>
          <w:szCs w:val="22"/>
          <w:vertAlign w:val="superscript"/>
        </w:rPr>
        <w:t>3</w:t>
      </w:r>
      <w:r w:rsidRPr="004E02FB">
        <w:rPr>
          <w:rFonts w:ascii="Gill Sans MT" w:hAnsi="Gill Sans MT" w:cstheme="minorHAnsi"/>
          <w:sz w:val="22"/>
          <w:szCs w:val="22"/>
        </w:rPr>
        <w:t xml:space="preserve"> reservoir that </w:t>
      </w:r>
      <w:r>
        <w:rPr>
          <w:rFonts w:ascii="Gill Sans MT" w:hAnsi="Gill Sans MT" w:cstheme="minorHAnsi"/>
          <w:sz w:val="22"/>
          <w:szCs w:val="22"/>
        </w:rPr>
        <w:t xml:space="preserve">currently </w:t>
      </w:r>
      <w:r w:rsidRPr="004E02FB">
        <w:rPr>
          <w:rFonts w:ascii="Gill Sans MT" w:hAnsi="Gill Sans MT" w:cstheme="minorHAnsi"/>
          <w:sz w:val="22"/>
          <w:szCs w:val="22"/>
        </w:rPr>
        <w:t>fills</w:t>
      </w:r>
      <w:r>
        <w:rPr>
          <w:rFonts w:ascii="Gill Sans MT" w:hAnsi="Gill Sans MT" w:cstheme="minorHAnsi"/>
          <w:sz w:val="22"/>
          <w:szCs w:val="22"/>
        </w:rPr>
        <w:t xml:space="preserve"> </w:t>
      </w:r>
      <w:r w:rsidRPr="004E02FB">
        <w:rPr>
          <w:rFonts w:ascii="Gill Sans MT" w:hAnsi="Gill Sans MT" w:cstheme="minorHAnsi"/>
          <w:sz w:val="22"/>
          <w:szCs w:val="22"/>
        </w:rPr>
        <w:t xml:space="preserve">in 5 hours </w:t>
      </w:r>
      <w:r>
        <w:rPr>
          <w:rFonts w:ascii="Gill Sans MT" w:hAnsi="Gill Sans MT" w:cstheme="minorHAnsi"/>
          <w:sz w:val="22"/>
          <w:szCs w:val="22"/>
        </w:rPr>
        <w:t xml:space="preserve">via F5 will be able to be </w:t>
      </w:r>
      <w:r w:rsidRPr="004E02FB">
        <w:rPr>
          <w:rFonts w:ascii="Gill Sans MT" w:hAnsi="Gill Sans MT" w:cstheme="minorHAnsi"/>
          <w:sz w:val="22"/>
          <w:szCs w:val="22"/>
        </w:rPr>
        <w:t xml:space="preserve">filled </w:t>
      </w:r>
      <w:r>
        <w:rPr>
          <w:rFonts w:ascii="Gill Sans MT" w:hAnsi="Gill Sans MT" w:cstheme="minorHAnsi"/>
          <w:sz w:val="22"/>
          <w:szCs w:val="22"/>
        </w:rPr>
        <w:t xml:space="preserve">in about </w:t>
      </w:r>
      <w:r w:rsidRPr="004E02FB">
        <w:rPr>
          <w:rFonts w:ascii="Gill Sans MT" w:hAnsi="Gill Sans MT" w:cstheme="minorHAnsi"/>
          <w:sz w:val="22"/>
          <w:szCs w:val="22"/>
        </w:rPr>
        <w:t>3</w:t>
      </w:r>
      <w:r>
        <w:rPr>
          <w:rFonts w:ascii="Gill Sans MT" w:hAnsi="Gill Sans MT" w:cstheme="minorHAnsi"/>
          <w:sz w:val="22"/>
          <w:szCs w:val="22"/>
        </w:rPr>
        <w:t xml:space="preserve"> </w:t>
      </w:r>
      <w:r w:rsidRPr="004E02FB">
        <w:rPr>
          <w:rFonts w:ascii="Gill Sans MT" w:hAnsi="Gill Sans MT" w:cstheme="minorHAnsi"/>
          <w:sz w:val="22"/>
          <w:szCs w:val="22"/>
        </w:rPr>
        <w:t>h</w:t>
      </w:r>
      <w:r>
        <w:rPr>
          <w:rFonts w:ascii="Gill Sans MT" w:hAnsi="Gill Sans MT" w:cstheme="minorHAnsi"/>
          <w:sz w:val="22"/>
          <w:szCs w:val="22"/>
        </w:rPr>
        <w:t>ours. This will allow t</w:t>
      </w:r>
      <w:r w:rsidRPr="004E02FB">
        <w:rPr>
          <w:rFonts w:ascii="Gill Sans MT" w:hAnsi="Gill Sans MT" w:cstheme="minorHAnsi"/>
          <w:sz w:val="22"/>
          <w:szCs w:val="22"/>
        </w:rPr>
        <w:t xml:space="preserve">wo </w:t>
      </w:r>
      <w:r>
        <w:rPr>
          <w:rFonts w:ascii="Gill Sans MT" w:hAnsi="Gill Sans MT" w:cstheme="minorHAnsi"/>
          <w:sz w:val="22"/>
          <w:szCs w:val="22"/>
        </w:rPr>
        <w:t xml:space="preserve">of the network’s </w:t>
      </w:r>
      <w:r w:rsidRPr="004E02FB">
        <w:rPr>
          <w:rFonts w:ascii="Gill Sans MT" w:hAnsi="Gill Sans MT" w:cstheme="minorHAnsi"/>
          <w:sz w:val="22"/>
          <w:szCs w:val="22"/>
        </w:rPr>
        <w:t xml:space="preserve">sectors </w:t>
      </w:r>
      <w:r>
        <w:rPr>
          <w:rFonts w:ascii="Gill Sans MT" w:hAnsi="Gill Sans MT" w:cstheme="minorHAnsi"/>
          <w:sz w:val="22"/>
          <w:szCs w:val="22"/>
        </w:rPr>
        <w:t xml:space="preserve">to be </w:t>
      </w:r>
      <w:r w:rsidRPr="004E02FB">
        <w:rPr>
          <w:rFonts w:ascii="Gill Sans MT" w:hAnsi="Gill Sans MT" w:cstheme="minorHAnsi"/>
          <w:sz w:val="22"/>
          <w:szCs w:val="22"/>
        </w:rPr>
        <w:t xml:space="preserve">fed during the day </w:t>
      </w:r>
      <w:r w:rsidR="006C5E92">
        <w:rPr>
          <w:rFonts w:ascii="Gill Sans MT" w:hAnsi="Gill Sans MT" w:cstheme="minorHAnsi"/>
          <w:sz w:val="22"/>
          <w:szCs w:val="22"/>
        </w:rPr>
        <w:t>using the</w:t>
      </w:r>
      <w:r w:rsidR="006C5E92" w:rsidRPr="004E02FB">
        <w:rPr>
          <w:rFonts w:ascii="Gill Sans MT" w:hAnsi="Gill Sans MT" w:cstheme="minorHAnsi"/>
          <w:sz w:val="22"/>
          <w:szCs w:val="22"/>
        </w:rPr>
        <w:t xml:space="preserve"> </w:t>
      </w:r>
      <w:r w:rsidRPr="004E02FB">
        <w:rPr>
          <w:rFonts w:ascii="Gill Sans MT" w:hAnsi="Gill Sans MT" w:cstheme="minorHAnsi"/>
          <w:sz w:val="22"/>
          <w:szCs w:val="22"/>
        </w:rPr>
        <w:t>solar</w:t>
      </w:r>
      <w:r w:rsidR="006C5E92">
        <w:rPr>
          <w:rFonts w:ascii="Gill Sans MT" w:hAnsi="Gill Sans MT" w:cstheme="minorHAnsi"/>
          <w:sz w:val="22"/>
          <w:szCs w:val="22"/>
        </w:rPr>
        <w:t>-</w:t>
      </w:r>
      <w:r w:rsidR="00FD00D3">
        <w:rPr>
          <w:rFonts w:ascii="Gill Sans MT" w:hAnsi="Gill Sans MT" w:cstheme="minorHAnsi"/>
          <w:sz w:val="22"/>
          <w:szCs w:val="22"/>
        </w:rPr>
        <w:t>powered</w:t>
      </w:r>
      <w:r w:rsidRPr="004E02FB">
        <w:rPr>
          <w:rFonts w:ascii="Gill Sans MT" w:hAnsi="Gill Sans MT" w:cstheme="minorHAnsi"/>
          <w:sz w:val="22"/>
          <w:szCs w:val="22"/>
        </w:rPr>
        <w:t xml:space="preserve"> pump</w:t>
      </w:r>
      <w:r>
        <w:rPr>
          <w:rFonts w:ascii="Gill Sans MT" w:hAnsi="Gill Sans MT" w:cstheme="minorHAnsi"/>
          <w:sz w:val="22"/>
          <w:szCs w:val="22"/>
        </w:rPr>
        <w:t>. T</w:t>
      </w:r>
      <w:r w:rsidRPr="004E02FB">
        <w:rPr>
          <w:rFonts w:ascii="Gill Sans MT" w:hAnsi="Gill Sans MT" w:cstheme="minorHAnsi"/>
          <w:sz w:val="22"/>
          <w:szCs w:val="22"/>
        </w:rPr>
        <w:t xml:space="preserve">he large </w:t>
      </w:r>
      <w:r>
        <w:rPr>
          <w:rFonts w:ascii="Gill Sans MT" w:hAnsi="Gill Sans MT" w:cstheme="minorHAnsi"/>
          <w:sz w:val="22"/>
          <w:szCs w:val="22"/>
        </w:rPr>
        <w:t xml:space="preserve">downtown </w:t>
      </w:r>
      <w:r w:rsidRPr="004E02FB">
        <w:rPr>
          <w:rFonts w:ascii="Gill Sans MT" w:hAnsi="Gill Sans MT" w:cstheme="minorHAnsi"/>
          <w:sz w:val="22"/>
          <w:szCs w:val="22"/>
        </w:rPr>
        <w:t xml:space="preserve">sector of </w:t>
      </w:r>
      <w:r>
        <w:rPr>
          <w:rFonts w:ascii="Gill Sans MT" w:hAnsi="Gill Sans MT" w:cstheme="minorHAnsi"/>
          <w:sz w:val="22"/>
          <w:szCs w:val="22"/>
        </w:rPr>
        <w:t>the network w</w:t>
      </w:r>
      <w:r w:rsidRPr="004E02FB">
        <w:rPr>
          <w:rFonts w:ascii="Gill Sans MT" w:hAnsi="Gill Sans MT" w:cstheme="minorHAnsi"/>
          <w:sz w:val="22"/>
          <w:szCs w:val="22"/>
        </w:rPr>
        <w:t xml:space="preserve">ill be </w:t>
      </w:r>
      <w:r w:rsidR="00502CB5">
        <w:rPr>
          <w:rFonts w:ascii="Gill Sans MT" w:hAnsi="Gill Sans MT" w:cstheme="minorHAnsi"/>
          <w:sz w:val="22"/>
          <w:szCs w:val="22"/>
        </w:rPr>
        <w:t>fed du</w:t>
      </w:r>
      <w:r w:rsidRPr="004E02FB">
        <w:rPr>
          <w:rFonts w:ascii="Gill Sans MT" w:hAnsi="Gill Sans MT" w:cstheme="minorHAnsi"/>
          <w:sz w:val="22"/>
          <w:szCs w:val="22"/>
        </w:rPr>
        <w:t xml:space="preserve">ring the evening by </w:t>
      </w:r>
      <w:r w:rsidR="00502CB5" w:rsidRPr="00502CB5">
        <w:rPr>
          <w:rFonts w:ascii="Gill Sans MT" w:hAnsi="Gill Sans MT" w:cstheme="minorHAnsi"/>
          <w:sz w:val="22"/>
          <w:szCs w:val="22"/>
        </w:rPr>
        <w:t xml:space="preserve">the use of the </w:t>
      </w:r>
      <w:r w:rsidR="006C5E92">
        <w:rPr>
          <w:rFonts w:ascii="Gill Sans MT" w:hAnsi="Gill Sans MT" w:cstheme="minorHAnsi"/>
          <w:sz w:val="22"/>
          <w:szCs w:val="22"/>
        </w:rPr>
        <w:t>diesel-</w:t>
      </w:r>
      <w:r w:rsidR="00FD00D3">
        <w:rPr>
          <w:rFonts w:ascii="Gill Sans MT" w:hAnsi="Gill Sans MT" w:cstheme="minorHAnsi"/>
          <w:sz w:val="22"/>
          <w:szCs w:val="22"/>
        </w:rPr>
        <w:t>fuel</w:t>
      </w:r>
      <w:r w:rsidR="006C5E92">
        <w:rPr>
          <w:rFonts w:ascii="Gill Sans MT" w:hAnsi="Gill Sans MT" w:cstheme="minorHAnsi"/>
          <w:sz w:val="22"/>
          <w:szCs w:val="22"/>
        </w:rPr>
        <w:t xml:space="preserve"> </w:t>
      </w:r>
      <w:r w:rsidR="00502CB5" w:rsidRPr="00502CB5">
        <w:rPr>
          <w:rFonts w:ascii="Gill Sans MT" w:hAnsi="Gill Sans MT" w:cstheme="minorHAnsi"/>
          <w:sz w:val="22"/>
          <w:szCs w:val="22"/>
        </w:rPr>
        <w:t xml:space="preserve">generator or </w:t>
      </w:r>
      <w:r w:rsidR="006C5E92">
        <w:rPr>
          <w:rFonts w:ascii="Gill Sans MT" w:hAnsi="Gill Sans MT" w:cstheme="minorHAnsi"/>
          <w:sz w:val="22"/>
          <w:szCs w:val="22"/>
        </w:rPr>
        <w:t xml:space="preserve">on-grid </w:t>
      </w:r>
      <w:r w:rsidRPr="004E02FB">
        <w:rPr>
          <w:rFonts w:ascii="Gill Sans MT" w:hAnsi="Gill Sans MT" w:cstheme="minorHAnsi"/>
          <w:sz w:val="22"/>
          <w:szCs w:val="22"/>
        </w:rPr>
        <w:t>E</w:t>
      </w:r>
      <w:r w:rsidR="00502CB5">
        <w:rPr>
          <w:rFonts w:ascii="Gill Sans MT" w:hAnsi="Gill Sans MT" w:cstheme="minorHAnsi"/>
          <w:sz w:val="22"/>
          <w:szCs w:val="22"/>
        </w:rPr>
        <w:t>DH electricity. Th</w:t>
      </w:r>
      <w:r w:rsidRPr="004E02FB">
        <w:rPr>
          <w:rFonts w:ascii="Gill Sans MT" w:hAnsi="Gill Sans MT" w:cstheme="minorHAnsi"/>
          <w:sz w:val="22"/>
          <w:szCs w:val="22"/>
        </w:rPr>
        <w:t>e following day</w:t>
      </w:r>
      <w:r w:rsidR="006C5E92">
        <w:rPr>
          <w:rFonts w:ascii="Gill Sans MT" w:hAnsi="Gill Sans MT" w:cstheme="minorHAnsi"/>
          <w:sz w:val="22"/>
          <w:szCs w:val="22"/>
        </w:rPr>
        <w:t>,</w:t>
      </w:r>
      <w:r w:rsidRPr="004E02FB">
        <w:rPr>
          <w:rFonts w:ascii="Gill Sans MT" w:hAnsi="Gill Sans MT" w:cstheme="minorHAnsi"/>
          <w:sz w:val="22"/>
          <w:szCs w:val="22"/>
        </w:rPr>
        <w:t xml:space="preserve"> </w:t>
      </w:r>
      <w:r w:rsidR="00502CB5">
        <w:rPr>
          <w:rFonts w:ascii="Gill Sans MT" w:hAnsi="Gill Sans MT" w:cstheme="minorHAnsi"/>
          <w:sz w:val="22"/>
          <w:szCs w:val="22"/>
        </w:rPr>
        <w:t>one of t</w:t>
      </w:r>
      <w:r w:rsidRPr="004E02FB">
        <w:rPr>
          <w:rFonts w:ascii="Gill Sans MT" w:hAnsi="Gill Sans MT" w:cstheme="minorHAnsi"/>
          <w:sz w:val="22"/>
          <w:szCs w:val="22"/>
        </w:rPr>
        <w:t>he solar pump</w:t>
      </w:r>
      <w:r w:rsidR="00502CB5">
        <w:rPr>
          <w:rFonts w:ascii="Gill Sans MT" w:hAnsi="Gill Sans MT" w:cstheme="minorHAnsi"/>
          <w:sz w:val="22"/>
          <w:szCs w:val="22"/>
        </w:rPr>
        <w:t>s would be used in combination</w:t>
      </w:r>
      <w:r w:rsidRPr="004E02FB">
        <w:rPr>
          <w:rFonts w:ascii="Gill Sans MT" w:hAnsi="Gill Sans MT" w:cstheme="minorHAnsi"/>
          <w:sz w:val="22"/>
          <w:szCs w:val="22"/>
        </w:rPr>
        <w:t xml:space="preserve"> with the generator</w:t>
      </w:r>
      <w:r w:rsidR="00502CB5">
        <w:rPr>
          <w:rFonts w:ascii="Gill Sans MT" w:hAnsi="Gill Sans MT" w:cstheme="minorHAnsi"/>
          <w:sz w:val="22"/>
          <w:szCs w:val="22"/>
        </w:rPr>
        <w:t xml:space="preserve"> (to power one of the 100 HP pumps) to directly pump to the</w:t>
      </w:r>
      <w:r w:rsidR="006C5E92">
        <w:rPr>
          <w:rFonts w:ascii="Gill Sans MT" w:hAnsi="Gill Sans MT" w:cstheme="minorHAnsi"/>
          <w:sz w:val="22"/>
          <w:szCs w:val="22"/>
        </w:rPr>
        <w:t xml:space="preserve"> new</w:t>
      </w:r>
      <w:r w:rsidR="00502CB5">
        <w:rPr>
          <w:rFonts w:ascii="Gill Sans MT" w:hAnsi="Gill Sans MT" w:cstheme="minorHAnsi"/>
          <w:sz w:val="22"/>
          <w:szCs w:val="22"/>
        </w:rPr>
        <w:t xml:space="preserve"> 700 m</w:t>
      </w:r>
      <w:r w:rsidR="00502CB5" w:rsidRPr="004E02FB">
        <w:rPr>
          <w:rFonts w:ascii="Gill Sans MT" w:hAnsi="Gill Sans MT" w:cstheme="minorHAnsi"/>
          <w:sz w:val="22"/>
          <w:szCs w:val="22"/>
          <w:vertAlign w:val="superscript"/>
        </w:rPr>
        <w:t>3</w:t>
      </w:r>
      <w:r w:rsidR="00502CB5">
        <w:rPr>
          <w:rFonts w:ascii="Gill Sans MT" w:hAnsi="Gill Sans MT" w:cstheme="minorHAnsi"/>
          <w:sz w:val="22"/>
          <w:szCs w:val="22"/>
        </w:rPr>
        <w:t xml:space="preserve"> savanna reservoir. This </w:t>
      </w:r>
      <w:r w:rsidR="00FD00D3">
        <w:rPr>
          <w:rFonts w:ascii="Gill Sans MT" w:hAnsi="Gill Sans MT" w:cstheme="minorHAnsi"/>
          <w:sz w:val="22"/>
          <w:szCs w:val="22"/>
        </w:rPr>
        <w:t xml:space="preserve">alternate-day approach </w:t>
      </w:r>
      <w:r w:rsidR="00502CB5">
        <w:rPr>
          <w:rFonts w:ascii="Gill Sans MT" w:hAnsi="Gill Sans MT" w:cstheme="minorHAnsi"/>
          <w:sz w:val="22"/>
          <w:szCs w:val="22"/>
        </w:rPr>
        <w:t xml:space="preserve">will be imperative </w:t>
      </w:r>
      <w:r w:rsidR="0099715A">
        <w:rPr>
          <w:rFonts w:ascii="Gill Sans MT" w:hAnsi="Gill Sans MT" w:cstheme="minorHAnsi"/>
          <w:sz w:val="22"/>
          <w:szCs w:val="22"/>
        </w:rPr>
        <w:t xml:space="preserve">in order </w:t>
      </w:r>
      <w:r w:rsidR="00502CB5">
        <w:rPr>
          <w:rFonts w:ascii="Gill Sans MT" w:hAnsi="Gill Sans MT" w:cstheme="minorHAnsi"/>
          <w:sz w:val="22"/>
          <w:szCs w:val="22"/>
        </w:rPr>
        <w:t>to serve the large city center and maintain adequate pressure for this sector.</w:t>
      </w:r>
    </w:p>
    <w:p w14:paraId="2005F0A4" w14:textId="77777777" w:rsidR="00B64CA1" w:rsidRPr="00495A7F" w:rsidRDefault="00B64CA1" w:rsidP="000D4037">
      <w:pPr>
        <w:tabs>
          <w:tab w:val="left" w:pos="-720"/>
        </w:tabs>
        <w:rPr>
          <w:rFonts w:ascii="Gill Sans MT" w:eastAsia="Arial" w:hAnsi="Gill Sans MT" w:cs="Arial"/>
          <w:sz w:val="22"/>
          <w:szCs w:val="22"/>
        </w:rPr>
      </w:pPr>
    </w:p>
    <w:p w14:paraId="65D138E4" w14:textId="3021E975" w:rsidR="000D4037" w:rsidRDefault="000D4037" w:rsidP="00A50499">
      <w:pPr>
        <w:tabs>
          <w:tab w:val="left" w:pos="-720"/>
        </w:tabs>
        <w:spacing w:before="120" w:after="120"/>
        <w:rPr>
          <w:rFonts w:ascii="Gill Sans MT" w:eastAsia="Arial" w:hAnsi="Gill Sans MT" w:cs="Arial"/>
          <w:sz w:val="22"/>
          <w:szCs w:val="22"/>
        </w:rPr>
      </w:pPr>
      <w:r w:rsidRPr="00495A7F">
        <w:rPr>
          <w:rFonts w:ascii="Gill Sans MT" w:eastAsia="Arial" w:hAnsi="Gill Sans MT" w:cs="Arial"/>
          <w:sz w:val="22"/>
          <w:szCs w:val="22"/>
        </w:rPr>
        <w:t>Ov</w:t>
      </w:r>
      <w:r>
        <w:rPr>
          <w:rFonts w:ascii="Gill Sans MT" w:eastAsia="Arial" w:hAnsi="Gill Sans MT" w:cs="Arial"/>
          <w:sz w:val="22"/>
          <w:szCs w:val="22"/>
        </w:rPr>
        <w:t>erall, the QIP’s installation of two solar-powered pumps for the F1 and F2 borehole wells will improve the system in the following ways:</w:t>
      </w:r>
    </w:p>
    <w:p w14:paraId="268069A2" w14:textId="48D41291" w:rsidR="000D4037" w:rsidRPr="002C5860" w:rsidRDefault="000D4037" w:rsidP="00A50499">
      <w:pPr>
        <w:pStyle w:val="ListParagraph"/>
        <w:numPr>
          <w:ilvl w:val="0"/>
          <w:numId w:val="32"/>
        </w:numPr>
        <w:tabs>
          <w:tab w:val="left" w:pos="-720"/>
        </w:tabs>
        <w:spacing w:before="120" w:after="120"/>
        <w:contextualSpacing w:val="0"/>
        <w:rPr>
          <w:rFonts w:ascii="Gill Sans MT" w:eastAsia="Arial" w:hAnsi="Gill Sans MT" w:cs="Arial"/>
          <w:sz w:val="22"/>
          <w:szCs w:val="22"/>
        </w:rPr>
      </w:pPr>
      <w:r>
        <w:rPr>
          <w:rFonts w:ascii="Gill Sans MT" w:eastAsia="Calibri" w:hAnsi="Gill Sans MT"/>
          <w:sz w:val="22"/>
          <w:szCs w:val="22"/>
          <w:lang w:eastAsia="fr-FR"/>
        </w:rPr>
        <w:t>Pumping from the new solar-powered pumps will</w:t>
      </w:r>
      <w:r w:rsidRPr="002D230C">
        <w:rPr>
          <w:rFonts w:ascii="Gill Sans MT" w:eastAsia="Calibri" w:hAnsi="Gill Sans MT"/>
          <w:sz w:val="22"/>
          <w:szCs w:val="22"/>
          <w:lang w:eastAsia="fr-FR"/>
        </w:rPr>
        <w:t xml:space="preserve"> </w:t>
      </w:r>
      <w:r w:rsidR="00E87C8E">
        <w:rPr>
          <w:rFonts w:ascii="Gill Sans MT" w:eastAsia="Calibri" w:hAnsi="Gill Sans MT"/>
          <w:sz w:val="22"/>
          <w:szCs w:val="22"/>
          <w:lang w:eastAsia="fr-FR"/>
        </w:rPr>
        <w:t xml:space="preserve">partially </w:t>
      </w:r>
      <w:r w:rsidRPr="002D230C">
        <w:rPr>
          <w:rFonts w:ascii="Gill Sans MT" w:eastAsia="Calibri" w:hAnsi="Gill Sans MT"/>
          <w:sz w:val="22"/>
          <w:szCs w:val="22"/>
          <w:lang w:eastAsia="fr-FR"/>
        </w:rPr>
        <w:t>compensate for th</w:t>
      </w:r>
      <w:r>
        <w:rPr>
          <w:rFonts w:ascii="Gill Sans MT" w:eastAsia="Calibri" w:hAnsi="Gill Sans MT"/>
          <w:sz w:val="22"/>
          <w:szCs w:val="22"/>
          <w:lang w:eastAsia="fr-FR"/>
        </w:rPr>
        <w:t>e high cost of fuel; this wi</w:t>
      </w:r>
      <w:r w:rsidRPr="002C5860">
        <w:rPr>
          <w:rFonts w:ascii="Gill Sans MT" w:eastAsiaTheme="minorEastAsia" w:hAnsi="Gill Sans MT" w:cstheme="minorHAnsi"/>
          <w:sz w:val="22"/>
          <w:szCs w:val="22"/>
        </w:rPr>
        <w:t>ll effectively reduce the operating cost</w:t>
      </w:r>
      <w:r>
        <w:rPr>
          <w:rFonts w:ascii="Gill Sans MT" w:eastAsiaTheme="minorEastAsia" w:hAnsi="Gill Sans MT" w:cstheme="minorHAnsi"/>
          <w:sz w:val="22"/>
          <w:szCs w:val="22"/>
        </w:rPr>
        <w:t>s</w:t>
      </w:r>
      <w:r w:rsidRPr="002C5860">
        <w:rPr>
          <w:rFonts w:ascii="Gill Sans MT" w:eastAsiaTheme="minorEastAsia" w:hAnsi="Gill Sans MT" w:cstheme="minorHAnsi"/>
          <w:sz w:val="22"/>
          <w:szCs w:val="22"/>
        </w:rPr>
        <w:t xml:space="preserve"> for produc</w:t>
      </w:r>
      <w:r>
        <w:rPr>
          <w:rFonts w:ascii="Gill Sans MT" w:eastAsiaTheme="minorEastAsia" w:hAnsi="Gill Sans MT" w:cstheme="minorHAnsi"/>
          <w:sz w:val="22"/>
          <w:szCs w:val="22"/>
        </w:rPr>
        <w:t xml:space="preserve">ing/pumping water for </w:t>
      </w:r>
      <w:r w:rsidRPr="002C5860">
        <w:rPr>
          <w:rFonts w:ascii="Gill Sans MT" w:eastAsiaTheme="minorEastAsia" w:hAnsi="Gill Sans MT" w:cstheme="minorHAnsi"/>
          <w:sz w:val="22"/>
          <w:szCs w:val="22"/>
        </w:rPr>
        <w:t>the city of Les Cayes.</w:t>
      </w:r>
    </w:p>
    <w:p w14:paraId="2761276C" w14:textId="25B20E69" w:rsidR="000D4037" w:rsidRPr="002363EE" w:rsidRDefault="000D4037" w:rsidP="00A50499">
      <w:pPr>
        <w:pStyle w:val="ListParagraph"/>
        <w:numPr>
          <w:ilvl w:val="0"/>
          <w:numId w:val="32"/>
        </w:numPr>
        <w:tabs>
          <w:tab w:val="left" w:pos="-720"/>
        </w:tabs>
        <w:spacing w:before="120" w:after="120"/>
        <w:contextualSpacing w:val="0"/>
        <w:rPr>
          <w:rFonts w:ascii="Gill Sans MT" w:eastAsia="Arial" w:hAnsi="Gill Sans MT" w:cs="Arial"/>
          <w:sz w:val="22"/>
          <w:szCs w:val="22"/>
        </w:rPr>
      </w:pPr>
      <w:r>
        <w:rPr>
          <w:rFonts w:ascii="Gill Sans MT" w:eastAsia="Arial" w:hAnsi="Gill Sans MT" w:cs="Arial"/>
          <w:sz w:val="22"/>
          <w:szCs w:val="22"/>
        </w:rPr>
        <w:t>In addition, this will allow for a 41% increase in water production and more frequent water distribution to the three sectors a</w:t>
      </w:r>
      <w:r w:rsidRPr="002363EE">
        <w:rPr>
          <w:rFonts w:ascii="Gill Sans MT" w:eastAsia="Arial" w:hAnsi="Gill Sans MT" w:cs="Arial"/>
          <w:sz w:val="22"/>
          <w:szCs w:val="22"/>
        </w:rPr>
        <w:t>nd will also increase revenue for the CTE.</w:t>
      </w:r>
      <w:r w:rsidR="002363EE" w:rsidRPr="002363EE">
        <w:rPr>
          <w:rFonts w:ascii="Gill Sans MT" w:eastAsia="Arial" w:hAnsi="Gill Sans MT" w:cs="Arial"/>
          <w:sz w:val="22"/>
          <w:szCs w:val="22"/>
        </w:rPr>
        <w:t xml:space="preserve"> This increase is calculated as follows: </w:t>
      </w:r>
      <w:r w:rsidR="002363EE" w:rsidRPr="002363EE">
        <w:rPr>
          <w:rFonts w:ascii="Gill Sans MT" w:hAnsi="Gill Sans MT"/>
          <w:color w:val="212121"/>
          <w:sz w:val="22"/>
          <w:szCs w:val="22"/>
          <w:lang w:val="en"/>
        </w:rPr>
        <w:t>t</w:t>
      </w:r>
      <w:r w:rsidR="002363EE" w:rsidRPr="004E02FB">
        <w:rPr>
          <w:rFonts w:ascii="Gill Sans MT" w:hAnsi="Gill Sans MT"/>
          <w:color w:val="212121"/>
          <w:sz w:val="22"/>
          <w:szCs w:val="22"/>
          <w:lang w:val="en"/>
        </w:rPr>
        <w:t xml:space="preserve">otal current production </w:t>
      </w:r>
      <w:r w:rsidR="002363EE">
        <w:rPr>
          <w:rFonts w:ascii="Gill Sans MT" w:hAnsi="Gill Sans MT"/>
          <w:color w:val="212121"/>
          <w:sz w:val="22"/>
          <w:szCs w:val="22"/>
          <w:lang w:val="en"/>
        </w:rPr>
        <w:t>of the sy</w:t>
      </w:r>
      <w:r w:rsidR="002D5021">
        <w:rPr>
          <w:rFonts w:ascii="Gill Sans MT" w:hAnsi="Gill Sans MT"/>
          <w:color w:val="212121"/>
          <w:sz w:val="22"/>
          <w:szCs w:val="22"/>
          <w:lang w:val="en"/>
        </w:rPr>
        <w:t>s</w:t>
      </w:r>
      <w:r w:rsidR="002363EE">
        <w:rPr>
          <w:rFonts w:ascii="Gill Sans MT" w:hAnsi="Gill Sans MT"/>
          <w:color w:val="212121"/>
          <w:sz w:val="22"/>
          <w:szCs w:val="22"/>
          <w:lang w:val="en"/>
        </w:rPr>
        <w:t xml:space="preserve">tem </w:t>
      </w:r>
      <w:r w:rsidR="002363EE" w:rsidRPr="004E02FB">
        <w:rPr>
          <w:rFonts w:ascii="Gill Sans MT" w:hAnsi="Gill Sans MT"/>
          <w:color w:val="212121"/>
          <w:sz w:val="22"/>
          <w:szCs w:val="22"/>
          <w:lang w:val="en"/>
        </w:rPr>
        <w:t>is 170 l/s; installation of the QIP’s two, new solar-powered pumps will increase production by 70 l/s, yielding a total potential production of 240 l/s which represents a 41% increase.</w:t>
      </w:r>
    </w:p>
    <w:p w14:paraId="55321D38" w14:textId="7F39FEDA" w:rsidR="000D4037" w:rsidRPr="000E4B68" w:rsidRDefault="000D4037" w:rsidP="00A50499">
      <w:pPr>
        <w:pStyle w:val="ListParagraph"/>
        <w:numPr>
          <w:ilvl w:val="0"/>
          <w:numId w:val="32"/>
        </w:numPr>
        <w:tabs>
          <w:tab w:val="left" w:pos="-720"/>
        </w:tabs>
        <w:spacing w:before="120" w:after="120"/>
        <w:contextualSpacing w:val="0"/>
        <w:rPr>
          <w:rFonts w:ascii="Gill Sans MT" w:eastAsia="Arial" w:hAnsi="Gill Sans MT" w:cs="Arial"/>
          <w:sz w:val="22"/>
          <w:szCs w:val="22"/>
        </w:rPr>
      </w:pPr>
      <w:r w:rsidRPr="000E4B68">
        <w:rPr>
          <w:rFonts w:ascii="Gill Sans MT" w:eastAsia="Arial" w:hAnsi="Gill Sans MT" w:cs="Arial"/>
          <w:sz w:val="22"/>
          <w:szCs w:val="22"/>
        </w:rPr>
        <w:t xml:space="preserve">The more frequent water distribution is estimated at twice a day for each of the three sectors; this </w:t>
      </w:r>
      <w:r w:rsidR="006A6716">
        <w:rPr>
          <w:rFonts w:ascii="Gill Sans MT" w:eastAsia="Arial" w:hAnsi="Gill Sans MT" w:cs="Arial"/>
          <w:sz w:val="22"/>
          <w:szCs w:val="22"/>
        </w:rPr>
        <w:t>is expected to</w:t>
      </w:r>
      <w:r w:rsidRPr="000E4B68">
        <w:rPr>
          <w:rFonts w:ascii="Gill Sans MT" w:eastAsia="Arial" w:hAnsi="Gill Sans MT" w:cs="Arial"/>
          <w:sz w:val="22"/>
          <w:szCs w:val="22"/>
        </w:rPr>
        <w:t xml:space="preserve"> result in improved </w:t>
      </w:r>
      <w:r w:rsidR="006A6716">
        <w:rPr>
          <w:rFonts w:ascii="Gill Sans MT" w:eastAsia="Arial" w:hAnsi="Gill Sans MT" w:cs="Arial"/>
          <w:sz w:val="22"/>
          <w:szCs w:val="22"/>
        </w:rPr>
        <w:t xml:space="preserve">(more reliable) </w:t>
      </w:r>
      <w:r w:rsidRPr="000E4B68">
        <w:rPr>
          <w:rFonts w:ascii="Gill Sans MT" w:eastAsia="Arial" w:hAnsi="Gill Sans MT" w:cs="Arial"/>
          <w:sz w:val="22"/>
          <w:szCs w:val="22"/>
        </w:rPr>
        <w:t xml:space="preserve">water for the 3,500 households </w:t>
      </w:r>
      <w:r>
        <w:rPr>
          <w:rFonts w:ascii="Gill Sans MT" w:eastAsia="Arial" w:hAnsi="Gill Sans MT" w:cs="Arial"/>
          <w:sz w:val="22"/>
          <w:szCs w:val="22"/>
        </w:rPr>
        <w:t>(</w:t>
      </w:r>
      <w:r w:rsidRPr="000E4B68">
        <w:rPr>
          <w:rFonts w:ascii="Gill Sans MT" w:eastAsia="Arial" w:hAnsi="Gill Sans MT" w:cs="Arial"/>
          <w:sz w:val="22"/>
          <w:szCs w:val="22"/>
        </w:rPr>
        <w:t xml:space="preserve">or </w:t>
      </w:r>
      <w:r>
        <w:rPr>
          <w:rFonts w:ascii="Gill Sans MT" w:eastAsia="Arial" w:hAnsi="Gill Sans MT" w:cs="Arial"/>
          <w:sz w:val="22"/>
          <w:szCs w:val="22"/>
        </w:rPr>
        <w:t>17,500</w:t>
      </w:r>
      <w:r w:rsidRPr="000E4B68">
        <w:rPr>
          <w:rFonts w:ascii="Gill Sans MT" w:eastAsia="Arial" w:hAnsi="Gill Sans MT" w:cs="Arial"/>
          <w:sz w:val="22"/>
          <w:szCs w:val="22"/>
        </w:rPr>
        <w:t xml:space="preserve"> beneficiaries</w:t>
      </w:r>
      <w:r>
        <w:rPr>
          <w:rStyle w:val="FootnoteReference"/>
          <w:rFonts w:ascii="Gill Sans MT" w:eastAsia="Arial" w:hAnsi="Gill Sans MT" w:cs="Arial"/>
          <w:sz w:val="22"/>
          <w:szCs w:val="22"/>
        </w:rPr>
        <w:footnoteReference w:id="1"/>
      </w:r>
      <w:r>
        <w:rPr>
          <w:rFonts w:ascii="Gill Sans MT" w:eastAsia="Arial" w:hAnsi="Gill Sans MT" w:cs="Arial"/>
          <w:sz w:val="22"/>
          <w:szCs w:val="22"/>
        </w:rPr>
        <w:t xml:space="preserve">) </w:t>
      </w:r>
      <w:r w:rsidRPr="000E4B68">
        <w:rPr>
          <w:rFonts w:ascii="Gill Sans MT" w:eastAsia="Arial" w:hAnsi="Gill Sans MT" w:cs="Arial"/>
          <w:sz w:val="22"/>
          <w:szCs w:val="22"/>
        </w:rPr>
        <w:t xml:space="preserve">currently serviced by the system. </w:t>
      </w:r>
    </w:p>
    <w:p w14:paraId="7E97D604" w14:textId="77777777" w:rsidR="000D4037" w:rsidRPr="000E4B68" w:rsidRDefault="000D4037" w:rsidP="00A50499">
      <w:pPr>
        <w:tabs>
          <w:tab w:val="left" w:pos="-720"/>
        </w:tabs>
        <w:spacing w:before="120" w:after="120"/>
        <w:rPr>
          <w:rFonts w:ascii="Gill Sans MT" w:eastAsia="Arial" w:hAnsi="Gill Sans MT" w:cs="Arial"/>
          <w:sz w:val="22"/>
          <w:szCs w:val="22"/>
        </w:rPr>
      </w:pPr>
    </w:p>
    <w:p w14:paraId="21FA4E24" w14:textId="29809696" w:rsidR="000D4037" w:rsidRPr="00C35877" w:rsidRDefault="000D4037" w:rsidP="00A50499">
      <w:pPr>
        <w:tabs>
          <w:tab w:val="left" w:pos="-720"/>
        </w:tabs>
        <w:spacing w:before="120" w:after="120"/>
        <w:rPr>
          <w:rFonts w:ascii="Gill Sans MT" w:eastAsia="Arial" w:hAnsi="Gill Sans MT" w:cs="Arial"/>
          <w:sz w:val="22"/>
          <w:szCs w:val="22"/>
        </w:rPr>
      </w:pPr>
      <w:r w:rsidRPr="00470DE8">
        <w:rPr>
          <w:rFonts w:ascii="Gill Sans MT" w:eastAsia="Arial" w:hAnsi="Gill Sans MT" w:cs="Arial"/>
          <w:b/>
          <w:sz w:val="22"/>
          <w:szCs w:val="22"/>
        </w:rPr>
        <w:t xml:space="preserve">Details of the </w:t>
      </w:r>
      <w:r w:rsidRPr="00470DE8">
        <w:rPr>
          <w:rFonts w:ascii="Gill Sans MT" w:eastAsia="Arial" w:hAnsi="Gill Sans MT" w:cs="Arial"/>
          <w:b/>
          <w:sz w:val="22"/>
          <w:szCs w:val="22"/>
          <w:u w:val="single"/>
        </w:rPr>
        <w:t>proposed activities and tasks</w:t>
      </w:r>
      <w:r w:rsidRPr="00470DE8">
        <w:rPr>
          <w:rFonts w:ascii="Gill Sans MT" w:eastAsia="Arial" w:hAnsi="Gill Sans MT" w:cs="Arial"/>
          <w:b/>
          <w:sz w:val="22"/>
          <w:szCs w:val="22"/>
        </w:rPr>
        <w:t xml:space="preserve"> associated with </w:t>
      </w:r>
      <w:r w:rsidR="00090362" w:rsidRPr="00470DE8">
        <w:rPr>
          <w:rFonts w:ascii="Gill Sans MT" w:eastAsia="Arial" w:hAnsi="Gill Sans MT" w:cs="Arial"/>
          <w:b/>
          <w:sz w:val="22"/>
          <w:szCs w:val="22"/>
        </w:rPr>
        <w:t>th</w:t>
      </w:r>
      <w:r w:rsidR="00090362">
        <w:rPr>
          <w:rFonts w:ascii="Gill Sans MT" w:eastAsia="Arial" w:hAnsi="Gill Sans MT" w:cs="Arial"/>
          <w:b/>
          <w:sz w:val="22"/>
          <w:szCs w:val="22"/>
        </w:rPr>
        <w:t>is</w:t>
      </w:r>
      <w:r w:rsidR="00090362" w:rsidRPr="00470DE8">
        <w:rPr>
          <w:rFonts w:ascii="Gill Sans MT" w:eastAsia="Arial" w:hAnsi="Gill Sans MT" w:cs="Arial"/>
          <w:b/>
          <w:sz w:val="22"/>
          <w:szCs w:val="22"/>
        </w:rPr>
        <w:t xml:space="preserve"> </w:t>
      </w:r>
      <w:r w:rsidRPr="00470DE8">
        <w:rPr>
          <w:rFonts w:ascii="Gill Sans MT" w:eastAsia="Arial" w:hAnsi="Gill Sans MT" w:cs="Arial"/>
          <w:b/>
          <w:sz w:val="22"/>
          <w:szCs w:val="22"/>
        </w:rPr>
        <w:t>QIP follow</w:t>
      </w:r>
      <w:r>
        <w:rPr>
          <w:rFonts w:ascii="Gill Sans MT" w:eastAsia="Arial" w:hAnsi="Gill Sans MT" w:cs="Arial"/>
          <w:sz w:val="22"/>
          <w:szCs w:val="22"/>
        </w:rPr>
        <w:t>. This work</w:t>
      </w:r>
      <w:r w:rsidRPr="002C5860">
        <w:rPr>
          <w:rFonts w:ascii="Gill Sans MT" w:eastAsia="Arial" w:hAnsi="Gill Sans MT" w:cs="Arial"/>
          <w:sz w:val="22"/>
          <w:szCs w:val="22"/>
        </w:rPr>
        <w:t xml:space="preserve"> </w:t>
      </w:r>
      <w:r>
        <w:rPr>
          <w:rFonts w:ascii="Gill Sans MT" w:eastAsia="Arial" w:hAnsi="Gill Sans MT" w:cs="Arial"/>
          <w:sz w:val="22"/>
          <w:szCs w:val="22"/>
        </w:rPr>
        <w:t>will be carried out via a subcontract with a local general contractor (with experience in drilling, water supply pumps, solar power, and electr</w:t>
      </w:r>
      <w:r w:rsidRPr="00581159">
        <w:rPr>
          <w:rFonts w:ascii="Gill Sans MT" w:eastAsia="Arial" w:hAnsi="Gill Sans MT" w:cs="Arial"/>
          <w:sz w:val="22"/>
          <w:szCs w:val="22"/>
        </w:rPr>
        <w:t>ical in</w:t>
      </w:r>
      <w:r w:rsidRPr="00C35877">
        <w:rPr>
          <w:rFonts w:ascii="Gill Sans MT" w:eastAsia="Arial" w:hAnsi="Gill Sans MT" w:cs="Arial"/>
          <w:sz w:val="22"/>
          <w:szCs w:val="22"/>
        </w:rPr>
        <w:t xml:space="preserve">stallations). </w:t>
      </w:r>
    </w:p>
    <w:p w14:paraId="1A948A21" w14:textId="77777777" w:rsidR="000D4037" w:rsidRPr="00C35877" w:rsidRDefault="000D4037" w:rsidP="00A50499">
      <w:pPr>
        <w:tabs>
          <w:tab w:val="left" w:pos="-720"/>
        </w:tabs>
        <w:spacing w:before="120" w:after="120"/>
        <w:rPr>
          <w:rFonts w:ascii="Gill Sans MT" w:eastAsia="Arial" w:hAnsi="Gill Sans MT" w:cs="Arial"/>
          <w:sz w:val="22"/>
          <w:szCs w:val="22"/>
        </w:rPr>
      </w:pPr>
      <w:r w:rsidRPr="00C35877">
        <w:rPr>
          <w:rFonts w:ascii="Gill Sans MT" w:eastAsia="Arial" w:hAnsi="Gill Sans MT" w:cs="Arial"/>
          <w:sz w:val="22"/>
          <w:szCs w:val="22"/>
        </w:rPr>
        <w:t xml:space="preserve"> </w:t>
      </w:r>
    </w:p>
    <w:p w14:paraId="4F83DFAA" w14:textId="41E4B902" w:rsidR="000D4037" w:rsidRPr="00470DE8" w:rsidRDefault="000D4037" w:rsidP="00A50499">
      <w:pPr>
        <w:pStyle w:val="HTMLPreformatted"/>
        <w:numPr>
          <w:ilvl w:val="0"/>
          <w:numId w:val="30"/>
        </w:numPr>
        <w:shd w:val="clear" w:color="auto" w:fill="FFFFFF"/>
        <w:spacing w:before="120" w:after="120"/>
        <w:rPr>
          <w:rFonts w:ascii="Gill Sans MT" w:eastAsiaTheme="minorEastAsia" w:hAnsi="Gill Sans MT" w:cs="Times New Roman"/>
          <w:sz w:val="22"/>
          <w:szCs w:val="22"/>
        </w:rPr>
      </w:pPr>
      <w:r w:rsidRPr="00C35877">
        <w:rPr>
          <w:rFonts w:ascii="Gill Sans MT" w:eastAsiaTheme="minorEastAsia" w:hAnsi="Gill Sans MT" w:cs="Times New Roman"/>
          <w:sz w:val="22"/>
          <w:szCs w:val="22"/>
        </w:rPr>
        <w:t>Quality control of the F1 and F2 borehole well water before and after the QIP work; this will essentially consist of a basic water quality test</w:t>
      </w:r>
      <w:r w:rsidRPr="00C35877">
        <w:rPr>
          <w:rStyle w:val="FootnoteReference"/>
          <w:rFonts w:ascii="Gill Sans MT" w:eastAsiaTheme="minorEastAsia" w:hAnsi="Gill Sans MT" w:cs="Times New Roman"/>
          <w:sz w:val="22"/>
          <w:szCs w:val="22"/>
        </w:rPr>
        <w:footnoteReference w:id="2"/>
      </w:r>
      <w:r w:rsidRPr="00C35877">
        <w:rPr>
          <w:rFonts w:ascii="Gill Sans MT" w:eastAsiaTheme="minorEastAsia" w:hAnsi="Gill Sans MT" w:cs="Times New Roman"/>
          <w:sz w:val="22"/>
          <w:szCs w:val="22"/>
        </w:rPr>
        <w:t xml:space="preserve"> of samples from the wells at Haitian </w:t>
      </w:r>
      <w:r w:rsidR="006D268F">
        <w:rPr>
          <w:rFonts w:ascii="Gill Sans MT" w:eastAsiaTheme="minorEastAsia" w:hAnsi="Gill Sans MT" w:cs="Times New Roman"/>
          <w:sz w:val="22"/>
          <w:szCs w:val="22"/>
        </w:rPr>
        <w:t xml:space="preserve">and American </w:t>
      </w:r>
      <w:r w:rsidRPr="00C35877">
        <w:rPr>
          <w:rFonts w:ascii="Gill Sans MT" w:eastAsiaTheme="minorEastAsia" w:hAnsi="Gill Sans MT" w:cs="Times New Roman"/>
          <w:sz w:val="22"/>
          <w:szCs w:val="22"/>
        </w:rPr>
        <w:t>laborator</w:t>
      </w:r>
      <w:r w:rsidR="006D268F">
        <w:rPr>
          <w:rFonts w:ascii="Gill Sans MT" w:eastAsiaTheme="minorEastAsia" w:hAnsi="Gill Sans MT" w:cs="Times New Roman"/>
          <w:sz w:val="22"/>
          <w:szCs w:val="22"/>
        </w:rPr>
        <w:t>ies</w:t>
      </w:r>
      <w:r w:rsidRPr="00C35877">
        <w:rPr>
          <w:rFonts w:ascii="Gill Sans MT" w:eastAsiaTheme="minorEastAsia" w:hAnsi="Gill Sans MT" w:cs="Times New Roman"/>
          <w:sz w:val="22"/>
          <w:szCs w:val="22"/>
        </w:rPr>
        <w:t xml:space="preserve"> and </w:t>
      </w:r>
      <w:r w:rsidRPr="00C35877">
        <w:rPr>
          <w:rFonts w:ascii="Gill Sans MT" w:hAnsi="Gill Sans MT"/>
          <w:sz w:val="22"/>
          <w:szCs w:val="22"/>
        </w:rPr>
        <w:t xml:space="preserve">will help calibrate chlorine dosing levels; samples taken at the end of QIP activities will help ensure that no major water quality issues have emerged during the repairs and rehabilitation; laboratory analyses will also contribute to the water safety plan for the Les Cayes water network. </w:t>
      </w:r>
    </w:p>
    <w:p w14:paraId="11286822" w14:textId="77777777" w:rsidR="000D4037" w:rsidRPr="00C35877" w:rsidRDefault="000D4037" w:rsidP="00A50499">
      <w:pPr>
        <w:pStyle w:val="HTMLPreformatted"/>
        <w:numPr>
          <w:ilvl w:val="0"/>
          <w:numId w:val="30"/>
        </w:numPr>
        <w:shd w:val="clear" w:color="auto" w:fill="FFFFFF"/>
        <w:spacing w:before="120" w:after="120"/>
        <w:rPr>
          <w:rFonts w:ascii="Gill Sans MT" w:eastAsiaTheme="minorEastAsia" w:hAnsi="Gill Sans MT" w:cs="Times New Roman"/>
          <w:sz w:val="22"/>
          <w:szCs w:val="22"/>
        </w:rPr>
      </w:pPr>
      <w:r w:rsidRPr="00C35877">
        <w:rPr>
          <w:rFonts w:ascii="Gill Sans MT" w:eastAsiaTheme="minorEastAsia" w:hAnsi="Gill Sans MT" w:cs="Times New Roman"/>
          <w:sz w:val="22"/>
          <w:szCs w:val="22"/>
        </w:rPr>
        <w:lastRenderedPageBreak/>
        <w:t>Supply and installation of complete solar-powered pump systems; this will include installing two 6'', 25 horsepower pumps, a control cabinet, stainless steel drainage pipes, and various associated hydraulic parts (manometer, suction cup, stilling tube, well probe, cable splice kit, grounding rod, surge protector, safety rope, pressure sensor, float switch and various parts associate</w:t>
      </w:r>
      <w:r>
        <w:rPr>
          <w:rFonts w:ascii="Gill Sans MT" w:eastAsiaTheme="minorEastAsia" w:hAnsi="Gill Sans MT" w:cs="Times New Roman"/>
          <w:sz w:val="22"/>
          <w:szCs w:val="22"/>
        </w:rPr>
        <w:t>d</w:t>
      </w:r>
      <w:r w:rsidRPr="00C35877">
        <w:rPr>
          <w:rFonts w:ascii="Gill Sans MT" w:eastAsiaTheme="minorEastAsia" w:hAnsi="Gill Sans MT" w:cs="Times New Roman"/>
          <w:sz w:val="22"/>
          <w:szCs w:val="22"/>
        </w:rPr>
        <w:t xml:space="preserve"> with the photovoltaic system: protector, combiner, disconnector, and sun switch).</w:t>
      </w:r>
    </w:p>
    <w:p w14:paraId="562F9EFE" w14:textId="0857AB10" w:rsidR="000D4037" w:rsidRDefault="000D4037" w:rsidP="00A50499">
      <w:pPr>
        <w:pStyle w:val="HTMLPreformatted"/>
        <w:numPr>
          <w:ilvl w:val="0"/>
          <w:numId w:val="30"/>
        </w:numPr>
        <w:shd w:val="clear" w:color="auto" w:fill="FFFFFF"/>
        <w:spacing w:before="120" w:after="120"/>
        <w:rPr>
          <w:rFonts w:ascii="Gill Sans MT" w:eastAsiaTheme="minorEastAsia" w:hAnsi="Gill Sans MT" w:cs="Times New Roman"/>
          <w:sz w:val="22"/>
          <w:szCs w:val="22"/>
        </w:rPr>
      </w:pPr>
      <w:r w:rsidRPr="00C35877">
        <w:rPr>
          <w:rFonts w:ascii="Gill Sans MT" w:eastAsiaTheme="minorEastAsia" w:hAnsi="Gill Sans MT" w:cs="Times New Roman"/>
          <w:sz w:val="22"/>
          <w:szCs w:val="22"/>
        </w:rPr>
        <w:t>Supply and installation of the photovoltaic system, including poly, 330-watt panels, frames, raised supports</w:t>
      </w:r>
      <w:r>
        <w:rPr>
          <w:rFonts w:ascii="Gill Sans MT" w:eastAsiaTheme="minorEastAsia" w:hAnsi="Gill Sans MT" w:cs="Times New Roman"/>
          <w:sz w:val="22"/>
          <w:szCs w:val="22"/>
        </w:rPr>
        <w:t>,</w:t>
      </w:r>
      <w:r w:rsidRPr="00C35877">
        <w:rPr>
          <w:rFonts w:ascii="Gill Sans MT" w:eastAsiaTheme="minorEastAsia" w:hAnsi="Gill Sans MT" w:cs="Times New Roman"/>
          <w:sz w:val="22"/>
          <w:szCs w:val="22"/>
        </w:rPr>
        <w:t xml:space="preserve"> and electrical connections; the total number of panels to be supplied is 190</w:t>
      </w:r>
      <w:r>
        <w:rPr>
          <w:rFonts w:ascii="Gill Sans MT" w:eastAsiaTheme="minorEastAsia" w:hAnsi="Gill Sans MT" w:cs="Times New Roman"/>
          <w:sz w:val="22"/>
          <w:szCs w:val="22"/>
        </w:rPr>
        <w:t>:</w:t>
      </w:r>
      <w:r w:rsidRPr="00C35877">
        <w:rPr>
          <w:rFonts w:ascii="Gill Sans MT" w:eastAsiaTheme="minorEastAsia" w:hAnsi="Gill Sans MT" w:cs="Times New Roman"/>
          <w:sz w:val="22"/>
          <w:szCs w:val="22"/>
        </w:rPr>
        <w:t xml:space="preserve"> 85 will be installed in close proximity to F1, 85 in close proximity to F2, and the remaining 20 will be stored as spare parts; the dimensions of each panel </w:t>
      </w:r>
      <w:r>
        <w:rPr>
          <w:rFonts w:ascii="Gill Sans MT" w:eastAsiaTheme="minorEastAsia" w:hAnsi="Gill Sans MT" w:cs="Times New Roman"/>
          <w:sz w:val="22"/>
          <w:szCs w:val="22"/>
        </w:rPr>
        <w:t xml:space="preserve">are </w:t>
      </w:r>
      <w:r w:rsidRPr="00C35877">
        <w:rPr>
          <w:rFonts w:ascii="Gill Sans MT" w:eastAsiaTheme="minorEastAsia" w:hAnsi="Gill Sans MT" w:cs="Times New Roman"/>
          <w:sz w:val="22"/>
          <w:szCs w:val="22"/>
        </w:rPr>
        <w:t xml:space="preserve">1950 mm (length) x 990 mm (width) x 40 mm (height or thickness); </w:t>
      </w:r>
      <w:r w:rsidRPr="00547134">
        <w:rPr>
          <w:rFonts w:ascii="Gill Sans MT" w:eastAsiaTheme="minorEastAsia" w:hAnsi="Gill Sans MT" w:cs="Times New Roman"/>
          <w:sz w:val="22"/>
          <w:szCs w:val="22"/>
        </w:rPr>
        <w:t>see Figure</w:t>
      </w:r>
      <w:r w:rsidR="00B249A4" w:rsidRPr="00547134">
        <w:rPr>
          <w:rFonts w:ascii="Gill Sans MT" w:eastAsiaTheme="minorEastAsia" w:hAnsi="Gill Sans MT" w:cs="Times New Roman"/>
          <w:sz w:val="22"/>
          <w:szCs w:val="22"/>
        </w:rPr>
        <w:t xml:space="preserve"> 1 </w:t>
      </w:r>
      <w:r w:rsidRPr="00547134">
        <w:rPr>
          <w:rFonts w:ascii="Gill Sans MT" w:eastAsiaTheme="minorEastAsia" w:hAnsi="Gill Sans MT" w:cs="Times New Roman"/>
          <w:sz w:val="22"/>
          <w:szCs w:val="22"/>
        </w:rPr>
        <w:t>for the approximate location of the panels within the Charpentier pumping station.</w:t>
      </w:r>
      <w:r w:rsidR="00286E56">
        <w:rPr>
          <w:rFonts w:ascii="Gill Sans MT" w:eastAsiaTheme="minorEastAsia" w:hAnsi="Gill Sans MT" w:cs="Times New Roman"/>
          <w:sz w:val="22"/>
          <w:szCs w:val="22"/>
        </w:rPr>
        <w:t xml:space="preserve"> The surface area of each individual panel is about 1.9 m</w:t>
      </w:r>
      <w:r w:rsidR="00286E56" w:rsidRPr="004E02FB">
        <w:rPr>
          <w:rFonts w:ascii="Gill Sans MT" w:eastAsiaTheme="minorEastAsia" w:hAnsi="Gill Sans MT" w:cs="Times New Roman"/>
          <w:sz w:val="22"/>
          <w:szCs w:val="22"/>
          <w:vertAlign w:val="superscript"/>
        </w:rPr>
        <w:t>2</w:t>
      </w:r>
      <w:r w:rsidR="00286E56">
        <w:rPr>
          <w:rFonts w:ascii="Gill Sans MT" w:eastAsiaTheme="minorEastAsia" w:hAnsi="Gill Sans MT" w:cs="Times New Roman"/>
          <w:sz w:val="22"/>
          <w:szCs w:val="22"/>
        </w:rPr>
        <w:t>; the total surface area for an array of 85 panels needed to power each pump is about 164 m</w:t>
      </w:r>
      <w:r w:rsidR="00286E56" w:rsidRPr="004E02FB">
        <w:rPr>
          <w:rFonts w:ascii="Gill Sans MT" w:eastAsiaTheme="minorEastAsia" w:hAnsi="Gill Sans MT" w:cs="Times New Roman"/>
          <w:sz w:val="22"/>
          <w:szCs w:val="22"/>
          <w:vertAlign w:val="superscript"/>
        </w:rPr>
        <w:t>2</w:t>
      </w:r>
      <w:r w:rsidR="00286E56">
        <w:rPr>
          <w:rFonts w:ascii="Gill Sans MT" w:eastAsiaTheme="minorEastAsia" w:hAnsi="Gill Sans MT" w:cs="Times New Roman"/>
          <w:sz w:val="22"/>
          <w:szCs w:val="22"/>
        </w:rPr>
        <w:t>.</w:t>
      </w:r>
    </w:p>
    <w:p w14:paraId="7BF34A6A" w14:textId="15D34D94" w:rsidR="000D4037" w:rsidRPr="00470DE8" w:rsidRDefault="000D4037" w:rsidP="00A50499">
      <w:pPr>
        <w:pStyle w:val="HTMLPreformatted"/>
        <w:numPr>
          <w:ilvl w:val="0"/>
          <w:numId w:val="30"/>
        </w:numPr>
        <w:shd w:val="clear" w:color="auto" w:fill="FFFFFF"/>
        <w:spacing w:before="120" w:after="120"/>
        <w:rPr>
          <w:rFonts w:ascii="Gill Sans MT" w:eastAsia="Arial" w:hAnsi="Gill Sans MT" w:cs="Arial"/>
          <w:sz w:val="22"/>
          <w:szCs w:val="22"/>
        </w:rPr>
      </w:pPr>
      <w:r w:rsidRPr="00547134">
        <w:rPr>
          <w:rFonts w:ascii="Gill Sans MT" w:hAnsi="Gill Sans MT" w:cs="Times New Roman"/>
          <w:sz w:val="22"/>
          <w:szCs w:val="22"/>
        </w:rPr>
        <w:t xml:space="preserve">Construction of two strong metal structures to support the panels (see Figure </w:t>
      </w:r>
      <w:r w:rsidR="00B249A4" w:rsidRPr="00547134">
        <w:rPr>
          <w:rFonts w:ascii="Gill Sans MT" w:hAnsi="Gill Sans MT" w:cs="Times New Roman"/>
          <w:sz w:val="22"/>
          <w:szCs w:val="22"/>
        </w:rPr>
        <w:t xml:space="preserve">2 </w:t>
      </w:r>
      <w:r w:rsidRPr="00547134">
        <w:rPr>
          <w:rFonts w:ascii="Gill Sans MT" w:hAnsi="Gill Sans MT" w:cs="Times New Roman"/>
          <w:sz w:val="22"/>
          <w:szCs w:val="22"/>
        </w:rPr>
        <w:t>below for a depiction of the layout of the panels</w:t>
      </w:r>
      <w:r w:rsidR="0074390C">
        <w:rPr>
          <w:rFonts w:ascii="Gill Sans MT" w:hAnsi="Gill Sans MT" w:cs="Times New Roman"/>
          <w:sz w:val="22"/>
          <w:szCs w:val="22"/>
        </w:rPr>
        <w:t>; also</w:t>
      </w:r>
      <w:r w:rsidR="00EC09C1">
        <w:rPr>
          <w:rFonts w:ascii="Gill Sans MT" w:hAnsi="Gill Sans MT" w:cs="Times New Roman"/>
          <w:sz w:val="22"/>
          <w:szCs w:val="22"/>
        </w:rPr>
        <w:t>,</w:t>
      </w:r>
      <w:r w:rsidR="0074390C">
        <w:rPr>
          <w:rFonts w:ascii="Gill Sans MT" w:hAnsi="Gill Sans MT" w:cs="Times New Roman"/>
          <w:sz w:val="22"/>
          <w:szCs w:val="22"/>
        </w:rPr>
        <w:t xml:space="preserve"> see section 7 below for information on design specifications related to hurricane-force winds</w:t>
      </w:r>
      <w:r w:rsidRPr="00547134">
        <w:rPr>
          <w:rFonts w:ascii="Gill Sans MT" w:hAnsi="Gill Sans MT" w:cs="Times New Roman"/>
          <w:sz w:val="22"/>
          <w:szCs w:val="22"/>
        </w:rPr>
        <w:t xml:space="preserve">). </w:t>
      </w:r>
    </w:p>
    <w:p w14:paraId="3F7AC409" w14:textId="77777777" w:rsidR="000D4037" w:rsidRDefault="000D4037" w:rsidP="00A50499">
      <w:pPr>
        <w:pStyle w:val="HTMLPreformatted"/>
        <w:numPr>
          <w:ilvl w:val="0"/>
          <w:numId w:val="30"/>
        </w:numPr>
        <w:shd w:val="clear" w:color="auto" w:fill="FFFFFF"/>
        <w:spacing w:before="120" w:after="120"/>
        <w:rPr>
          <w:rFonts w:ascii="Gill Sans MT" w:eastAsiaTheme="minorEastAsia" w:hAnsi="Gill Sans MT" w:cs="Times New Roman"/>
          <w:sz w:val="22"/>
          <w:szCs w:val="22"/>
        </w:rPr>
      </w:pPr>
      <w:r w:rsidRPr="00C35877">
        <w:rPr>
          <w:rFonts w:ascii="Gill Sans MT" w:eastAsiaTheme="minorEastAsia" w:hAnsi="Gill Sans MT" w:cs="Times New Roman"/>
          <w:sz w:val="22"/>
          <w:szCs w:val="22"/>
        </w:rPr>
        <w:t>Connection of the discharge line of the new pumps to the existing discharge line.</w:t>
      </w:r>
    </w:p>
    <w:p w14:paraId="63BF6D1A" w14:textId="46FD5FD7" w:rsidR="000D4037" w:rsidRDefault="000D4037" w:rsidP="00A50499">
      <w:pPr>
        <w:pStyle w:val="HTMLPreformatted"/>
        <w:numPr>
          <w:ilvl w:val="0"/>
          <w:numId w:val="30"/>
        </w:numPr>
        <w:shd w:val="clear" w:color="auto" w:fill="FFFFFF"/>
        <w:spacing w:before="120" w:after="120"/>
        <w:rPr>
          <w:rFonts w:ascii="Gill Sans MT" w:eastAsiaTheme="minorEastAsia" w:hAnsi="Gill Sans MT" w:cs="Times New Roman"/>
          <w:sz w:val="22"/>
          <w:szCs w:val="22"/>
        </w:rPr>
      </w:pPr>
      <w:r w:rsidRPr="00C35877">
        <w:rPr>
          <w:rFonts w:ascii="Gill Sans MT" w:eastAsiaTheme="minorEastAsia" w:hAnsi="Gill Sans MT" w:cs="Times New Roman"/>
          <w:sz w:val="22"/>
          <w:szCs w:val="22"/>
        </w:rPr>
        <w:t>Supply and</w:t>
      </w:r>
      <w:r w:rsidR="00B862EA">
        <w:rPr>
          <w:rFonts w:ascii="Gill Sans MT" w:eastAsiaTheme="minorEastAsia" w:hAnsi="Gill Sans MT" w:cs="Times New Roman"/>
          <w:sz w:val="22"/>
          <w:szCs w:val="22"/>
        </w:rPr>
        <w:t xml:space="preserve"> installation of the backflow prevention </w:t>
      </w:r>
      <w:r w:rsidRPr="00C35877">
        <w:rPr>
          <w:rFonts w:ascii="Gill Sans MT" w:eastAsiaTheme="minorEastAsia" w:hAnsi="Gill Sans MT" w:cs="Times New Roman"/>
          <w:sz w:val="22"/>
          <w:szCs w:val="22"/>
        </w:rPr>
        <w:t>valve system.</w:t>
      </w:r>
    </w:p>
    <w:p w14:paraId="41C9647F" w14:textId="77777777" w:rsidR="000D4037" w:rsidRDefault="000D4037" w:rsidP="00A50499">
      <w:pPr>
        <w:pStyle w:val="HTMLPreformatted"/>
        <w:numPr>
          <w:ilvl w:val="0"/>
          <w:numId w:val="30"/>
        </w:numPr>
        <w:shd w:val="clear" w:color="auto" w:fill="FFFFFF"/>
        <w:spacing w:before="120" w:after="120"/>
        <w:rPr>
          <w:rFonts w:ascii="Gill Sans MT" w:eastAsiaTheme="minorEastAsia" w:hAnsi="Gill Sans MT" w:cs="Times New Roman"/>
          <w:sz w:val="22"/>
          <w:szCs w:val="22"/>
        </w:rPr>
      </w:pPr>
      <w:r w:rsidRPr="00C35877">
        <w:rPr>
          <w:rFonts w:ascii="Gill Sans MT" w:eastAsiaTheme="minorEastAsia" w:hAnsi="Gill Sans MT" w:cs="Times New Roman"/>
          <w:sz w:val="22"/>
          <w:szCs w:val="22"/>
        </w:rPr>
        <w:t>Repair of the system’s chlorinator: this will consist of replacing the agitator, reconditioning the unit, and repairing piping leaks.</w:t>
      </w:r>
    </w:p>
    <w:p w14:paraId="6621451C" w14:textId="77777777" w:rsidR="000D4037" w:rsidRDefault="000D4037" w:rsidP="00A50499">
      <w:pPr>
        <w:pStyle w:val="HTMLPreformatted"/>
        <w:numPr>
          <w:ilvl w:val="0"/>
          <w:numId w:val="30"/>
        </w:numPr>
        <w:shd w:val="clear" w:color="auto" w:fill="FFFFFF"/>
        <w:spacing w:before="120" w:after="120"/>
        <w:rPr>
          <w:rFonts w:ascii="Gill Sans MT" w:eastAsiaTheme="minorEastAsia" w:hAnsi="Gill Sans MT" w:cs="Times New Roman"/>
          <w:sz w:val="22"/>
          <w:szCs w:val="22"/>
        </w:rPr>
      </w:pPr>
      <w:r w:rsidRPr="00C35877">
        <w:rPr>
          <w:rFonts w:ascii="Gill Sans MT" w:eastAsiaTheme="minorEastAsia" w:hAnsi="Gill Sans MT" w:cs="Times New Roman"/>
          <w:sz w:val="22"/>
          <w:szCs w:val="22"/>
        </w:rPr>
        <w:t xml:space="preserve">Securing and protecting the pumping station site by raising the fence (from 2.5 to 3.5 m); and installing barbed wire on top; the fence will </w:t>
      </w:r>
      <w:r>
        <w:rPr>
          <w:rFonts w:ascii="Gill Sans MT" w:eastAsiaTheme="minorEastAsia" w:hAnsi="Gill Sans MT" w:cs="Times New Roman"/>
          <w:sz w:val="22"/>
          <w:szCs w:val="22"/>
        </w:rPr>
        <w:t xml:space="preserve">be made </w:t>
      </w:r>
      <w:r w:rsidRPr="00C35877">
        <w:rPr>
          <w:rFonts w:ascii="Gill Sans MT" w:eastAsiaTheme="minorEastAsia" w:hAnsi="Gill Sans MT" w:cs="Times New Roman"/>
          <w:sz w:val="22"/>
          <w:szCs w:val="22"/>
        </w:rPr>
        <w:t>of bricks.</w:t>
      </w:r>
    </w:p>
    <w:p w14:paraId="25652F5F" w14:textId="77777777" w:rsidR="000D4037" w:rsidRDefault="000D4037" w:rsidP="00A50499">
      <w:pPr>
        <w:pStyle w:val="HTMLPreformatted"/>
        <w:numPr>
          <w:ilvl w:val="0"/>
          <w:numId w:val="30"/>
        </w:numPr>
        <w:shd w:val="clear" w:color="auto" w:fill="FFFFFF"/>
        <w:spacing w:before="120" w:after="120"/>
        <w:rPr>
          <w:rFonts w:ascii="Gill Sans MT" w:eastAsiaTheme="minorEastAsia" w:hAnsi="Gill Sans MT" w:cs="Times New Roman"/>
          <w:sz w:val="22"/>
          <w:szCs w:val="22"/>
        </w:rPr>
      </w:pPr>
      <w:r w:rsidRPr="00C35877">
        <w:rPr>
          <w:rFonts w:ascii="Gill Sans MT" w:eastAsiaTheme="minorEastAsia" w:hAnsi="Gill Sans MT" w:cs="Times New Roman"/>
          <w:sz w:val="22"/>
          <w:szCs w:val="22"/>
        </w:rPr>
        <w:t>General cleaning of the site; this will include weeding, picking up and taking viable spare parts to the secure storage unit, disposal of non-functional spare parts, and disposal of old, non-functional vehicle frames and parts.</w:t>
      </w:r>
    </w:p>
    <w:p w14:paraId="35D70E14" w14:textId="77777777" w:rsidR="000D4037" w:rsidRPr="00C35877" w:rsidRDefault="000D4037" w:rsidP="00A50499">
      <w:pPr>
        <w:pStyle w:val="HTMLPreformatted"/>
        <w:numPr>
          <w:ilvl w:val="0"/>
          <w:numId w:val="30"/>
        </w:numPr>
        <w:shd w:val="clear" w:color="auto" w:fill="FFFFFF"/>
        <w:spacing w:before="120" w:after="120"/>
        <w:rPr>
          <w:rFonts w:ascii="Gill Sans MT" w:eastAsiaTheme="minorEastAsia" w:hAnsi="Gill Sans MT" w:cs="Times New Roman"/>
          <w:sz w:val="22"/>
          <w:szCs w:val="22"/>
        </w:rPr>
      </w:pPr>
      <w:r w:rsidRPr="00C35877">
        <w:rPr>
          <w:rFonts w:ascii="Gill Sans MT" w:eastAsiaTheme="minorEastAsia" w:hAnsi="Gill Sans MT" w:cs="Times New Roman"/>
          <w:sz w:val="22"/>
          <w:szCs w:val="22"/>
        </w:rPr>
        <w:t>Storage of spare parts in a secure place and supplying use or in/out inventory logs.</w:t>
      </w:r>
    </w:p>
    <w:p w14:paraId="40096FBB" w14:textId="77777777" w:rsidR="00FD00D3" w:rsidRDefault="00FD00D3" w:rsidP="000D4037">
      <w:pPr>
        <w:pStyle w:val="HTMLPreformatted"/>
        <w:shd w:val="clear" w:color="auto" w:fill="FFFFFF"/>
        <w:spacing w:line="276" w:lineRule="auto"/>
        <w:rPr>
          <w:rFonts w:ascii="Gill Sans MT" w:eastAsiaTheme="minorEastAsia" w:hAnsi="Gill Sans MT" w:cs="Times New Roman"/>
          <w:sz w:val="22"/>
          <w:szCs w:val="22"/>
        </w:rPr>
      </w:pPr>
    </w:p>
    <w:p w14:paraId="1643E272" w14:textId="21F145A4" w:rsidR="000D4037" w:rsidRPr="00FD00D3" w:rsidRDefault="00FD00D3" w:rsidP="000D4037">
      <w:pPr>
        <w:pStyle w:val="HTMLPreformatted"/>
        <w:shd w:val="clear" w:color="auto" w:fill="FFFFFF"/>
        <w:spacing w:line="276" w:lineRule="auto"/>
        <w:rPr>
          <w:rFonts w:ascii="Gill Sans MT" w:eastAsiaTheme="minorEastAsia" w:hAnsi="Gill Sans MT" w:cs="Times New Roman"/>
          <w:i/>
          <w:sz w:val="22"/>
          <w:szCs w:val="22"/>
        </w:rPr>
      </w:pPr>
      <w:r w:rsidRPr="00FD00D3">
        <w:rPr>
          <w:rFonts w:ascii="Gill Sans MT" w:eastAsiaTheme="minorEastAsia" w:hAnsi="Gill Sans MT" w:cs="Times New Roman"/>
          <w:i/>
          <w:sz w:val="22"/>
          <w:szCs w:val="22"/>
        </w:rPr>
        <w:t>Associated Technical Assistance</w:t>
      </w:r>
    </w:p>
    <w:p w14:paraId="77C09D57" w14:textId="77777777" w:rsidR="00FD00D3" w:rsidRDefault="00FD00D3" w:rsidP="000D4037">
      <w:pPr>
        <w:rPr>
          <w:rFonts w:ascii="Gill Sans MT" w:hAnsi="Gill Sans MT"/>
          <w:sz w:val="22"/>
          <w:szCs w:val="22"/>
        </w:rPr>
      </w:pPr>
      <w:r>
        <w:rPr>
          <w:rFonts w:ascii="Gill Sans MT" w:eastAsiaTheme="minorEastAsia" w:hAnsi="Gill Sans MT"/>
          <w:sz w:val="22"/>
          <w:szCs w:val="22"/>
        </w:rPr>
        <w:t>USAID Water and Sanitation Project</w:t>
      </w:r>
      <w:r w:rsidR="000D4037" w:rsidRPr="00C35877">
        <w:rPr>
          <w:rFonts w:ascii="Gill Sans MT" w:hAnsi="Gill Sans MT"/>
          <w:sz w:val="22"/>
          <w:szCs w:val="22"/>
        </w:rPr>
        <w:t xml:space="preserve"> staff, supported potentially by S</w:t>
      </w:r>
      <w:r w:rsidR="00590D5E">
        <w:rPr>
          <w:rFonts w:ascii="Gill Sans MT" w:hAnsi="Gill Sans MT"/>
          <w:sz w:val="22"/>
          <w:szCs w:val="22"/>
        </w:rPr>
        <w:t>hort-</w:t>
      </w:r>
      <w:r w:rsidR="000D4037" w:rsidRPr="00C35877">
        <w:rPr>
          <w:rFonts w:ascii="Gill Sans MT" w:hAnsi="Gill Sans MT"/>
          <w:sz w:val="22"/>
          <w:szCs w:val="22"/>
        </w:rPr>
        <w:t>T</w:t>
      </w:r>
      <w:r w:rsidR="00590D5E">
        <w:rPr>
          <w:rFonts w:ascii="Gill Sans MT" w:hAnsi="Gill Sans MT"/>
          <w:sz w:val="22"/>
          <w:szCs w:val="22"/>
        </w:rPr>
        <w:t xml:space="preserve">erm </w:t>
      </w:r>
      <w:r w:rsidR="000D4037" w:rsidRPr="00C35877">
        <w:rPr>
          <w:rFonts w:ascii="Gill Sans MT" w:hAnsi="Gill Sans MT"/>
          <w:sz w:val="22"/>
          <w:szCs w:val="22"/>
        </w:rPr>
        <w:t>T</w:t>
      </w:r>
      <w:r w:rsidR="00590D5E">
        <w:rPr>
          <w:rFonts w:ascii="Gill Sans MT" w:hAnsi="Gill Sans MT"/>
          <w:sz w:val="22"/>
          <w:szCs w:val="22"/>
        </w:rPr>
        <w:t xml:space="preserve">echnical </w:t>
      </w:r>
      <w:r w:rsidR="000D4037" w:rsidRPr="00C35877">
        <w:rPr>
          <w:rFonts w:ascii="Gill Sans MT" w:hAnsi="Gill Sans MT"/>
          <w:sz w:val="22"/>
          <w:szCs w:val="22"/>
        </w:rPr>
        <w:t>A</w:t>
      </w:r>
      <w:r w:rsidR="00590D5E">
        <w:rPr>
          <w:rFonts w:ascii="Gill Sans MT" w:hAnsi="Gill Sans MT"/>
          <w:sz w:val="22"/>
          <w:szCs w:val="22"/>
        </w:rPr>
        <w:t>ssistance</w:t>
      </w:r>
      <w:r w:rsidR="00ED5239">
        <w:rPr>
          <w:rFonts w:ascii="Gill Sans MT" w:hAnsi="Gill Sans MT"/>
          <w:sz w:val="22"/>
          <w:szCs w:val="22"/>
        </w:rPr>
        <w:t>/L</w:t>
      </w:r>
      <w:r w:rsidR="00590D5E">
        <w:rPr>
          <w:rFonts w:ascii="Gill Sans MT" w:hAnsi="Gill Sans MT"/>
          <w:sz w:val="22"/>
          <w:szCs w:val="22"/>
        </w:rPr>
        <w:t xml:space="preserve">ong-Term Technical </w:t>
      </w:r>
      <w:r w:rsidR="00ED5239">
        <w:rPr>
          <w:rFonts w:ascii="Gill Sans MT" w:hAnsi="Gill Sans MT"/>
          <w:sz w:val="22"/>
          <w:szCs w:val="22"/>
        </w:rPr>
        <w:t>A</w:t>
      </w:r>
      <w:r w:rsidR="00590D5E">
        <w:rPr>
          <w:rFonts w:ascii="Gill Sans MT" w:hAnsi="Gill Sans MT"/>
          <w:sz w:val="22"/>
          <w:szCs w:val="22"/>
        </w:rPr>
        <w:t>ssistance</w:t>
      </w:r>
      <w:r w:rsidR="000D4037" w:rsidRPr="00C35877">
        <w:rPr>
          <w:rFonts w:ascii="Gill Sans MT" w:hAnsi="Gill Sans MT"/>
          <w:sz w:val="22"/>
          <w:szCs w:val="22"/>
        </w:rPr>
        <w:t xml:space="preserve">, will develop an operations manual for the site and will train CTE staff </w:t>
      </w:r>
      <w:r w:rsidR="005825A3">
        <w:rPr>
          <w:rFonts w:ascii="Gill Sans MT" w:hAnsi="Gill Sans MT"/>
          <w:sz w:val="22"/>
          <w:szCs w:val="22"/>
        </w:rPr>
        <w:t xml:space="preserve">(principally, the 4 staff noted above) </w:t>
      </w:r>
      <w:r w:rsidR="000D4037" w:rsidRPr="00C35877">
        <w:rPr>
          <w:rFonts w:ascii="Gill Sans MT" w:hAnsi="Gill Sans MT"/>
          <w:sz w:val="22"/>
          <w:szCs w:val="22"/>
        </w:rPr>
        <w:t xml:space="preserve">on improved site and equipment maintenance as well as enhanced record-keeping (filling out and archiving logs, etc.). </w:t>
      </w:r>
    </w:p>
    <w:p w14:paraId="2CBF9085" w14:textId="77777777" w:rsidR="00FD00D3" w:rsidRDefault="00FD00D3" w:rsidP="000D4037">
      <w:pPr>
        <w:rPr>
          <w:rFonts w:ascii="Gill Sans MT" w:hAnsi="Gill Sans MT"/>
          <w:sz w:val="22"/>
          <w:szCs w:val="22"/>
        </w:rPr>
      </w:pPr>
    </w:p>
    <w:p w14:paraId="2C00E2D7" w14:textId="336109BE" w:rsidR="00A50499" w:rsidRPr="00C35877" w:rsidRDefault="000D4037" w:rsidP="000D4037">
      <w:pPr>
        <w:rPr>
          <w:rFonts w:ascii="Gill Sans MT" w:hAnsi="Gill Sans MT"/>
          <w:sz w:val="22"/>
          <w:szCs w:val="22"/>
        </w:rPr>
      </w:pPr>
      <w:r w:rsidRPr="00C35877">
        <w:rPr>
          <w:rFonts w:ascii="Gill Sans MT" w:hAnsi="Gill Sans MT"/>
          <w:sz w:val="22"/>
          <w:szCs w:val="22"/>
        </w:rPr>
        <w:t xml:space="preserve">Actions related to operations and maintenance </w:t>
      </w:r>
      <w:r w:rsidR="008A7FC2">
        <w:rPr>
          <w:rFonts w:ascii="Gill Sans MT" w:hAnsi="Gill Sans MT"/>
          <w:sz w:val="22"/>
          <w:szCs w:val="22"/>
        </w:rPr>
        <w:t xml:space="preserve">(O&amp;M) </w:t>
      </w:r>
      <w:r w:rsidRPr="00C35877">
        <w:rPr>
          <w:rFonts w:ascii="Gill Sans MT" w:hAnsi="Gill Sans MT"/>
          <w:sz w:val="22"/>
          <w:szCs w:val="22"/>
        </w:rPr>
        <w:t>training, which will build the capacity of CTE staff, include:</w:t>
      </w:r>
    </w:p>
    <w:p w14:paraId="390B147E" w14:textId="1F23E991" w:rsidR="00A50499" w:rsidRPr="00A50499" w:rsidRDefault="000D4037" w:rsidP="00E41AA9">
      <w:pPr>
        <w:pStyle w:val="ListParagraph"/>
        <w:numPr>
          <w:ilvl w:val="0"/>
          <w:numId w:val="17"/>
        </w:numPr>
        <w:spacing w:before="120" w:after="120"/>
        <w:contextualSpacing w:val="0"/>
      </w:pPr>
      <w:r w:rsidRPr="00C35877">
        <w:rPr>
          <w:rFonts w:ascii="Gill Sans MT" w:hAnsi="Gill Sans MT"/>
          <w:sz w:val="22"/>
          <w:szCs w:val="22"/>
        </w:rPr>
        <w:t>Develop pumping logs</w:t>
      </w:r>
    </w:p>
    <w:p w14:paraId="022E0CDD" w14:textId="77777777" w:rsidR="000D4037" w:rsidRPr="00C35877" w:rsidRDefault="000D4037" w:rsidP="00E41AA9">
      <w:pPr>
        <w:pStyle w:val="ListParagraph"/>
        <w:numPr>
          <w:ilvl w:val="0"/>
          <w:numId w:val="17"/>
        </w:numPr>
        <w:spacing w:before="120" w:after="120"/>
        <w:contextualSpacing w:val="0"/>
        <w:rPr>
          <w:rFonts w:ascii="Gill Sans MT" w:hAnsi="Gill Sans MT"/>
          <w:sz w:val="22"/>
          <w:szCs w:val="22"/>
        </w:rPr>
      </w:pPr>
      <w:r w:rsidRPr="00C35877">
        <w:rPr>
          <w:rFonts w:ascii="Gill Sans MT" w:hAnsi="Gill Sans MT"/>
          <w:sz w:val="22"/>
          <w:szCs w:val="22"/>
        </w:rPr>
        <w:t>Develop chlorination operation and water quality testing logs</w:t>
      </w:r>
    </w:p>
    <w:p w14:paraId="3BB03362" w14:textId="43668A8A" w:rsidR="000D4037" w:rsidRPr="00B25DFE" w:rsidRDefault="000D4037" w:rsidP="00E41AA9">
      <w:pPr>
        <w:pStyle w:val="ListParagraph"/>
        <w:numPr>
          <w:ilvl w:val="0"/>
          <w:numId w:val="17"/>
        </w:numPr>
        <w:spacing w:before="120" w:after="120"/>
        <w:contextualSpacing w:val="0"/>
        <w:rPr>
          <w:rFonts w:ascii="Gill Sans MT" w:hAnsi="Gill Sans MT"/>
          <w:sz w:val="22"/>
          <w:szCs w:val="22"/>
        </w:rPr>
      </w:pPr>
      <w:r w:rsidRPr="00C35877">
        <w:rPr>
          <w:rFonts w:ascii="Gill Sans MT" w:hAnsi="Gill Sans MT"/>
          <w:sz w:val="22"/>
          <w:szCs w:val="22"/>
        </w:rPr>
        <w:t>Develop materi</w:t>
      </w:r>
      <w:r w:rsidRPr="00B25DFE">
        <w:rPr>
          <w:rFonts w:ascii="Gill Sans MT" w:hAnsi="Gill Sans MT"/>
          <w:sz w:val="22"/>
          <w:szCs w:val="22"/>
        </w:rPr>
        <w:t xml:space="preserve">al </w:t>
      </w:r>
      <w:r>
        <w:rPr>
          <w:rFonts w:ascii="Gill Sans MT" w:hAnsi="Gill Sans MT"/>
          <w:sz w:val="22"/>
          <w:szCs w:val="22"/>
        </w:rPr>
        <w:t>u</w:t>
      </w:r>
      <w:r w:rsidRPr="00B25DFE">
        <w:rPr>
          <w:rFonts w:ascii="Gill Sans MT" w:hAnsi="Gill Sans MT"/>
          <w:sz w:val="22"/>
          <w:szCs w:val="22"/>
        </w:rPr>
        <w:t xml:space="preserve">se and </w:t>
      </w:r>
      <w:r>
        <w:rPr>
          <w:rFonts w:ascii="Gill Sans MT" w:hAnsi="Gill Sans MT"/>
          <w:sz w:val="22"/>
          <w:szCs w:val="22"/>
        </w:rPr>
        <w:t>f</w:t>
      </w:r>
      <w:r w:rsidRPr="00B25DFE">
        <w:rPr>
          <w:rFonts w:ascii="Gill Sans MT" w:hAnsi="Gill Sans MT"/>
          <w:sz w:val="22"/>
          <w:szCs w:val="22"/>
        </w:rPr>
        <w:t xml:space="preserve">ueling </w:t>
      </w:r>
      <w:r>
        <w:rPr>
          <w:rFonts w:ascii="Gill Sans MT" w:hAnsi="Gill Sans MT"/>
          <w:sz w:val="22"/>
          <w:szCs w:val="22"/>
        </w:rPr>
        <w:t>l</w:t>
      </w:r>
      <w:r w:rsidRPr="00B25DFE">
        <w:rPr>
          <w:rFonts w:ascii="Gill Sans MT" w:hAnsi="Gill Sans MT"/>
          <w:sz w:val="22"/>
          <w:szCs w:val="22"/>
        </w:rPr>
        <w:t>ogs</w:t>
      </w:r>
      <w:r w:rsidR="009460F8">
        <w:rPr>
          <w:rFonts w:ascii="Gill Sans MT" w:hAnsi="Gill Sans MT"/>
          <w:sz w:val="22"/>
          <w:szCs w:val="22"/>
        </w:rPr>
        <w:t xml:space="preserve"> (this will include generator noise management)</w:t>
      </w:r>
    </w:p>
    <w:p w14:paraId="71AFF9D0" w14:textId="77777777" w:rsidR="000D4037" w:rsidRPr="00B25DFE" w:rsidRDefault="000D4037" w:rsidP="00E41AA9">
      <w:pPr>
        <w:pStyle w:val="ListParagraph"/>
        <w:numPr>
          <w:ilvl w:val="0"/>
          <w:numId w:val="17"/>
        </w:numPr>
        <w:spacing w:before="120" w:after="120"/>
        <w:contextualSpacing w:val="0"/>
        <w:rPr>
          <w:rFonts w:ascii="Gill Sans MT" w:hAnsi="Gill Sans MT"/>
          <w:sz w:val="22"/>
          <w:szCs w:val="22"/>
        </w:rPr>
      </w:pPr>
      <w:r w:rsidRPr="00B25DFE">
        <w:rPr>
          <w:rFonts w:ascii="Gill Sans MT" w:hAnsi="Gill Sans MT"/>
          <w:sz w:val="22"/>
          <w:szCs w:val="22"/>
        </w:rPr>
        <w:t xml:space="preserve">Develop </w:t>
      </w:r>
      <w:r>
        <w:rPr>
          <w:rFonts w:ascii="Gill Sans MT" w:hAnsi="Gill Sans MT"/>
          <w:sz w:val="22"/>
          <w:szCs w:val="22"/>
        </w:rPr>
        <w:t>daily r</w:t>
      </w:r>
      <w:r w:rsidRPr="00B25DFE">
        <w:rPr>
          <w:rFonts w:ascii="Gill Sans MT" w:hAnsi="Gill Sans MT"/>
          <w:sz w:val="22"/>
          <w:szCs w:val="22"/>
        </w:rPr>
        <w:t xml:space="preserve">epair, </w:t>
      </w:r>
      <w:r>
        <w:rPr>
          <w:rFonts w:ascii="Gill Sans MT" w:hAnsi="Gill Sans MT"/>
          <w:sz w:val="22"/>
          <w:szCs w:val="22"/>
        </w:rPr>
        <w:t>incident and a</w:t>
      </w:r>
      <w:r w:rsidRPr="00B25DFE">
        <w:rPr>
          <w:rFonts w:ascii="Gill Sans MT" w:hAnsi="Gill Sans MT"/>
          <w:sz w:val="22"/>
          <w:szCs w:val="22"/>
        </w:rPr>
        <w:t xml:space="preserve">ctivity </w:t>
      </w:r>
      <w:r>
        <w:rPr>
          <w:rFonts w:ascii="Gill Sans MT" w:hAnsi="Gill Sans MT"/>
          <w:sz w:val="22"/>
          <w:szCs w:val="22"/>
        </w:rPr>
        <w:t>l</w:t>
      </w:r>
      <w:r w:rsidRPr="00B25DFE">
        <w:rPr>
          <w:rFonts w:ascii="Gill Sans MT" w:hAnsi="Gill Sans MT"/>
          <w:sz w:val="22"/>
          <w:szCs w:val="22"/>
        </w:rPr>
        <w:t>ogs</w:t>
      </w:r>
    </w:p>
    <w:p w14:paraId="070F8EC9" w14:textId="56621498" w:rsidR="000D4037" w:rsidRDefault="000D4037" w:rsidP="00E41AA9">
      <w:pPr>
        <w:pStyle w:val="ListParagraph"/>
        <w:numPr>
          <w:ilvl w:val="0"/>
          <w:numId w:val="17"/>
        </w:numPr>
        <w:spacing w:before="120" w:after="120"/>
        <w:contextualSpacing w:val="0"/>
        <w:rPr>
          <w:rFonts w:ascii="Gill Sans MT" w:hAnsi="Gill Sans MT"/>
          <w:sz w:val="22"/>
          <w:szCs w:val="22"/>
        </w:rPr>
      </w:pPr>
      <w:r w:rsidRPr="00B25DFE">
        <w:rPr>
          <w:rFonts w:ascii="Gill Sans MT" w:hAnsi="Gill Sans MT"/>
          <w:sz w:val="22"/>
          <w:szCs w:val="22"/>
        </w:rPr>
        <w:t xml:space="preserve">Develop </w:t>
      </w:r>
      <w:r>
        <w:rPr>
          <w:rFonts w:ascii="Gill Sans MT" w:hAnsi="Gill Sans MT"/>
          <w:sz w:val="22"/>
          <w:szCs w:val="22"/>
        </w:rPr>
        <w:t>s</w:t>
      </w:r>
      <w:r w:rsidRPr="00B25DFE">
        <w:rPr>
          <w:rFonts w:ascii="Gill Sans MT" w:hAnsi="Gill Sans MT"/>
          <w:sz w:val="22"/>
          <w:szCs w:val="22"/>
        </w:rPr>
        <w:t xml:space="preserve">ite </w:t>
      </w:r>
      <w:r>
        <w:rPr>
          <w:rFonts w:ascii="Gill Sans MT" w:hAnsi="Gill Sans MT"/>
          <w:sz w:val="22"/>
          <w:szCs w:val="22"/>
        </w:rPr>
        <w:t>i</w:t>
      </w:r>
      <w:r w:rsidRPr="00B25DFE">
        <w:rPr>
          <w:rFonts w:ascii="Gill Sans MT" w:hAnsi="Gill Sans MT"/>
          <w:sz w:val="22"/>
          <w:szCs w:val="22"/>
        </w:rPr>
        <w:t xml:space="preserve">nspection </w:t>
      </w:r>
      <w:r>
        <w:rPr>
          <w:rFonts w:ascii="Gill Sans MT" w:hAnsi="Gill Sans MT"/>
          <w:sz w:val="22"/>
          <w:szCs w:val="22"/>
        </w:rPr>
        <w:t>c</w:t>
      </w:r>
      <w:r w:rsidRPr="00B25DFE">
        <w:rPr>
          <w:rFonts w:ascii="Gill Sans MT" w:hAnsi="Gill Sans MT"/>
          <w:sz w:val="22"/>
          <w:szCs w:val="22"/>
        </w:rPr>
        <w:t>hecklists</w:t>
      </w:r>
      <w:r w:rsidR="008A7FC2">
        <w:rPr>
          <w:rFonts w:ascii="Gill Sans MT" w:hAnsi="Gill Sans MT"/>
          <w:sz w:val="22"/>
          <w:szCs w:val="22"/>
        </w:rPr>
        <w:t xml:space="preserve"> (this will include water table monitoring)</w:t>
      </w:r>
    </w:p>
    <w:p w14:paraId="0BBD001C" w14:textId="3BB2348A" w:rsidR="00CB348C" w:rsidRPr="00B25DFE" w:rsidRDefault="00CB348C" w:rsidP="00E41AA9">
      <w:pPr>
        <w:pStyle w:val="ListParagraph"/>
        <w:numPr>
          <w:ilvl w:val="0"/>
          <w:numId w:val="17"/>
        </w:numPr>
        <w:spacing w:before="120" w:after="120"/>
        <w:contextualSpacing w:val="0"/>
        <w:rPr>
          <w:rFonts w:ascii="Gill Sans MT" w:hAnsi="Gill Sans MT"/>
          <w:sz w:val="22"/>
          <w:szCs w:val="22"/>
        </w:rPr>
      </w:pPr>
      <w:r>
        <w:rPr>
          <w:rFonts w:ascii="Gill Sans MT" w:hAnsi="Gill Sans MT"/>
          <w:sz w:val="22"/>
          <w:szCs w:val="22"/>
        </w:rPr>
        <w:t>Develop long-term plan to ensure water supply</w:t>
      </w:r>
    </w:p>
    <w:p w14:paraId="7AE56FFC" w14:textId="77777777" w:rsidR="000D4037" w:rsidRPr="00B25DFE" w:rsidRDefault="000D4037" w:rsidP="00E41AA9">
      <w:pPr>
        <w:pStyle w:val="ListParagraph"/>
        <w:numPr>
          <w:ilvl w:val="0"/>
          <w:numId w:val="17"/>
        </w:numPr>
        <w:spacing w:before="120" w:after="120"/>
        <w:contextualSpacing w:val="0"/>
        <w:rPr>
          <w:rFonts w:ascii="Gill Sans MT" w:hAnsi="Gill Sans MT"/>
          <w:sz w:val="22"/>
          <w:szCs w:val="22"/>
        </w:rPr>
      </w:pPr>
      <w:r w:rsidRPr="00B25DFE">
        <w:rPr>
          <w:rFonts w:ascii="Gill Sans MT" w:hAnsi="Gill Sans MT"/>
          <w:sz w:val="22"/>
          <w:szCs w:val="22"/>
        </w:rPr>
        <w:t>Develop Site Operations Manual</w:t>
      </w:r>
      <w:r>
        <w:rPr>
          <w:rFonts w:ascii="Gill Sans MT" w:hAnsi="Gill Sans MT"/>
          <w:sz w:val="22"/>
          <w:szCs w:val="22"/>
        </w:rPr>
        <w:t xml:space="preserve"> which will include details on:</w:t>
      </w:r>
    </w:p>
    <w:p w14:paraId="4F0614E0" w14:textId="77777777" w:rsidR="000D4037" w:rsidRPr="00B25DFE" w:rsidRDefault="000D4037" w:rsidP="00E41AA9">
      <w:pPr>
        <w:pStyle w:val="ListParagraph"/>
        <w:numPr>
          <w:ilvl w:val="1"/>
          <w:numId w:val="17"/>
        </w:numPr>
        <w:spacing w:before="120" w:after="120"/>
        <w:contextualSpacing w:val="0"/>
        <w:rPr>
          <w:rFonts w:ascii="Gill Sans MT" w:hAnsi="Gill Sans MT"/>
          <w:sz w:val="22"/>
          <w:szCs w:val="22"/>
        </w:rPr>
      </w:pPr>
      <w:r w:rsidRPr="00B25DFE">
        <w:rPr>
          <w:rFonts w:ascii="Gill Sans MT" w:hAnsi="Gill Sans MT"/>
          <w:sz w:val="22"/>
          <w:szCs w:val="22"/>
        </w:rPr>
        <w:lastRenderedPageBreak/>
        <w:t xml:space="preserve">Materials </w:t>
      </w:r>
      <w:r>
        <w:rPr>
          <w:rFonts w:ascii="Gill Sans MT" w:hAnsi="Gill Sans MT"/>
          <w:sz w:val="22"/>
          <w:szCs w:val="22"/>
        </w:rPr>
        <w:t>s</w:t>
      </w:r>
      <w:r w:rsidRPr="00B25DFE">
        <w:rPr>
          <w:rFonts w:ascii="Gill Sans MT" w:hAnsi="Gill Sans MT"/>
          <w:sz w:val="22"/>
          <w:szCs w:val="22"/>
        </w:rPr>
        <w:t>torage</w:t>
      </w:r>
    </w:p>
    <w:p w14:paraId="375BB8CE" w14:textId="77777777" w:rsidR="000D4037" w:rsidRPr="00B25DFE" w:rsidRDefault="000D4037" w:rsidP="00E41AA9">
      <w:pPr>
        <w:pStyle w:val="ListParagraph"/>
        <w:numPr>
          <w:ilvl w:val="1"/>
          <w:numId w:val="17"/>
        </w:numPr>
        <w:spacing w:before="120" w:after="120"/>
        <w:contextualSpacing w:val="0"/>
        <w:rPr>
          <w:rFonts w:ascii="Gill Sans MT" w:hAnsi="Gill Sans MT"/>
          <w:sz w:val="22"/>
          <w:szCs w:val="22"/>
        </w:rPr>
      </w:pPr>
      <w:r w:rsidRPr="00B25DFE">
        <w:rPr>
          <w:rFonts w:ascii="Gill Sans MT" w:hAnsi="Gill Sans MT"/>
          <w:sz w:val="22"/>
          <w:szCs w:val="22"/>
        </w:rPr>
        <w:t xml:space="preserve">Fueling and </w:t>
      </w:r>
      <w:r>
        <w:rPr>
          <w:rFonts w:ascii="Gill Sans MT" w:hAnsi="Gill Sans MT"/>
          <w:sz w:val="22"/>
          <w:szCs w:val="22"/>
        </w:rPr>
        <w:t>s</w:t>
      </w:r>
      <w:r w:rsidRPr="00B25DFE">
        <w:rPr>
          <w:rFonts w:ascii="Gill Sans MT" w:hAnsi="Gill Sans MT"/>
          <w:sz w:val="22"/>
          <w:szCs w:val="22"/>
        </w:rPr>
        <w:t>torage</w:t>
      </w:r>
    </w:p>
    <w:p w14:paraId="2B320396" w14:textId="5A16C0C5" w:rsidR="009460F8" w:rsidRDefault="009460F8" w:rsidP="00E41AA9">
      <w:pPr>
        <w:pStyle w:val="ListParagraph"/>
        <w:numPr>
          <w:ilvl w:val="1"/>
          <w:numId w:val="17"/>
        </w:numPr>
        <w:spacing w:before="120" w:after="120"/>
        <w:contextualSpacing w:val="0"/>
        <w:rPr>
          <w:rFonts w:ascii="Gill Sans MT" w:hAnsi="Gill Sans MT"/>
          <w:sz w:val="22"/>
          <w:szCs w:val="22"/>
        </w:rPr>
      </w:pPr>
      <w:r>
        <w:rPr>
          <w:rFonts w:ascii="Gill Sans MT" w:hAnsi="Gill Sans MT"/>
          <w:sz w:val="22"/>
          <w:szCs w:val="22"/>
        </w:rPr>
        <w:t>Generator use and noise management (this will include recommen</w:t>
      </w:r>
      <w:r w:rsidR="003C38C2">
        <w:rPr>
          <w:rFonts w:ascii="Gill Sans MT" w:hAnsi="Gill Sans MT"/>
          <w:sz w:val="22"/>
          <w:szCs w:val="22"/>
        </w:rPr>
        <w:t xml:space="preserve">dations on moving office and caretaker </w:t>
      </w:r>
      <w:r>
        <w:rPr>
          <w:rFonts w:ascii="Gill Sans MT" w:hAnsi="Gill Sans MT"/>
          <w:sz w:val="22"/>
          <w:szCs w:val="22"/>
        </w:rPr>
        <w:t xml:space="preserve">bedroom from </w:t>
      </w:r>
      <w:r w:rsidR="003C38C2">
        <w:rPr>
          <w:rFonts w:ascii="Gill Sans MT" w:hAnsi="Gill Sans MT"/>
          <w:sz w:val="22"/>
          <w:szCs w:val="22"/>
        </w:rPr>
        <w:t xml:space="preserve">the </w:t>
      </w:r>
      <w:r>
        <w:rPr>
          <w:rFonts w:ascii="Gill Sans MT" w:hAnsi="Gill Sans MT"/>
          <w:sz w:val="22"/>
          <w:szCs w:val="22"/>
        </w:rPr>
        <w:t>generator</w:t>
      </w:r>
      <w:r w:rsidR="003C38C2">
        <w:rPr>
          <w:rFonts w:ascii="Gill Sans MT" w:hAnsi="Gill Sans MT"/>
          <w:sz w:val="22"/>
          <w:szCs w:val="22"/>
        </w:rPr>
        <w:t xml:space="preserve"> building </w:t>
      </w:r>
      <w:r>
        <w:rPr>
          <w:rFonts w:ascii="Gill Sans MT" w:hAnsi="Gill Sans MT"/>
          <w:sz w:val="22"/>
          <w:szCs w:val="22"/>
        </w:rPr>
        <w:t>and constructing a canopy</w:t>
      </w:r>
      <w:r w:rsidR="003C38C2">
        <w:rPr>
          <w:rFonts w:ascii="Gill Sans MT" w:hAnsi="Gill Sans MT"/>
          <w:sz w:val="22"/>
          <w:szCs w:val="22"/>
        </w:rPr>
        <w:t xml:space="preserve"> or enclosure around the generator</w:t>
      </w:r>
      <w:r>
        <w:rPr>
          <w:rFonts w:ascii="Gill Sans MT" w:hAnsi="Gill Sans MT"/>
          <w:sz w:val="22"/>
          <w:szCs w:val="22"/>
        </w:rPr>
        <w:t>)</w:t>
      </w:r>
    </w:p>
    <w:p w14:paraId="689D6EEA" w14:textId="2EABEE38" w:rsidR="008A7FC2" w:rsidRDefault="008A7FC2" w:rsidP="00E41AA9">
      <w:pPr>
        <w:pStyle w:val="ListParagraph"/>
        <w:numPr>
          <w:ilvl w:val="1"/>
          <w:numId w:val="17"/>
        </w:numPr>
        <w:spacing w:before="120" w:after="120"/>
        <w:contextualSpacing w:val="0"/>
        <w:rPr>
          <w:rFonts w:ascii="Gill Sans MT" w:hAnsi="Gill Sans MT"/>
          <w:sz w:val="22"/>
          <w:szCs w:val="22"/>
        </w:rPr>
      </w:pPr>
      <w:r>
        <w:rPr>
          <w:rFonts w:ascii="Gill Sans MT" w:hAnsi="Gill Sans MT"/>
          <w:sz w:val="22"/>
          <w:szCs w:val="22"/>
        </w:rPr>
        <w:t>Water table monitoring</w:t>
      </w:r>
    </w:p>
    <w:p w14:paraId="14DEAD38" w14:textId="20B1C64A" w:rsidR="00CB348C" w:rsidRDefault="00A9701F" w:rsidP="00E41AA9">
      <w:pPr>
        <w:pStyle w:val="ListParagraph"/>
        <w:numPr>
          <w:ilvl w:val="1"/>
          <w:numId w:val="17"/>
        </w:numPr>
        <w:spacing w:before="120" w:after="120"/>
        <w:contextualSpacing w:val="0"/>
        <w:rPr>
          <w:rFonts w:ascii="Gill Sans MT" w:hAnsi="Gill Sans MT"/>
          <w:sz w:val="22"/>
          <w:szCs w:val="22"/>
        </w:rPr>
      </w:pPr>
      <w:r>
        <w:rPr>
          <w:rFonts w:ascii="Gill Sans MT" w:hAnsi="Gill Sans MT"/>
          <w:sz w:val="22"/>
          <w:szCs w:val="22"/>
        </w:rPr>
        <w:t>Long term planning to ensure water supply</w:t>
      </w:r>
    </w:p>
    <w:p w14:paraId="5F10D8BA" w14:textId="05FAD92D" w:rsidR="00A9701F" w:rsidRDefault="00A9701F" w:rsidP="00E41AA9">
      <w:pPr>
        <w:pStyle w:val="ListParagraph"/>
        <w:numPr>
          <w:ilvl w:val="1"/>
          <w:numId w:val="17"/>
        </w:numPr>
        <w:spacing w:before="120" w:after="120"/>
        <w:contextualSpacing w:val="0"/>
        <w:rPr>
          <w:rFonts w:ascii="Gill Sans MT" w:hAnsi="Gill Sans MT"/>
          <w:sz w:val="22"/>
          <w:szCs w:val="22"/>
        </w:rPr>
      </w:pPr>
      <w:r>
        <w:rPr>
          <w:rFonts w:ascii="Gill Sans MT" w:hAnsi="Gill Sans MT"/>
          <w:sz w:val="22"/>
          <w:szCs w:val="22"/>
        </w:rPr>
        <w:t>Measures to address climate variability</w:t>
      </w:r>
      <w:r w:rsidR="00C7094E">
        <w:rPr>
          <w:rFonts w:ascii="Gill Sans MT" w:hAnsi="Gill Sans MT"/>
          <w:sz w:val="22"/>
          <w:szCs w:val="22"/>
        </w:rPr>
        <w:t xml:space="preserve"> (including flooding and hurricanes)</w:t>
      </w:r>
    </w:p>
    <w:p w14:paraId="54CD9219" w14:textId="5AF0F2BF" w:rsidR="000D4037" w:rsidRPr="00B25DFE" w:rsidRDefault="000D4037" w:rsidP="00E41AA9">
      <w:pPr>
        <w:pStyle w:val="ListParagraph"/>
        <w:numPr>
          <w:ilvl w:val="1"/>
          <w:numId w:val="17"/>
        </w:numPr>
        <w:spacing w:before="120" w:after="120"/>
        <w:contextualSpacing w:val="0"/>
        <w:rPr>
          <w:rFonts w:ascii="Gill Sans MT" w:hAnsi="Gill Sans MT"/>
          <w:sz w:val="22"/>
          <w:szCs w:val="22"/>
        </w:rPr>
      </w:pPr>
      <w:r w:rsidRPr="00B25DFE">
        <w:rPr>
          <w:rFonts w:ascii="Gill Sans MT" w:hAnsi="Gill Sans MT"/>
          <w:sz w:val="22"/>
          <w:szCs w:val="22"/>
        </w:rPr>
        <w:t>Cleaning</w:t>
      </w:r>
    </w:p>
    <w:p w14:paraId="6D6AAC0F" w14:textId="77777777" w:rsidR="000D4037" w:rsidRPr="00B25DFE" w:rsidRDefault="000D4037" w:rsidP="00E41AA9">
      <w:pPr>
        <w:pStyle w:val="ListParagraph"/>
        <w:numPr>
          <w:ilvl w:val="1"/>
          <w:numId w:val="17"/>
        </w:numPr>
        <w:spacing w:before="120" w:after="120"/>
        <w:contextualSpacing w:val="0"/>
        <w:rPr>
          <w:rFonts w:ascii="Gill Sans MT" w:hAnsi="Gill Sans MT"/>
          <w:sz w:val="22"/>
          <w:szCs w:val="22"/>
        </w:rPr>
      </w:pPr>
      <w:r w:rsidRPr="00B25DFE">
        <w:rPr>
          <w:rFonts w:ascii="Gill Sans MT" w:hAnsi="Gill Sans MT"/>
          <w:sz w:val="22"/>
          <w:szCs w:val="22"/>
        </w:rPr>
        <w:t xml:space="preserve">Access </w:t>
      </w:r>
      <w:r>
        <w:rPr>
          <w:rFonts w:ascii="Gill Sans MT" w:hAnsi="Gill Sans MT"/>
          <w:sz w:val="22"/>
          <w:szCs w:val="22"/>
        </w:rPr>
        <w:t>c</w:t>
      </w:r>
      <w:r w:rsidRPr="00B25DFE">
        <w:rPr>
          <w:rFonts w:ascii="Gill Sans MT" w:hAnsi="Gill Sans MT"/>
          <w:sz w:val="22"/>
          <w:szCs w:val="22"/>
        </w:rPr>
        <w:t>ontrol</w:t>
      </w:r>
    </w:p>
    <w:p w14:paraId="3057B9A1" w14:textId="77777777" w:rsidR="000D4037" w:rsidRPr="00B25DFE" w:rsidRDefault="000D4037" w:rsidP="00E41AA9">
      <w:pPr>
        <w:pStyle w:val="ListParagraph"/>
        <w:numPr>
          <w:ilvl w:val="1"/>
          <w:numId w:val="17"/>
        </w:numPr>
        <w:spacing w:before="120" w:after="120"/>
        <w:contextualSpacing w:val="0"/>
        <w:rPr>
          <w:rFonts w:ascii="Gill Sans MT" w:hAnsi="Gill Sans MT"/>
          <w:sz w:val="22"/>
          <w:szCs w:val="22"/>
        </w:rPr>
      </w:pPr>
      <w:r>
        <w:rPr>
          <w:rFonts w:ascii="Gill Sans MT" w:hAnsi="Gill Sans MT"/>
          <w:sz w:val="22"/>
          <w:szCs w:val="22"/>
        </w:rPr>
        <w:t>Trash m</w:t>
      </w:r>
      <w:r w:rsidRPr="00B25DFE">
        <w:rPr>
          <w:rFonts w:ascii="Gill Sans MT" w:hAnsi="Gill Sans MT"/>
          <w:sz w:val="22"/>
          <w:szCs w:val="22"/>
        </w:rPr>
        <w:t>anagement</w:t>
      </w:r>
    </w:p>
    <w:p w14:paraId="30792AD5" w14:textId="77777777" w:rsidR="000D4037" w:rsidRPr="00B25DFE" w:rsidRDefault="000D4037" w:rsidP="00E41AA9">
      <w:pPr>
        <w:pStyle w:val="ListParagraph"/>
        <w:numPr>
          <w:ilvl w:val="1"/>
          <w:numId w:val="17"/>
        </w:numPr>
        <w:spacing w:before="120" w:after="120"/>
        <w:contextualSpacing w:val="0"/>
        <w:rPr>
          <w:rFonts w:ascii="Gill Sans MT" w:hAnsi="Gill Sans MT"/>
          <w:sz w:val="22"/>
          <w:szCs w:val="22"/>
        </w:rPr>
      </w:pPr>
      <w:r w:rsidRPr="00B25DFE">
        <w:rPr>
          <w:rFonts w:ascii="Gill Sans MT" w:hAnsi="Gill Sans MT"/>
          <w:sz w:val="22"/>
          <w:szCs w:val="22"/>
        </w:rPr>
        <w:t>Boundaries (private/public areas)</w:t>
      </w:r>
    </w:p>
    <w:p w14:paraId="7816E862" w14:textId="42B0AAFA" w:rsidR="004B1217" w:rsidRPr="000F4779" w:rsidRDefault="000D4037" w:rsidP="00E41AA9">
      <w:pPr>
        <w:pStyle w:val="ListParagraph"/>
        <w:numPr>
          <w:ilvl w:val="1"/>
          <w:numId w:val="17"/>
        </w:numPr>
        <w:spacing w:before="120" w:after="120"/>
        <w:contextualSpacing w:val="0"/>
        <w:rPr>
          <w:rFonts w:ascii="Gill Sans MT" w:hAnsi="Gill Sans MT"/>
          <w:sz w:val="22"/>
          <w:szCs w:val="22"/>
        </w:rPr>
      </w:pPr>
      <w:r w:rsidRPr="00B25DFE">
        <w:rPr>
          <w:rFonts w:ascii="Gill Sans MT" w:hAnsi="Gill Sans MT"/>
          <w:sz w:val="22"/>
          <w:szCs w:val="22"/>
        </w:rPr>
        <w:t xml:space="preserve">Prohibited </w:t>
      </w:r>
      <w:r>
        <w:rPr>
          <w:rFonts w:ascii="Gill Sans MT" w:hAnsi="Gill Sans MT"/>
          <w:sz w:val="22"/>
          <w:szCs w:val="22"/>
        </w:rPr>
        <w:t>a</w:t>
      </w:r>
      <w:r w:rsidRPr="00B25DFE">
        <w:rPr>
          <w:rFonts w:ascii="Gill Sans MT" w:hAnsi="Gill Sans MT"/>
          <w:sz w:val="22"/>
          <w:szCs w:val="22"/>
        </w:rPr>
        <w:t>ctions (cooking, sanitation, livestock, vehicle storage, fuel</w:t>
      </w:r>
      <w:r>
        <w:rPr>
          <w:rFonts w:ascii="Gill Sans MT" w:hAnsi="Gill Sans MT"/>
          <w:sz w:val="22"/>
          <w:szCs w:val="22"/>
        </w:rPr>
        <w:t>,</w:t>
      </w:r>
      <w:r w:rsidRPr="00B25DFE">
        <w:rPr>
          <w:rFonts w:ascii="Gill Sans MT" w:hAnsi="Gill Sans MT"/>
          <w:sz w:val="22"/>
          <w:szCs w:val="22"/>
        </w:rPr>
        <w:t xml:space="preserve"> etc</w:t>
      </w:r>
      <w:r>
        <w:rPr>
          <w:rFonts w:ascii="Gill Sans MT" w:hAnsi="Gill Sans MT"/>
          <w:sz w:val="22"/>
          <w:szCs w:val="22"/>
        </w:rPr>
        <w:t>.</w:t>
      </w:r>
      <w:r w:rsidRPr="00B25DFE">
        <w:rPr>
          <w:rFonts w:ascii="Gill Sans MT" w:hAnsi="Gill Sans MT"/>
          <w:sz w:val="22"/>
          <w:szCs w:val="22"/>
        </w:rPr>
        <w:t>)</w:t>
      </w:r>
    </w:p>
    <w:p w14:paraId="76319DE4" w14:textId="77777777" w:rsidR="00E41AA9" w:rsidRDefault="00E41AA9" w:rsidP="00E41AA9">
      <w:pPr>
        <w:pStyle w:val="ListParagraph"/>
        <w:numPr>
          <w:ilvl w:val="0"/>
          <w:numId w:val="17"/>
        </w:numPr>
        <w:spacing w:before="120" w:after="120"/>
        <w:contextualSpacing w:val="0"/>
        <w:rPr>
          <w:rFonts w:ascii="Gill Sans MT" w:hAnsi="Gill Sans MT"/>
          <w:sz w:val="22"/>
          <w:szCs w:val="22"/>
        </w:rPr>
      </w:pPr>
      <w:r>
        <w:rPr>
          <w:rFonts w:ascii="Gill Sans MT" w:hAnsi="Gill Sans MT"/>
          <w:sz w:val="22"/>
          <w:szCs w:val="22"/>
        </w:rPr>
        <w:t>Develop emergency repair contacts</w:t>
      </w:r>
    </w:p>
    <w:p w14:paraId="68833A79" w14:textId="77777777" w:rsidR="00E41AA9" w:rsidRPr="0060194F" w:rsidRDefault="00E41AA9" w:rsidP="00E41AA9">
      <w:pPr>
        <w:pStyle w:val="ListParagraph"/>
        <w:numPr>
          <w:ilvl w:val="0"/>
          <w:numId w:val="17"/>
        </w:numPr>
        <w:spacing w:before="120" w:after="120"/>
        <w:contextualSpacing w:val="0"/>
        <w:rPr>
          <w:rFonts w:ascii="Gill Sans MT" w:hAnsi="Gill Sans MT"/>
          <w:sz w:val="22"/>
          <w:szCs w:val="22"/>
        </w:rPr>
      </w:pPr>
      <w:r w:rsidRPr="00972F32">
        <w:rPr>
          <w:rFonts w:ascii="Gill Sans MT" w:hAnsi="Gill Sans MT"/>
          <w:sz w:val="22"/>
          <w:szCs w:val="22"/>
        </w:rPr>
        <w:t xml:space="preserve">Develop and implement </w:t>
      </w:r>
      <w:r>
        <w:rPr>
          <w:rFonts w:ascii="Gill Sans MT" w:hAnsi="Gill Sans MT"/>
          <w:sz w:val="22"/>
          <w:szCs w:val="22"/>
        </w:rPr>
        <w:t xml:space="preserve">a </w:t>
      </w:r>
      <w:r w:rsidRPr="0060194F">
        <w:rPr>
          <w:rFonts w:ascii="Gill Sans MT" w:hAnsi="Gill Sans MT"/>
          <w:sz w:val="22"/>
          <w:szCs w:val="22"/>
        </w:rPr>
        <w:t>training program focused on use of/implementation of operations manual, as well as all logs and checklists</w:t>
      </w:r>
    </w:p>
    <w:p w14:paraId="700FB6DA" w14:textId="77777777" w:rsidR="00D2123A" w:rsidRDefault="00D2123A" w:rsidP="00E41AA9">
      <w:pPr>
        <w:pStyle w:val="HTMLPreformatted"/>
        <w:shd w:val="clear" w:color="auto" w:fill="FFFFFF"/>
        <w:spacing w:before="120" w:after="120"/>
        <w:rPr>
          <w:rFonts w:ascii="Gill Sans MT" w:eastAsiaTheme="minorEastAsia" w:hAnsi="Gill Sans MT" w:cs="Times New Roman"/>
          <w:sz w:val="22"/>
          <w:szCs w:val="22"/>
        </w:rPr>
      </w:pPr>
    </w:p>
    <w:p w14:paraId="7D3A2E69" w14:textId="77777777" w:rsidR="00D2123A" w:rsidRDefault="00E41AA9" w:rsidP="00E41AA9">
      <w:pPr>
        <w:pStyle w:val="HTMLPreformatted"/>
        <w:shd w:val="clear" w:color="auto" w:fill="FFFFFF"/>
        <w:spacing w:before="120" w:after="120"/>
        <w:rPr>
          <w:rFonts w:ascii="Gill Sans MT" w:eastAsiaTheme="minorEastAsia" w:hAnsi="Gill Sans MT" w:cs="Times New Roman"/>
          <w:sz w:val="22"/>
          <w:szCs w:val="22"/>
        </w:rPr>
      </w:pPr>
      <w:r w:rsidRPr="0060194F">
        <w:rPr>
          <w:rFonts w:ascii="Gill Sans MT" w:eastAsiaTheme="minorEastAsia" w:hAnsi="Gill Sans MT" w:cs="Times New Roman"/>
          <w:sz w:val="22"/>
          <w:szCs w:val="22"/>
        </w:rPr>
        <w:t xml:space="preserve">Training for the CTE will target the following staff: </w:t>
      </w:r>
    </w:p>
    <w:p w14:paraId="51B1CB18" w14:textId="4C0411A6" w:rsidR="00D2123A" w:rsidRDefault="00E41AA9" w:rsidP="00D2123A">
      <w:pPr>
        <w:pStyle w:val="HTMLPreformatted"/>
        <w:numPr>
          <w:ilvl w:val="0"/>
          <w:numId w:val="37"/>
        </w:numPr>
        <w:shd w:val="clear" w:color="auto" w:fill="FFFFFF"/>
        <w:spacing w:before="120" w:after="120"/>
        <w:rPr>
          <w:rFonts w:ascii="Gill Sans MT" w:eastAsiaTheme="minorEastAsia" w:hAnsi="Gill Sans MT" w:cs="Times New Roman"/>
          <w:sz w:val="22"/>
          <w:szCs w:val="22"/>
        </w:rPr>
      </w:pPr>
      <w:r w:rsidRPr="0060194F">
        <w:rPr>
          <w:rFonts w:ascii="Gill Sans MT" w:eastAsiaTheme="minorEastAsia" w:hAnsi="Gill Sans MT" w:cs="Times New Roman"/>
          <w:sz w:val="22"/>
          <w:szCs w:val="22"/>
        </w:rPr>
        <w:t xml:space="preserve">the operations team leader, </w:t>
      </w:r>
    </w:p>
    <w:p w14:paraId="3F9E542E" w14:textId="5325F2FB" w:rsidR="00D2123A" w:rsidRDefault="00E41AA9" w:rsidP="00D2123A">
      <w:pPr>
        <w:pStyle w:val="HTMLPreformatted"/>
        <w:numPr>
          <w:ilvl w:val="0"/>
          <w:numId w:val="37"/>
        </w:numPr>
        <w:shd w:val="clear" w:color="auto" w:fill="FFFFFF"/>
        <w:spacing w:before="120" w:after="120"/>
        <w:rPr>
          <w:rFonts w:ascii="Gill Sans MT" w:eastAsiaTheme="minorEastAsia" w:hAnsi="Gill Sans MT" w:cs="Times New Roman"/>
          <w:sz w:val="22"/>
          <w:szCs w:val="22"/>
        </w:rPr>
      </w:pPr>
      <w:r w:rsidRPr="0060194F">
        <w:rPr>
          <w:rFonts w:ascii="Gill Sans MT" w:eastAsiaTheme="minorEastAsia" w:hAnsi="Gill Sans MT" w:cs="Times New Roman"/>
          <w:sz w:val="22"/>
          <w:szCs w:val="22"/>
        </w:rPr>
        <w:t xml:space="preserve">the maintenance manager, </w:t>
      </w:r>
    </w:p>
    <w:p w14:paraId="610721B7" w14:textId="77777777" w:rsidR="00D2123A" w:rsidRDefault="00E41AA9" w:rsidP="00D2123A">
      <w:pPr>
        <w:pStyle w:val="HTMLPreformatted"/>
        <w:numPr>
          <w:ilvl w:val="0"/>
          <w:numId w:val="37"/>
        </w:numPr>
        <w:shd w:val="clear" w:color="auto" w:fill="FFFFFF"/>
        <w:spacing w:before="120" w:after="120"/>
        <w:rPr>
          <w:rFonts w:ascii="Gill Sans MT" w:eastAsiaTheme="minorEastAsia" w:hAnsi="Gill Sans MT" w:cs="Times New Roman"/>
          <w:sz w:val="22"/>
          <w:szCs w:val="22"/>
        </w:rPr>
      </w:pPr>
      <w:r w:rsidRPr="0060194F">
        <w:rPr>
          <w:rFonts w:ascii="Gill Sans MT" w:eastAsiaTheme="minorEastAsia" w:hAnsi="Gill Sans MT" w:cs="Times New Roman"/>
          <w:sz w:val="22"/>
          <w:szCs w:val="22"/>
        </w:rPr>
        <w:t xml:space="preserve">the laboratory manager, and </w:t>
      </w:r>
    </w:p>
    <w:p w14:paraId="0D671D89" w14:textId="1E73655B" w:rsidR="00E41AA9" w:rsidRDefault="00E41AA9" w:rsidP="00D2123A">
      <w:pPr>
        <w:pStyle w:val="HTMLPreformatted"/>
        <w:numPr>
          <w:ilvl w:val="0"/>
          <w:numId w:val="37"/>
        </w:numPr>
        <w:shd w:val="clear" w:color="auto" w:fill="FFFFFF"/>
        <w:spacing w:before="120" w:after="120"/>
        <w:rPr>
          <w:rFonts w:ascii="Gill Sans MT" w:eastAsiaTheme="minorEastAsia" w:hAnsi="Gill Sans MT" w:cs="Times New Roman"/>
          <w:sz w:val="22"/>
          <w:szCs w:val="22"/>
        </w:rPr>
      </w:pPr>
      <w:r w:rsidRPr="0060194F">
        <w:rPr>
          <w:rFonts w:ascii="Gill Sans MT" w:eastAsiaTheme="minorEastAsia" w:hAnsi="Gill Sans MT" w:cs="Times New Roman"/>
          <w:sz w:val="22"/>
          <w:szCs w:val="22"/>
        </w:rPr>
        <w:t>the quality control officer.</w:t>
      </w:r>
    </w:p>
    <w:p w14:paraId="47E4C19F" w14:textId="77777777" w:rsidR="00E41AA9" w:rsidRDefault="00E41AA9" w:rsidP="00E41AA9">
      <w:pPr>
        <w:pStyle w:val="HTMLPreformatted"/>
        <w:shd w:val="clear" w:color="auto" w:fill="FFFFFF"/>
        <w:spacing w:before="120" w:after="120"/>
        <w:rPr>
          <w:rFonts w:ascii="Gill Sans MT" w:eastAsiaTheme="minorEastAsia" w:hAnsi="Gill Sans MT" w:cs="Times New Roman"/>
          <w:sz w:val="22"/>
          <w:szCs w:val="22"/>
        </w:rPr>
      </w:pPr>
    </w:p>
    <w:p w14:paraId="0B4411BC" w14:textId="77777777" w:rsidR="00E41AA9" w:rsidRDefault="00E41AA9" w:rsidP="00E41AA9">
      <w:pPr>
        <w:spacing w:before="120" w:after="120"/>
        <w:rPr>
          <w:rFonts w:ascii="Gill Sans MT" w:hAnsi="Gill Sans MT"/>
          <w:sz w:val="22"/>
          <w:szCs w:val="22"/>
        </w:rPr>
      </w:pPr>
    </w:p>
    <w:p w14:paraId="6BE4A767" w14:textId="77777777" w:rsidR="00E41AA9" w:rsidRDefault="00E41AA9" w:rsidP="00E41AA9">
      <w:pPr>
        <w:spacing w:before="240" w:after="240"/>
        <w:contextualSpacing/>
        <w:rPr>
          <w:rFonts w:ascii="Gill Sans MT" w:hAnsi="Gill Sans MT"/>
          <w:sz w:val="22"/>
          <w:szCs w:val="22"/>
        </w:rPr>
      </w:pPr>
    </w:p>
    <w:p w14:paraId="1EBF3ADD" w14:textId="77777777" w:rsidR="00E41AA9" w:rsidRDefault="00E41AA9" w:rsidP="00E41AA9">
      <w:pPr>
        <w:spacing w:before="240" w:after="240"/>
        <w:contextualSpacing/>
        <w:rPr>
          <w:rFonts w:ascii="Gill Sans MT" w:hAnsi="Gill Sans MT"/>
          <w:sz w:val="22"/>
          <w:szCs w:val="22"/>
        </w:rPr>
      </w:pPr>
    </w:p>
    <w:p w14:paraId="36F0AB7C" w14:textId="77777777" w:rsidR="00E41AA9" w:rsidRDefault="00E41AA9" w:rsidP="00E41AA9">
      <w:pPr>
        <w:spacing w:before="240" w:after="240"/>
        <w:contextualSpacing/>
        <w:rPr>
          <w:rFonts w:ascii="Gill Sans MT" w:hAnsi="Gill Sans MT"/>
          <w:sz w:val="22"/>
          <w:szCs w:val="22"/>
        </w:rPr>
      </w:pPr>
    </w:p>
    <w:p w14:paraId="300A089A" w14:textId="77777777" w:rsidR="00E41AA9" w:rsidRDefault="00E41AA9" w:rsidP="00E41AA9">
      <w:pPr>
        <w:spacing w:before="240" w:after="240"/>
        <w:contextualSpacing/>
        <w:rPr>
          <w:rFonts w:ascii="Gill Sans MT" w:hAnsi="Gill Sans MT"/>
          <w:sz w:val="22"/>
          <w:szCs w:val="22"/>
        </w:rPr>
      </w:pPr>
    </w:p>
    <w:p w14:paraId="517813C7" w14:textId="77777777" w:rsidR="00E41AA9" w:rsidRDefault="00E41AA9" w:rsidP="00B86250">
      <w:pPr>
        <w:spacing w:before="240" w:after="240"/>
        <w:contextualSpacing/>
        <w:rPr>
          <w:rFonts w:ascii="Gill Sans MT" w:hAnsi="Gill Sans MT"/>
          <w:sz w:val="22"/>
          <w:szCs w:val="22"/>
        </w:rPr>
        <w:sectPr w:rsidR="00E41AA9" w:rsidSect="00623BF9">
          <w:pgSz w:w="12240" w:h="15840"/>
          <w:pgMar w:top="1440" w:right="1440" w:bottom="1440" w:left="1440" w:header="720" w:footer="720" w:gutter="0"/>
          <w:pgNumType w:start="1"/>
          <w:cols w:space="720"/>
          <w:docGrid w:linePitch="360"/>
        </w:sectPr>
      </w:pPr>
    </w:p>
    <w:p w14:paraId="5D22E7F3" w14:textId="2BFFDA7D" w:rsidR="004B1217" w:rsidRDefault="004B1217">
      <w:pPr>
        <w:rPr>
          <w:rFonts w:ascii="Gill Sans MT" w:hAnsi="Gill Sans MT"/>
          <w:sz w:val="22"/>
          <w:szCs w:val="22"/>
        </w:rPr>
      </w:pPr>
    </w:p>
    <w:p w14:paraId="4DE67763" w14:textId="0F403E61" w:rsidR="00444A9D" w:rsidRDefault="00B00E3E">
      <w:pPr>
        <w:rPr>
          <w:rFonts w:ascii="Gill Sans MT" w:hAnsi="Gill Sans MT"/>
          <w:sz w:val="22"/>
          <w:szCs w:val="22"/>
        </w:rPr>
      </w:pPr>
      <w:r>
        <w:rPr>
          <w:noProof/>
        </w:rPr>
        <w:lastRenderedPageBreak/>
        <mc:AlternateContent>
          <mc:Choice Requires="wpg">
            <w:drawing>
              <wp:anchor distT="0" distB="0" distL="114300" distR="114300" simplePos="0" relativeHeight="251661824" behindDoc="0" locked="0" layoutInCell="1" allowOverlap="1" wp14:anchorId="2EA5D526" wp14:editId="1D7ACC4C">
                <wp:simplePos x="0" y="0"/>
                <wp:positionH relativeFrom="column">
                  <wp:posOffset>0</wp:posOffset>
                </wp:positionH>
                <wp:positionV relativeFrom="paragraph">
                  <wp:posOffset>1629</wp:posOffset>
                </wp:positionV>
                <wp:extent cx="7529830" cy="6177915"/>
                <wp:effectExtent l="0" t="0" r="0" b="13335"/>
                <wp:wrapTight wrapText="bothSides">
                  <wp:wrapPolygon edited="0">
                    <wp:start x="0" y="0"/>
                    <wp:lineTo x="0" y="20381"/>
                    <wp:lineTo x="437" y="21314"/>
                    <wp:lineTo x="437" y="21580"/>
                    <wp:lineTo x="21476" y="21580"/>
                    <wp:lineTo x="21531" y="20381"/>
                    <wp:lineTo x="21531" y="0"/>
                    <wp:lineTo x="0" y="0"/>
                  </wp:wrapPolygon>
                </wp:wrapTight>
                <wp:docPr id="2" name="Group 2"/>
                <wp:cNvGraphicFramePr/>
                <a:graphic xmlns:a="http://schemas.openxmlformats.org/drawingml/2006/main">
                  <a:graphicData uri="http://schemas.microsoft.com/office/word/2010/wordprocessingGroup">
                    <wpg:wgp>
                      <wpg:cNvGrpSpPr/>
                      <wpg:grpSpPr>
                        <a:xfrm>
                          <a:off x="0" y="0"/>
                          <a:ext cx="7529830" cy="6177915"/>
                          <a:chOff x="0" y="0"/>
                          <a:chExt cx="7184390" cy="5891723"/>
                        </a:xfrm>
                      </wpg:grpSpPr>
                      <wps:wsp>
                        <wps:cNvPr id="13" name="Text Box 2"/>
                        <wps:cNvSpPr txBox="1">
                          <a:spLocks noChangeArrowheads="1"/>
                        </wps:cNvSpPr>
                        <wps:spPr bwMode="auto">
                          <a:xfrm>
                            <a:off x="190832" y="5597718"/>
                            <a:ext cx="6916420" cy="294005"/>
                          </a:xfrm>
                          <a:prstGeom prst="rect">
                            <a:avLst/>
                          </a:prstGeom>
                          <a:solidFill>
                            <a:srgbClr val="FFFFFF"/>
                          </a:solidFill>
                          <a:ln w="9525">
                            <a:solidFill>
                              <a:srgbClr val="000000"/>
                            </a:solidFill>
                            <a:miter lim="800000"/>
                            <a:headEnd/>
                            <a:tailEnd/>
                          </a:ln>
                        </wps:spPr>
                        <wps:txbx>
                          <w:txbxContent>
                            <w:p w14:paraId="0600E208" w14:textId="77777777" w:rsidR="00902E1E" w:rsidRPr="00473040" w:rsidRDefault="00902E1E" w:rsidP="00B00E3E">
                              <w:pPr>
                                <w:rPr>
                                  <w:sz w:val="22"/>
                                  <w:szCs w:val="22"/>
                                </w:rPr>
                              </w:pPr>
                              <w:r w:rsidRPr="00473040">
                                <w:rPr>
                                  <w:sz w:val="22"/>
                                  <w:szCs w:val="22"/>
                                </w:rPr>
                                <w:t>Figure 1: Charpentier Pumping Station site plan (showing location of solar panels for F1 &amp; F2 pumps).</w:t>
                              </w:r>
                            </w:p>
                            <w:p w14:paraId="6AEBFD4F" w14:textId="77777777" w:rsidR="00902E1E" w:rsidRDefault="00902E1E" w:rsidP="00B00E3E"/>
                          </w:txbxContent>
                        </wps:txbx>
                        <wps:bodyPr rot="0" vert="horz" wrap="square" lIns="91440" tIns="45720" rIns="91440" bIns="45720" anchor="t" anchorCtr="0">
                          <a:noAutofit/>
                        </wps:bodyPr>
                      </wps:wsp>
                      <pic:pic xmlns:pic="http://schemas.openxmlformats.org/drawingml/2006/picture">
                        <pic:nvPicPr>
                          <pic:cNvPr id="18" name="Picture 18" descr="C:\Users\terdmann\AppData\Local\Microsoft\Windows\INetCacheContent.Word\P046_WATSAN_Cayes_Plan_Site (009).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184390" cy="555180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EA5D526" id="Group 2" o:spid="_x0000_s1026" style="position:absolute;margin-left:0;margin-top:.15pt;width:592.9pt;height:486.45pt;z-index:251661824;mso-width-relative:margin;mso-height-relative:margin" coordsize="71843,58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">
                <v:shapetype id="_x0000_t202" coordsize="21600,21600" o:spt="202" path="m,l,21600r21600,l21600,xe">
                  <v:stroke joinstyle="miter"/>
                  <v:path gradientshapeok="t" o:connecttype="rect"/>
                </v:shapetype>
                <v:shape id="Text Box 2" o:spid="_x0000_s1027" type="#_x0000_t202" style="position:absolute;left:1908;top:55977;width:69164;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">
                  <v:textbox>
                    <w:txbxContent>
                      <w:p w14:paraId="0600E208" w14:textId="77777777" w:rsidR="00902E1E" w:rsidRPr="00473040" w:rsidRDefault="00902E1E" w:rsidP="00B00E3E">
                        <w:pPr>
                          <w:rPr>
                            <w:sz w:val="22"/>
                            <w:szCs w:val="22"/>
                          </w:rPr>
                        </w:pPr>
                        <w:r w:rsidRPr="00473040">
                          <w:rPr>
                            <w:sz w:val="22"/>
                            <w:szCs w:val="22"/>
                          </w:rPr>
                          <w:t>Figure 1: Charpentier Pumping Station site plan (showing location of solar panels for F1 &amp; F2 pumps).</w:t>
                        </w:r>
                      </w:p>
                      <w:p w14:paraId="6AEBFD4F" w14:textId="77777777" w:rsidR="00902E1E" w:rsidRDefault="00902E1E" w:rsidP="00B00E3E"/>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8" type="#_x0000_t75" style="position:absolute;width:71843;height:55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">
                  <v:imagedata r:id="rId14" o:title="P046_WATSAN_Cayes_Plan_Site (009)"/>
                </v:shape>
                <w10:wrap type="tight"/>
              </v:group>
            </w:pict>
          </mc:Fallback>
        </mc:AlternateContent>
      </w:r>
      <w:r w:rsidR="00444A9D">
        <w:rPr>
          <w:rFonts w:ascii="Gill Sans MT" w:hAnsi="Gill Sans MT"/>
          <w:sz w:val="22"/>
          <w:szCs w:val="22"/>
        </w:rPr>
        <w:br w:type="page"/>
      </w:r>
    </w:p>
    <w:p w14:paraId="280CA7AD" w14:textId="77777777" w:rsidR="004B1217" w:rsidRDefault="004B1217">
      <w:pPr>
        <w:rPr>
          <w:rFonts w:ascii="Gill Sans MT" w:hAnsi="Gill Sans MT"/>
          <w:sz w:val="22"/>
          <w:szCs w:val="22"/>
        </w:rPr>
      </w:pPr>
    </w:p>
    <w:p w14:paraId="48A0637F" w14:textId="7072E822" w:rsidR="004B1217" w:rsidRDefault="00FD5310">
      <w:pPr>
        <w:rPr>
          <w:rFonts w:ascii="Gill Sans MT" w:hAnsi="Gill Sans MT"/>
          <w:sz w:val="22"/>
          <w:szCs w:val="22"/>
        </w:rPr>
      </w:pPr>
      <w:r>
        <w:rPr>
          <w:noProof/>
        </w:rPr>
        <mc:AlternateContent>
          <mc:Choice Requires="wpg">
            <w:drawing>
              <wp:anchor distT="0" distB="0" distL="114300" distR="114300" simplePos="0" relativeHeight="251652608" behindDoc="0" locked="0" layoutInCell="1" allowOverlap="1" wp14:anchorId="22CEDB98" wp14:editId="0AFC35A3">
                <wp:simplePos x="0" y="0"/>
                <wp:positionH relativeFrom="column">
                  <wp:posOffset>295275</wp:posOffset>
                </wp:positionH>
                <wp:positionV relativeFrom="paragraph">
                  <wp:posOffset>1011555</wp:posOffset>
                </wp:positionV>
                <wp:extent cx="7611110" cy="4619625"/>
                <wp:effectExtent l="0" t="0" r="27940" b="28575"/>
                <wp:wrapSquare wrapText="bothSides"/>
                <wp:docPr id="5" name="Group 5"/>
                <wp:cNvGraphicFramePr/>
                <a:graphic xmlns:a="http://schemas.openxmlformats.org/drawingml/2006/main">
                  <a:graphicData uri="http://schemas.microsoft.com/office/word/2010/wordprocessingGroup">
                    <wpg:wgp>
                      <wpg:cNvGrpSpPr/>
                      <wpg:grpSpPr>
                        <a:xfrm>
                          <a:off x="0" y="0"/>
                          <a:ext cx="7611110" cy="4619625"/>
                          <a:chOff x="0" y="0"/>
                          <a:chExt cx="5981271" cy="3297586"/>
                        </a:xfrm>
                      </wpg:grpSpPr>
                      <wps:wsp>
                        <wps:cNvPr id="6" name="Text Box 2"/>
                        <wps:cNvSpPr txBox="1">
                          <a:spLocks noChangeArrowheads="1"/>
                        </wps:cNvSpPr>
                        <wps:spPr bwMode="auto">
                          <a:xfrm>
                            <a:off x="5286" y="3055048"/>
                            <a:ext cx="5975985" cy="242538"/>
                          </a:xfrm>
                          <a:prstGeom prst="rect">
                            <a:avLst/>
                          </a:prstGeom>
                          <a:solidFill>
                            <a:srgbClr val="FFFFFF"/>
                          </a:solidFill>
                          <a:ln w="9525">
                            <a:solidFill>
                              <a:srgbClr val="000000"/>
                            </a:solidFill>
                            <a:miter lim="800000"/>
                            <a:headEnd/>
                            <a:tailEnd/>
                          </a:ln>
                        </wps:spPr>
                        <wps:txbx>
                          <w:txbxContent>
                            <w:p w14:paraId="495B870E" w14:textId="77777777" w:rsidR="00902E1E" w:rsidRPr="00473040" w:rsidRDefault="00902E1E" w:rsidP="00FD5310">
                              <w:pPr>
                                <w:rPr>
                                  <w:sz w:val="22"/>
                                  <w:szCs w:val="22"/>
                                </w:rPr>
                              </w:pPr>
                              <w:r w:rsidRPr="00473040">
                                <w:rPr>
                                  <w:sz w:val="22"/>
                                  <w:szCs w:val="22"/>
                                </w:rPr>
                                <w:t>Figure 2: Depiction of solar panel layout with metallic support structure.</w:t>
                              </w:r>
                            </w:p>
                          </w:txbxContent>
                        </wps:txbx>
                        <wps:bodyPr rot="0" vert="horz" wrap="square" lIns="91440" tIns="45720" rIns="91440" bIns="45720" anchor="t" anchorCtr="0">
                          <a:noAutofit/>
                        </wps:bodyPr>
                      </wps:wsp>
                      <pic:pic xmlns:pic="http://schemas.openxmlformats.org/drawingml/2006/picture">
                        <pic:nvPicPr>
                          <pic:cNvPr id="7" name="Picture 7"/>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943600" cy="2996565"/>
                          </a:xfrm>
                          <a:prstGeom prst="rect">
                            <a:avLst/>
                          </a:prstGeom>
                        </pic:spPr>
                      </pic:pic>
                    </wpg:wgp>
                  </a:graphicData>
                </a:graphic>
                <wp14:sizeRelH relativeFrom="margin">
                  <wp14:pctWidth>0</wp14:pctWidth>
                </wp14:sizeRelH>
                <wp14:sizeRelV relativeFrom="margin">
                  <wp14:pctHeight>0</wp14:pctHeight>
                </wp14:sizeRelV>
              </wp:anchor>
            </w:drawing>
          </mc:Choice>
          <mc:Fallback xmlns:w16cid="http://schemas.microsoft.com/office/word/2016/wordml/cid">
            <w:pict>
              <v:group w14:anchorId="22CEDB98" id="Group 5" o:spid="_x0000_s1029" style="position:absolute;margin-left:23.25pt;margin-top:79.65pt;width:599.3pt;height:363.75pt;z-index:251652608;mso-width-relative:margin;mso-height-relative:margin" coordsize="59812,32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">
                <v:shape id="Text Box 2" o:spid="_x0000_s1030" type="#_x0000_t202" style="position:absolute;left:52;top:30550;width:59760;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495B870E" w14:textId="77777777" w:rsidR="00902E1E" w:rsidRPr="00473040" w:rsidRDefault="00902E1E" w:rsidP="00FD5310">
                        <w:pPr>
                          <w:rPr>
                            <w:sz w:val="22"/>
                            <w:szCs w:val="22"/>
                          </w:rPr>
                        </w:pPr>
                        <w:r w:rsidRPr="00473040">
                          <w:rPr>
                            <w:sz w:val="22"/>
                            <w:szCs w:val="22"/>
                          </w:rPr>
                          <w:t>Figure 2: Depiction of solar panel layout with metallic support structure.</w:t>
                        </w:r>
                      </w:p>
                    </w:txbxContent>
                  </v:textbox>
                </v:shape>
                <v:shape id="Picture 7" o:spid="_x0000_s1031" type="#_x0000_t75" style="position:absolute;width:59436;height:29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">
                  <v:imagedata r:id="rId16" o:title=""/>
                </v:shape>
                <w10:wrap type="square"/>
              </v:group>
            </w:pict>
          </mc:Fallback>
        </mc:AlternateContent>
      </w:r>
      <w:r w:rsidR="004B1217">
        <w:rPr>
          <w:rFonts w:ascii="Gill Sans MT" w:hAnsi="Gill Sans MT"/>
          <w:sz w:val="22"/>
          <w:szCs w:val="22"/>
        </w:rPr>
        <w:br w:type="page"/>
      </w:r>
    </w:p>
    <w:p w14:paraId="0B952CC9" w14:textId="77777777" w:rsidR="004B1217" w:rsidRDefault="004B1217" w:rsidP="000D4037">
      <w:pPr>
        <w:pStyle w:val="ListParagraph"/>
        <w:numPr>
          <w:ilvl w:val="0"/>
          <w:numId w:val="17"/>
        </w:numPr>
        <w:rPr>
          <w:rFonts w:ascii="Gill Sans MT" w:hAnsi="Gill Sans MT"/>
          <w:sz w:val="22"/>
          <w:szCs w:val="22"/>
        </w:rPr>
        <w:sectPr w:rsidR="004B1217" w:rsidSect="004B1217">
          <w:pgSz w:w="15840" w:h="12240" w:orient="landscape"/>
          <w:pgMar w:top="1440" w:right="1440" w:bottom="1440" w:left="1440" w:header="720" w:footer="720" w:gutter="0"/>
          <w:cols w:space="720"/>
          <w:docGrid w:linePitch="360"/>
        </w:sectPr>
      </w:pPr>
    </w:p>
    <w:p w14:paraId="7B613B87" w14:textId="4063B77F" w:rsidR="005767FA" w:rsidRPr="00B25DFE" w:rsidRDefault="00273DA3" w:rsidP="00661B5C">
      <w:pPr>
        <w:pStyle w:val="HTMLPreformatted"/>
        <w:shd w:val="clear" w:color="auto" w:fill="FFFFFF"/>
        <w:spacing w:line="276" w:lineRule="auto"/>
        <w:rPr>
          <w:rFonts w:ascii="Gill Sans MT" w:eastAsia="Arial" w:hAnsi="Gill Sans MT" w:cs="Arial"/>
          <w:b/>
          <w:sz w:val="22"/>
          <w:szCs w:val="22"/>
        </w:rPr>
      </w:pPr>
      <w:r w:rsidRPr="00B25DFE">
        <w:rPr>
          <w:rFonts w:ascii="Gill Sans MT" w:eastAsia="Arial" w:hAnsi="Gill Sans MT" w:cs="Arial"/>
          <w:b/>
          <w:sz w:val="22"/>
          <w:szCs w:val="22"/>
        </w:rPr>
        <w:lastRenderedPageBreak/>
        <w:t>3</w:t>
      </w:r>
      <w:r w:rsidR="00D22153" w:rsidRPr="00B25DFE">
        <w:rPr>
          <w:rFonts w:ascii="Gill Sans MT" w:eastAsia="Arial" w:hAnsi="Gill Sans MT" w:cs="Arial"/>
          <w:b/>
          <w:sz w:val="22"/>
          <w:szCs w:val="22"/>
        </w:rPr>
        <w:t>.</w:t>
      </w:r>
      <w:r w:rsidR="00D33CD9" w:rsidRPr="00B25DFE">
        <w:rPr>
          <w:rFonts w:ascii="Gill Sans MT" w:eastAsia="Arial" w:hAnsi="Gill Sans MT" w:cs="Arial"/>
          <w:b/>
          <w:sz w:val="22"/>
          <w:szCs w:val="22"/>
        </w:rPr>
        <w:tab/>
      </w:r>
      <w:r w:rsidR="005767FA" w:rsidRPr="00B25DFE">
        <w:rPr>
          <w:rFonts w:ascii="Gill Sans MT" w:eastAsia="Arial" w:hAnsi="Gill Sans MT" w:cs="Arial"/>
          <w:b/>
          <w:sz w:val="22"/>
          <w:szCs w:val="22"/>
        </w:rPr>
        <w:t>Environmental Baseline</w:t>
      </w:r>
      <w:r w:rsidRPr="00B25DFE">
        <w:rPr>
          <w:rFonts w:ascii="Gill Sans MT" w:eastAsia="Arial" w:hAnsi="Gill Sans MT" w:cs="Arial"/>
          <w:b/>
          <w:sz w:val="22"/>
          <w:szCs w:val="22"/>
        </w:rPr>
        <w:t>s</w:t>
      </w:r>
      <w:r w:rsidR="005767FA" w:rsidRPr="00B25DFE">
        <w:rPr>
          <w:rFonts w:ascii="Gill Sans MT" w:eastAsia="Arial" w:hAnsi="Gill Sans MT" w:cs="Arial"/>
          <w:b/>
          <w:sz w:val="22"/>
          <w:szCs w:val="22"/>
        </w:rPr>
        <w:t xml:space="preserve">: </w:t>
      </w:r>
    </w:p>
    <w:p w14:paraId="5C35A06E" w14:textId="77777777" w:rsidR="005767FA" w:rsidRPr="00B25DFE" w:rsidRDefault="005767FA" w:rsidP="00F546C4">
      <w:pPr>
        <w:tabs>
          <w:tab w:val="left" w:pos="-720"/>
          <w:tab w:val="left" w:pos="360"/>
        </w:tabs>
        <w:rPr>
          <w:rFonts w:ascii="Gill Sans MT" w:eastAsia="Arial" w:hAnsi="Gill Sans MT" w:cs="Arial"/>
          <w:sz w:val="22"/>
          <w:szCs w:val="22"/>
        </w:rPr>
      </w:pPr>
    </w:p>
    <w:p w14:paraId="52D05EF6" w14:textId="77777777" w:rsidR="00892B61" w:rsidRPr="000F6DA2" w:rsidRDefault="00892B61" w:rsidP="00892B61">
      <w:pPr>
        <w:tabs>
          <w:tab w:val="left" w:pos="-720"/>
          <w:tab w:val="left" w:pos="360"/>
        </w:tabs>
        <w:rPr>
          <w:rFonts w:ascii="Gill Sans MT" w:eastAsia="Arial" w:hAnsi="Gill Sans MT" w:cs="Arial"/>
          <w:i/>
          <w:color w:val="auto"/>
          <w:sz w:val="22"/>
          <w:szCs w:val="22"/>
          <w:u w:val="single"/>
        </w:rPr>
      </w:pPr>
      <w:r w:rsidRPr="000F6DA2">
        <w:rPr>
          <w:rFonts w:ascii="Gill Sans MT" w:eastAsia="Arial" w:hAnsi="Gill Sans MT" w:cs="Arial"/>
          <w:i/>
          <w:color w:val="auto"/>
          <w:sz w:val="22"/>
          <w:szCs w:val="22"/>
          <w:u w:val="single"/>
        </w:rPr>
        <w:t>Site location and land use</w:t>
      </w:r>
    </w:p>
    <w:p w14:paraId="1ED7E227" w14:textId="24503B36" w:rsidR="00892B61" w:rsidRDefault="00892B61" w:rsidP="00892B61">
      <w:pPr>
        <w:tabs>
          <w:tab w:val="left" w:pos="-720"/>
          <w:tab w:val="left" w:pos="360"/>
        </w:tabs>
        <w:rPr>
          <w:rFonts w:ascii="Gill Sans MT" w:eastAsia="Arial" w:hAnsi="Gill Sans MT" w:cs="Arial"/>
          <w:color w:val="auto"/>
          <w:sz w:val="22"/>
          <w:szCs w:val="22"/>
        </w:rPr>
      </w:pPr>
      <w:r w:rsidRPr="00C469B1">
        <w:rPr>
          <w:rFonts w:ascii="Gill Sans MT" w:eastAsia="Arial" w:hAnsi="Gill Sans MT" w:cs="Arial"/>
          <w:color w:val="auto"/>
          <w:sz w:val="22"/>
          <w:szCs w:val="22"/>
        </w:rPr>
        <w:t xml:space="preserve">The </w:t>
      </w:r>
      <w:r>
        <w:rPr>
          <w:rFonts w:ascii="Gill Sans MT" w:eastAsia="Arial" w:hAnsi="Gill Sans MT" w:cs="Arial"/>
          <w:color w:val="auto"/>
          <w:sz w:val="22"/>
          <w:szCs w:val="22"/>
        </w:rPr>
        <w:t>Q</w:t>
      </w:r>
      <w:r w:rsidRPr="00C469B1">
        <w:rPr>
          <w:rFonts w:ascii="Gill Sans MT" w:eastAsia="Arial" w:hAnsi="Gill Sans MT" w:cs="Arial"/>
          <w:color w:val="auto"/>
          <w:sz w:val="22"/>
          <w:szCs w:val="22"/>
        </w:rPr>
        <w:t xml:space="preserve">IP site </w:t>
      </w:r>
      <w:r>
        <w:rPr>
          <w:rFonts w:ascii="Gill Sans MT" w:eastAsia="Arial" w:hAnsi="Gill Sans MT" w:cs="Arial"/>
          <w:color w:val="auto"/>
          <w:sz w:val="22"/>
          <w:szCs w:val="22"/>
        </w:rPr>
        <w:t>i</w:t>
      </w:r>
      <w:r w:rsidRPr="00C469B1">
        <w:rPr>
          <w:rFonts w:ascii="Gill Sans MT" w:eastAsia="Arial" w:hAnsi="Gill Sans MT" w:cs="Arial"/>
          <w:color w:val="auto"/>
          <w:sz w:val="22"/>
          <w:szCs w:val="22"/>
        </w:rPr>
        <w:t xml:space="preserve">s </w:t>
      </w:r>
      <w:r>
        <w:rPr>
          <w:rFonts w:ascii="Gill Sans MT" w:eastAsia="Arial" w:hAnsi="Gill Sans MT" w:cs="Arial"/>
          <w:color w:val="auto"/>
          <w:sz w:val="22"/>
          <w:szCs w:val="22"/>
        </w:rPr>
        <w:t xml:space="preserve">located </w:t>
      </w:r>
      <w:r w:rsidRPr="00C469B1">
        <w:rPr>
          <w:rFonts w:ascii="Gill Sans MT" w:eastAsia="Arial" w:hAnsi="Gill Sans MT" w:cs="Arial"/>
          <w:color w:val="auto"/>
          <w:sz w:val="22"/>
          <w:szCs w:val="22"/>
        </w:rPr>
        <w:t xml:space="preserve">in </w:t>
      </w:r>
      <w:r w:rsidR="001650FE">
        <w:rPr>
          <w:rFonts w:ascii="Gill Sans MT" w:eastAsia="Arial" w:hAnsi="Gill Sans MT" w:cs="Arial"/>
          <w:color w:val="auto"/>
          <w:sz w:val="22"/>
          <w:szCs w:val="22"/>
        </w:rPr>
        <w:t xml:space="preserve">the </w:t>
      </w:r>
      <w:r>
        <w:rPr>
          <w:rFonts w:ascii="Gill Sans MT" w:eastAsia="Arial" w:hAnsi="Gill Sans MT" w:cs="Arial"/>
          <w:color w:val="auto"/>
          <w:sz w:val="22"/>
          <w:szCs w:val="22"/>
        </w:rPr>
        <w:t>Charpentier</w:t>
      </w:r>
      <w:r w:rsidR="001650FE">
        <w:rPr>
          <w:rFonts w:ascii="Gill Sans MT" w:eastAsia="Arial" w:hAnsi="Gill Sans MT" w:cs="Arial"/>
          <w:color w:val="auto"/>
          <w:sz w:val="22"/>
          <w:szCs w:val="22"/>
        </w:rPr>
        <w:t xml:space="preserve"> quarter within </w:t>
      </w:r>
      <w:r>
        <w:rPr>
          <w:rFonts w:ascii="Gill Sans MT" w:eastAsia="Arial" w:hAnsi="Gill Sans MT" w:cs="Arial"/>
          <w:color w:val="auto"/>
          <w:sz w:val="22"/>
          <w:szCs w:val="22"/>
        </w:rPr>
        <w:t xml:space="preserve">the urban area of the Commune of Les Cayes (southwest </w:t>
      </w:r>
      <w:r w:rsidR="001650FE">
        <w:rPr>
          <w:rFonts w:ascii="Gill Sans MT" w:eastAsia="Arial" w:hAnsi="Gill Sans MT" w:cs="Arial"/>
          <w:color w:val="auto"/>
          <w:sz w:val="22"/>
          <w:szCs w:val="22"/>
        </w:rPr>
        <w:t xml:space="preserve">quadrant </w:t>
      </w:r>
      <w:r>
        <w:rPr>
          <w:rFonts w:ascii="Gill Sans MT" w:eastAsia="Arial" w:hAnsi="Gill Sans MT" w:cs="Arial"/>
          <w:color w:val="auto"/>
          <w:sz w:val="22"/>
          <w:szCs w:val="22"/>
        </w:rPr>
        <w:t>of Haiti)</w:t>
      </w:r>
      <w:r w:rsidRPr="00C469B1">
        <w:rPr>
          <w:rFonts w:ascii="Gill Sans MT" w:eastAsia="Arial" w:hAnsi="Gill Sans MT" w:cs="Arial"/>
          <w:color w:val="auto"/>
          <w:sz w:val="22"/>
          <w:szCs w:val="22"/>
        </w:rPr>
        <w:t xml:space="preserve">. </w:t>
      </w:r>
      <w:r w:rsidR="006434C0">
        <w:rPr>
          <w:rFonts w:ascii="Gill Sans MT" w:eastAsia="Arial" w:hAnsi="Gill Sans MT" w:cs="Arial"/>
          <w:color w:val="auto"/>
          <w:sz w:val="22"/>
          <w:szCs w:val="22"/>
        </w:rPr>
        <w:t>The site</w:t>
      </w:r>
      <w:r w:rsidR="00D02FEE">
        <w:rPr>
          <w:rFonts w:ascii="Gill Sans MT" w:eastAsia="Arial" w:hAnsi="Gill Sans MT" w:cs="Arial"/>
          <w:color w:val="auto"/>
          <w:sz w:val="22"/>
          <w:szCs w:val="22"/>
        </w:rPr>
        <w:t xml:space="preserve"> is a pumping station for the CTE (as described above) and is called the Charpentier Pumping Station throughout this document. It</w:t>
      </w:r>
      <w:r w:rsidR="006434C0">
        <w:rPr>
          <w:rFonts w:ascii="Gill Sans MT" w:eastAsia="Arial" w:hAnsi="Gill Sans MT" w:cs="Arial"/>
          <w:color w:val="auto"/>
          <w:sz w:val="22"/>
          <w:szCs w:val="22"/>
        </w:rPr>
        <w:t xml:space="preserve"> can be accessed</w:t>
      </w:r>
      <w:r>
        <w:rPr>
          <w:rFonts w:ascii="Gill Sans MT" w:eastAsia="Arial" w:hAnsi="Gill Sans MT" w:cs="Arial"/>
          <w:color w:val="auto"/>
          <w:sz w:val="22"/>
          <w:szCs w:val="22"/>
        </w:rPr>
        <w:t xml:space="preserve"> via an unpaved road connected to the </w:t>
      </w:r>
      <w:r w:rsidR="006434C0" w:rsidRPr="006434C0">
        <w:rPr>
          <w:rFonts w:ascii="Gill Sans MT" w:eastAsia="Arial" w:hAnsi="Gill Sans MT" w:cs="Arial"/>
          <w:i/>
          <w:color w:val="auto"/>
          <w:sz w:val="22"/>
          <w:szCs w:val="22"/>
        </w:rPr>
        <w:t xml:space="preserve">Route </w:t>
      </w:r>
      <w:r w:rsidRPr="006434C0">
        <w:rPr>
          <w:rFonts w:ascii="Gill Sans MT" w:eastAsia="Arial" w:hAnsi="Gill Sans MT" w:cs="Arial"/>
          <w:i/>
          <w:color w:val="auto"/>
          <w:sz w:val="22"/>
          <w:szCs w:val="22"/>
        </w:rPr>
        <w:t>National</w:t>
      </w:r>
      <w:r>
        <w:rPr>
          <w:rFonts w:ascii="Gill Sans MT" w:eastAsia="Arial" w:hAnsi="Gill Sans MT" w:cs="Arial"/>
          <w:color w:val="auto"/>
          <w:sz w:val="22"/>
          <w:szCs w:val="22"/>
        </w:rPr>
        <w:t xml:space="preserve"> number 2 (RN2) which </w:t>
      </w:r>
      <w:r w:rsidRPr="00A86B2A">
        <w:rPr>
          <w:rFonts w:ascii="Gill Sans MT" w:eastAsia="Arial" w:hAnsi="Gill Sans MT" w:cs="Arial"/>
          <w:color w:val="auto"/>
          <w:sz w:val="22"/>
          <w:szCs w:val="22"/>
        </w:rPr>
        <w:t xml:space="preserve">is about 300 meters </w:t>
      </w:r>
      <w:r w:rsidR="006434C0" w:rsidRPr="00A86B2A">
        <w:rPr>
          <w:rFonts w:ascii="Gill Sans MT" w:eastAsia="Arial" w:hAnsi="Gill Sans MT" w:cs="Arial"/>
          <w:color w:val="auto"/>
          <w:sz w:val="22"/>
          <w:szCs w:val="22"/>
        </w:rPr>
        <w:t>t</w:t>
      </w:r>
      <w:r w:rsidRPr="00A86B2A">
        <w:rPr>
          <w:rFonts w:ascii="Gill Sans MT" w:eastAsia="Arial" w:hAnsi="Gill Sans MT" w:cs="Arial"/>
          <w:color w:val="auto"/>
          <w:sz w:val="22"/>
          <w:szCs w:val="22"/>
        </w:rPr>
        <w:t xml:space="preserve">o the south. As shown in </w:t>
      </w:r>
      <w:r w:rsidR="00DB686B" w:rsidRPr="00A86B2A">
        <w:rPr>
          <w:rFonts w:ascii="Gill Sans MT" w:eastAsia="Arial" w:hAnsi="Gill Sans MT" w:cs="Arial"/>
          <w:color w:val="auto"/>
          <w:sz w:val="22"/>
          <w:szCs w:val="22"/>
        </w:rPr>
        <w:t>Figure 3</w:t>
      </w:r>
      <w:r w:rsidRPr="00A86B2A">
        <w:rPr>
          <w:rFonts w:ascii="Gill Sans MT" w:eastAsia="Arial" w:hAnsi="Gill Sans MT" w:cs="Arial"/>
          <w:color w:val="auto"/>
          <w:sz w:val="22"/>
          <w:szCs w:val="22"/>
        </w:rPr>
        <w:t xml:space="preserve"> below, the QIP site is surrounded by h</w:t>
      </w:r>
      <w:r w:rsidR="006434C0" w:rsidRPr="00A86B2A">
        <w:rPr>
          <w:rFonts w:ascii="Gill Sans MT" w:eastAsia="Arial" w:hAnsi="Gill Sans MT" w:cs="Arial"/>
          <w:color w:val="auto"/>
          <w:sz w:val="22"/>
          <w:szCs w:val="22"/>
        </w:rPr>
        <w:t>ouses</w:t>
      </w:r>
      <w:r w:rsidR="00A86B2A">
        <w:rPr>
          <w:rFonts w:ascii="Gill Sans MT" w:eastAsia="Arial" w:hAnsi="Gill Sans MT" w:cs="Arial"/>
          <w:color w:val="auto"/>
          <w:sz w:val="22"/>
          <w:szCs w:val="22"/>
        </w:rPr>
        <w:t xml:space="preserve"> and other buildings</w:t>
      </w:r>
      <w:r w:rsidRPr="00A86B2A">
        <w:rPr>
          <w:rFonts w:ascii="Gill Sans MT" w:eastAsia="Arial" w:hAnsi="Gill Sans MT" w:cs="Arial"/>
          <w:color w:val="auto"/>
          <w:sz w:val="22"/>
          <w:szCs w:val="22"/>
        </w:rPr>
        <w:t>.</w:t>
      </w:r>
      <w:r w:rsidR="00A86B2A">
        <w:rPr>
          <w:rFonts w:ascii="Gill Sans MT" w:eastAsia="Arial" w:hAnsi="Gill Sans MT" w:cs="Arial"/>
          <w:color w:val="auto"/>
          <w:sz w:val="22"/>
          <w:szCs w:val="22"/>
        </w:rPr>
        <w:t xml:space="preserve"> </w:t>
      </w:r>
      <w:r w:rsidR="00A86B2A" w:rsidRPr="004E02FB">
        <w:rPr>
          <w:rFonts w:ascii="Gill Sans MT" w:hAnsi="Gill Sans MT" w:cstheme="minorHAnsi"/>
          <w:sz w:val="22"/>
          <w:szCs w:val="22"/>
        </w:rPr>
        <w:t xml:space="preserve">These houses </w:t>
      </w:r>
      <w:r w:rsidR="002F0059">
        <w:rPr>
          <w:rFonts w:ascii="Gill Sans MT" w:hAnsi="Gill Sans MT" w:cstheme="minorHAnsi"/>
          <w:sz w:val="22"/>
          <w:szCs w:val="22"/>
        </w:rPr>
        <w:t>or residences</w:t>
      </w:r>
      <w:r w:rsidR="00A86B2A" w:rsidRPr="004E02FB">
        <w:rPr>
          <w:rFonts w:ascii="Gill Sans MT" w:hAnsi="Gill Sans MT" w:cstheme="minorHAnsi"/>
          <w:sz w:val="22"/>
          <w:szCs w:val="22"/>
        </w:rPr>
        <w:t xml:space="preserve"> may be affected by dust and noise that will be generated during the QIP activities. Some non-residential buildings (offices, churches, schools, hotels and small shops) can be found along the main roads</w:t>
      </w:r>
      <w:r w:rsidR="002F0059">
        <w:rPr>
          <w:rFonts w:ascii="Gill Sans MT" w:hAnsi="Gill Sans MT" w:cstheme="minorHAnsi"/>
          <w:sz w:val="22"/>
          <w:szCs w:val="22"/>
        </w:rPr>
        <w:t xml:space="preserve"> near the pumping station</w:t>
      </w:r>
      <w:r w:rsidR="00A86B2A" w:rsidRPr="004E02FB">
        <w:rPr>
          <w:rFonts w:ascii="Gill Sans MT" w:hAnsi="Gill Sans MT" w:cstheme="minorHAnsi"/>
          <w:sz w:val="22"/>
          <w:szCs w:val="22"/>
        </w:rPr>
        <w:t xml:space="preserve">. According to the </w:t>
      </w:r>
      <w:r w:rsidR="002F0059">
        <w:rPr>
          <w:rFonts w:ascii="Gill Sans MT" w:hAnsi="Gill Sans MT" w:cstheme="minorHAnsi"/>
          <w:sz w:val="22"/>
          <w:szCs w:val="22"/>
        </w:rPr>
        <w:t>CTE</w:t>
      </w:r>
      <w:r w:rsidR="00A86B2A" w:rsidRPr="004E02FB">
        <w:rPr>
          <w:rFonts w:ascii="Gill Sans MT" w:hAnsi="Gill Sans MT" w:cstheme="minorHAnsi"/>
          <w:sz w:val="22"/>
          <w:szCs w:val="22"/>
        </w:rPr>
        <w:t xml:space="preserve">, most of these non-residential buildings are connected to the existing </w:t>
      </w:r>
      <w:r w:rsidR="002F0059">
        <w:rPr>
          <w:rFonts w:ascii="Gill Sans MT" w:hAnsi="Gill Sans MT" w:cstheme="minorHAnsi"/>
          <w:sz w:val="22"/>
          <w:szCs w:val="22"/>
        </w:rPr>
        <w:t xml:space="preserve">piped water </w:t>
      </w:r>
      <w:r w:rsidR="00A86B2A" w:rsidRPr="004E02FB">
        <w:rPr>
          <w:rFonts w:ascii="Gill Sans MT" w:hAnsi="Gill Sans MT" w:cstheme="minorHAnsi"/>
          <w:sz w:val="22"/>
          <w:szCs w:val="22"/>
        </w:rPr>
        <w:t>network. They will therefore benefit from the improve</w:t>
      </w:r>
      <w:r w:rsidR="00FD795A">
        <w:rPr>
          <w:rFonts w:ascii="Gill Sans MT" w:hAnsi="Gill Sans MT" w:cstheme="minorHAnsi"/>
          <w:sz w:val="22"/>
          <w:szCs w:val="22"/>
        </w:rPr>
        <w:t>d</w:t>
      </w:r>
      <w:r w:rsidR="00A86B2A" w:rsidRPr="004E02FB">
        <w:rPr>
          <w:rFonts w:ascii="Gill Sans MT" w:hAnsi="Gill Sans MT" w:cstheme="minorHAnsi"/>
          <w:sz w:val="22"/>
          <w:szCs w:val="22"/>
        </w:rPr>
        <w:t xml:space="preserve"> water services. </w:t>
      </w:r>
      <w:r w:rsidR="00FC5CC4">
        <w:rPr>
          <w:rFonts w:ascii="Gill Sans MT" w:hAnsi="Gill Sans MT" w:cstheme="minorHAnsi"/>
          <w:sz w:val="22"/>
          <w:szCs w:val="22"/>
        </w:rPr>
        <w:t xml:space="preserve">These non-residential buildings will also likely be affected by dust and noise from the QIP activities. </w:t>
      </w:r>
      <w:r w:rsidR="006434C0" w:rsidRPr="00A86B2A">
        <w:rPr>
          <w:rFonts w:ascii="Gill Sans MT" w:eastAsia="Arial" w:hAnsi="Gill Sans MT" w:cs="Arial"/>
          <w:color w:val="auto"/>
          <w:sz w:val="22"/>
          <w:szCs w:val="22"/>
        </w:rPr>
        <w:t xml:space="preserve">About </w:t>
      </w:r>
      <w:r w:rsidR="003E3222">
        <w:rPr>
          <w:rFonts w:ascii="Gill Sans MT" w:eastAsia="Arial" w:hAnsi="Gill Sans MT" w:cs="Arial"/>
          <w:color w:val="auto"/>
          <w:sz w:val="22"/>
          <w:szCs w:val="22"/>
        </w:rPr>
        <w:t>1</w:t>
      </w:r>
      <w:r w:rsidR="006434C0" w:rsidRPr="00A86B2A">
        <w:rPr>
          <w:rFonts w:ascii="Gill Sans MT" w:eastAsia="Arial" w:hAnsi="Gill Sans MT" w:cs="Arial"/>
          <w:color w:val="auto"/>
          <w:sz w:val="22"/>
          <w:szCs w:val="22"/>
        </w:rPr>
        <w:t xml:space="preserve"> km to </w:t>
      </w:r>
      <w:r w:rsidRPr="00A86B2A">
        <w:rPr>
          <w:rFonts w:ascii="Gill Sans MT" w:eastAsia="Arial" w:hAnsi="Gill Sans MT" w:cs="Arial"/>
          <w:color w:val="auto"/>
          <w:sz w:val="22"/>
          <w:szCs w:val="22"/>
        </w:rPr>
        <w:t>the southeast</w:t>
      </w:r>
      <w:r w:rsidR="00FD795A">
        <w:rPr>
          <w:rFonts w:ascii="Gill Sans MT" w:eastAsia="Arial" w:hAnsi="Gill Sans MT" w:cs="Arial"/>
          <w:color w:val="auto"/>
          <w:sz w:val="22"/>
          <w:szCs w:val="22"/>
        </w:rPr>
        <w:t xml:space="preserve"> of the pumping sta</w:t>
      </w:r>
      <w:r w:rsidR="003E3222">
        <w:rPr>
          <w:rFonts w:ascii="Gill Sans MT" w:eastAsia="Arial" w:hAnsi="Gill Sans MT" w:cs="Arial"/>
          <w:color w:val="auto"/>
          <w:sz w:val="22"/>
          <w:szCs w:val="22"/>
        </w:rPr>
        <w:t>t</w:t>
      </w:r>
      <w:r w:rsidR="00FD795A">
        <w:rPr>
          <w:rFonts w:ascii="Gill Sans MT" w:eastAsia="Arial" w:hAnsi="Gill Sans MT" w:cs="Arial"/>
          <w:color w:val="auto"/>
          <w:sz w:val="22"/>
          <w:szCs w:val="22"/>
        </w:rPr>
        <w:t>ion</w:t>
      </w:r>
      <w:r w:rsidRPr="00A86B2A">
        <w:rPr>
          <w:rFonts w:ascii="Gill Sans MT" w:eastAsia="Arial" w:hAnsi="Gill Sans MT" w:cs="Arial"/>
          <w:color w:val="auto"/>
          <w:sz w:val="22"/>
          <w:szCs w:val="22"/>
        </w:rPr>
        <w:t>, some agricultural p</w:t>
      </w:r>
      <w:r w:rsidR="006434C0" w:rsidRPr="00A86B2A">
        <w:rPr>
          <w:rFonts w:ascii="Gill Sans MT" w:eastAsia="Arial" w:hAnsi="Gill Sans MT" w:cs="Arial"/>
          <w:color w:val="auto"/>
          <w:sz w:val="22"/>
          <w:szCs w:val="22"/>
        </w:rPr>
        <w:t>lots can be found</w:t>
      </w:r>
      <w:r w:rsidRPr="00A86B2A">
        <w:rPr>
          <w:rFonts w:ascii="Gill Sans MT" w:eastAsia="Arial" w:hAnsi="Gill Sans MT" w:cs="Arial"/>
          <w:color w:val="auto"/>
          <w:sz w:val="22"/>
          <w:szCs w:val="22"/>
        </w:rPr>
        <w:t>. These</w:t>
      </w:r>
      <w:r>
        <w:rPr>
          <w:rFonts w:ascii="Gill Sans MT" w:eastAsia="Arial" w:hAnsi="Gill Sans MT" w:cs="Arial"/>
          <w:color w:val="auto"/>
          <w:sz w:val="22"/>
          <w:szCs w:val="22"/>
        </w:rPr>
        <w:t xml:space="preserve"> </w:t>
      </w:r>
      <w:r w:rsidR="006434C0">
        <w:rPr>
          <w:rFonts w:ascii="Gill Sans MT" w:eastAsia="Arial" w:hAnsi="Gill Sans MT" w:cs="Arial"/>
          <w:color w:val="auto"/>
          <w:sz w:val="22"/>
          <w:szCs w:val="22"/>
        </w:rPr>
        <w:t>plots</w:t>
      </w:r>
      <w:r>
        <w:rPr>
          <w:rFonts w:ascii="Gill Sans MT" w:eastAsia="Arial" w:hAnsi="Gill Sans MT" w:cs="Arial"/>
          <w:color w:val="auto"/>
          <w:sz w:val="22"/>
          <w:szCs w:val="22"/>
        </w:rPr>
        <w:t xml:space="preserve"> are occupied by seasonal crops in association (corn, beans, okra, banana, sugar cane), and in monoculture (usually rice).</w:t>
      </w:r>
    </w:p>
    <w:p w14:paraId="222FE587" w14:textId="77777777" w:rsidR="00FD3F6C" w:rsidRDefault="00FD3F6C" w:rsidP="00892B61">
      <w:pPr>
        <w:pStyle w:val="Caption"/>
        <w:rPr>
          <w:color w:val="auto"/>
          <w:sz w:val="22"/>
          <w:szCs w:val="22"/>
        </w:rPr>
      </w:pPr>
    </w:p>
    <w:p w14:paraId="2DC31BF8" w14:textId="1E312267" w:rsidR="00FD3F6C" w:rsidRDefault="005D5A65" w:rsidP="00892B61">
      <w:pPr>
        <w:pStyle w:val="Caption"/>
        <w:rPr>
          <w:color w:val="auto"/>
          <w:sz w:val="22"/>
          <w:szCs w:val="22"/>
        </w:rPr>
      </w:pPr>
      <w:r>
        <w:rPr>
          <w:rFonts w:ascii="Gill Sans MT" w:eastAsia="Arial" w:hAnsi="Gill Sans MT" w:cs="Arial"/>
          <w:noProof/>
          <w:color w:val="auto"/>
          <w:sz w:val="22"/>
          <w:szCs w:val="22"/>
        </w:rPr>
        <mc:AlternateContent>
          <mc:Choice Requires="wpg">
            <w:drawing>
              <wp:anchor distT="0" distB="0" distL="114300" distR="114300" simplePos="0" relativeHeight="251663872" behindDoc="0" locked="0" layoutInCell="1" allowOverlap="1" wp14:anchorId="663197C4" wp14:editId="17981FE2">
                <wp:simplePos x="0" y="0"/>
                <wp:positionH relativeFrom="column">
                  <wp:posOffset>0</wp:posOffset>
                </wp:positionH>
                <wp:positionV relativeFrom="paragraph">
                  <wp:posOffset>287655</wp:posOffset>
                </wp:positionV>
                <wp:extent cx="5047615" cy="2430780"/>
                <wp:effectExtent l="0" t="0" r="635" b="7620"/>
                <wp:wrapTopAndBottom/>
                <wp:docPr id="19" name="Group 19"/>
                <wp:cNvGraphicFramePr/>
                <a:graphic xmlns:a="http://schemas.openxmlformats.org/drawingml/2006/main">
                  <a:graphicData uri="http://schemas.microsoft.com/office/word/2010/wordprocessingGroup">
                    <wpg:wgp>
                      <wpg:cNvGrpSpPr/>
                      <wpg:grpSpPr>
                        <a:xfrm>
                          <a:off x="0" y="0"/>
                          <a:ext cx="5047615" cy="2430780"/>
                          <a:chOff x="0" y="0"/>
                          <a:chExt cx="5047615" cy="2430780"/>
                        </a:xfrm>
                      </wpg:grpSpPr>
                      <wpg:grpSp>
                        <wpg:cNvPr id="20" name="Group 20"/>
                        <wpg:cNvGrpSpPr/>
                        <wpg:grpSpPr>
                          <a:xfrm>
                            <a:off x="0" y="0"/>
                            <a:ext cx="5047615" cy="2430780"/>
                            <a:chOff x="0" y="0"/>
                            <a:chExt cx="5047615" cy="2430780"/>
                          </a:xfrm>
                        </wpg:grpSpPr>
                        <pic:pic xmlns:pic="http://schemas.openxmlformats.org/drawingml/2006/picture">
                          <pic:nvPicPr>
                            <pic:cNvPr id="21" name="Picture 21"/>
                            <pic:cNvPicPr>
                              <a:picLocks noChangeAspect="1"/>
                            </pic:cNvPicPr>
                          </pic:nvPicPr>
                          <pic:blipFill rotWithShape="1">
                            <a:blip r:embed="rId17">
                              <a:extLst>
                                <a:ext uri="{28A0092B-C50C-407E-A947-70E740481C1C}">
                                  <a14:useLocalDpi xmlns:a14="http://schemas.microsoft.com/office/drawing/2010/main" val="0"/>
                                </a:ext>
                              </a:extLst>
                            </a:blip>
                            <a:srcRect t="7058" b="13729"/>
                            <a:stretch/>
                          </pic:blipFill>
                          <pic:spPr bwMode="auto">
                            <a:xfrm>
                              <a:off x="0" y="0"/>
                              <a:ext cx="5047615" cy="2430780"/>
                            </a:xfrm>
                            <a:prstGeom prst="rect">
                              <a:avLst/>
                            </a:prstGeom>
                            <a:noFill/>
                            <a:ln>
                              <a:noFill/>
                            </a:ln>
                            <a:extLst>
                              <a:ext uri="{53640926-AAD7-44D8-BBD7-CCE9431645EC}">
                                <a14:shadowObscured xmlns:a14="http://schemas.microsoft.com/office/drawing/2010/main"/>
                              </a:ext>
                            </a:extLst>
                          </pic:spPr>
                        </pic:pic>
                        <wpg:grpSp>
                          <wpg:cNvPr id="25" name="Group 25"/>
                          <wpg:cNvGrpSpPr/>
                          <wpg:grpSpPr>
                            <a:xfrm>
                              <a:off x="19050" y="1390650"/>
                              <a:ext cx="1641840" cy="1022985"/>
                              <a:chOff x="1" y="0"/>
                              <a:chExt cx="1641840" cy="1022985"/>
                            </a:xfrm>
                          </wpg:grpSpPr>
                          <pic:pic xmlns:pic="http://schemas.openxmlformats.org/drawingml/2006/picture">
                            <pic:nvPicPr>
                              <pic:cNvPr id="26" name="Picture 26"/>
                              <pic:cNvPicPr>
                                <a:picLocks noChangeAspect="1"/>
                              </pic:cNvPicPr>
                            </pic:nvPicPr>
                            <pic:blipFill rotWithShape="1">
                              <a:blip r:embed="rId18" cstate="print">
                                <a:extLst>
                                  <a:ext uri="{28A0092B-C50C-407E-A947-70E740481C1C}">
                                    <a14:useLocalDpi xmlns:a14="http://schemas.microsoft.com/office/drawing/2010/main" val="0"/>
                                  </a:ext>
                                </a:extLst>
                              </a:blip>
                              <a:srcRect l="12800" t="14683" r="1375" b="14024"/>
                              <a:stretch/>
                            </pic:blipFill>
                            <pic:spPr bwMode="auto">
                              <a:xfrm>
                                <a:off x="1" y="0"/>
                                <a:ext cx="1641840" cy="1022985"/>
                              </a:xfrm>
                              <a:prstGeom prst="rect">
                                <a:avLst/>
                              </a:prstGeom>
                              <a:noFill/>
                              <a:ln>
                                <a:noFill/>
                              </a:ln>
                              <a:extLst>
                                <a:ext uri="{53640926-AAD7-44D8-BBD7-CCE9431645EC}">
                                  <a14:shadowObscured xmlns:a14="http://schemas.microsoft.com/office/drawing/2010/main"/>
                                </a:ext>
                              </a:extLst>
                            </pic:spPr>
                          </pic:pic>
                          <wps:wsp>
                            <wps:cNvPr id="27" name="Rectangle 27"/>
                            <wps:cNvSpPr/>
                            <wps:spPr>
                              <a:xfrm>
                                <a:off x="237948" y="798826"/>
                                <a:ext cx="227750" cy="210754"/>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28" name="Picture 28"/>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4829175" y="1428750"/>
                              <a:ext cx="158750" cy="989965"/>
                            </a:xfrm>
                            <a:prstGeom prst="rect">
                              <a:avLst/>
                            </a:prstGeom>
                            <a:noFill/>
                            <a:ln>
                              <a:noFill/>
                            </a:ln>
                          </pic:spPr>
                        </pic:pic>
                      </wpg:grpSp>
                      <wps:wsp>
                        <wps:cNvPr id="29" name="Rectangle 29"/>
                        <wps:cNvSpPr/>
                        <wps:spPr>
                          <a:xfrm rot="19171285">
                            <a:off x="2305050" y="923925"/>
                            <a:ext cx="342265" cy="311785"/>
                          </a:xfrm>
                          <a:prstGeom prst="rect">
                            <a:avLst/>
                          </a:prstGeom>
                          <a:noFill/>
                          <a:ln w="25400" cap="flat" cmpd="sng" algn="ctr">
                            <a:solidFill>
                              <a:srgbClr val="4F81BD">
                                <a:shade val="50000"/>
                              </a:srgbClr>
                            </a:solidFill>
                            <a:prstDash val="solid"/>
                          </a:ln>
                          <a:effectLst/>
                        </wps:spPr>
                        <wps:txbx>
                          <w:txbxContent>
                            <w:p w14:paraId="7BD9D895" w14:textId="77777777" w:rsidR="00902E1E" w:rsidRPr="004E02FB" w:rsidRDefault="00902E1E" w:rsidP="005D5A65">
                              <w:pPr>
                                <w:jc w:val="center"/>
                                <w:rPr>
                                  <w:color w:val="auto"/>
                                  <w:sz w:val="6"/>
                                </w:rPr>
                              </w:pPr>
                              <w:r w:rsidRPr="004E02FB">
                                <w:rPr>
                                  <w:color w:val="auto"/>
                                  <w:sz w:val="12"/>
                                </w:rPr>
                                <w:t>QIP Site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cid="http://schemas.microsoft.com/office/word/2016/wordml/cid">
            <w:pict>
              <v:group w14:anchorId="663197C4" id="Group 19" o:spid="_x0000_s1032" style="position:absolute;margin-left:0;margin-top:22.65pt;width:397.45pt;height:191.4pt;z-index:251663872" coordsize="50476,2430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">
                <v:group id="Group 20" o:spid="_x0000_s1033" style="position:absolute;width:50476;height:24307" coordsize="50476,24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Picture 21" o:spid="_x0000_s1034" type="#_x0000_t75" style="position:absolute;width:50476;height:24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">
                    <v:imagedata r:id="rId20" o:title="" croptop="4626f" cropbottom="8997f"/>
                  </v:shape>
                  <v:group id="Group 25" o:spid="_x0000_s1035" style="position:absolute;left:190;top:13906;width:16418;height:10230" coordorigin="" coordsize="16418,10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26" o:spid="_x0000_s1036" type="#_x0000_t75" style="position:absolute;width:16418;height:10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">
                      <v:imagedata r:id="rId21" o:title="" croptop="9623f" cropbottom="9191f" cropleft="8389f" cropright="901f"/>
                    </v:shape>
                    <v:rect id="Rectangle 27" o:spid="_x0000_s1037" style="position:absolute;left:2379;top:7988;width:2277;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" filled="f" strokecolor="#c00000" strokeweight="2pt"/>
                  </v:group>
                  <v:shape id="Picture 28" o:spid="_x0000_s1038" type="#_x0000_t75" style="position:absolute;left:48291;top:14287;width:1588;height:9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">
                    <v:imagedata r:id="rId22" o:title=""/>
                  </v:shape>
                </v:group>
                <v:rect id="Rectangle 29" o:spid="_x0000_s1039" style="position:absolute;left:23050;top:9239;width:3423;height:3118;rotation:-26528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" filled="f" strokecolor="#385d8a" strokeweight="2pt">
                  <v:textbox>
                    <w:txbxContent>
                      <w:p w14:paraId="7BD9D895" w14:textId="77777777" w:rsidR="00902E1E" w:rsidRPr="004E02FB" w:rsidRDefault="00902E1E" w:rsidP="005D5A65">
                        <w:pPr>
                          <w:jc w:val="center"/>
                          <w:rPr>
                            <w:color w:val="auto"/>
                            <w:sz w:val="6"/>
                          </w:rPr>
                        </w:pPr>
                        <w:r w:rsidRPr="004E02FB">
                          <w:rPr>
                            <w:color w:val="auto"/>
                            <w:sz w:val="12"/>
                          </w:rPr>
                          <w:t>QIP Site</w:t>
                        </w:r>
                      </w:p>
                    </w:txbxContent>
                  </v:textbox>
                </v:rect>
                <w10:wrap type="topAndBottom"/>
              </v:group>
            </w:pict>
          </mc:Fallback>
        </mc:AlternateContent>
      </w:r>
    </w:p>
    <w:p w14:paraId="3D91A305" w14:textId="0D4511A8" w:rsidR="00892B61" w:rsidRPr="0001616C" w:rsidRDefault="00892B61" w:rsidP="00892B61">
      <w:pPr>
        <w:pStyle w:val="Caption"/>
        <w:rPr>
          <w:color w:val="auto"/>
          <w:sz w:val="22"/>
          <w:szCs w:val="22"/>
        </w:rPr>
      </w:pPr>
      <w:r w:rsidRPr="0001616C">
        <w:rPr>
          <w:color w:val="auto"/>
          <w:sz w:val="22"/>
          <w:szCs w:val="22"/>
        </w:rPr>
        <w:t xml:space="preserve">Figure </w:t>
      </w:r>
      <w:r w:rsidR="00DB686B" w:rsidRPr="0001616C">
        <w:rPr>
          <w:color w:val="auto"/>
          <w:sz w:val="22"/>
          <w:szCs w:val="22"/>
        </w:rPr>
        <w:t>3</w:t>
      </w:r>
      <w:r w:rsidRPr="0001616C">
        <w:rPr>
          <w:color w:val="auto"/>
          <w:sz w:val="22"/>
          <w:szCs w:val="22"/>
        </w:rPr>
        <w:t xml:space="preserve">. </w:t>
      </w:r>
      <w:r w:rsidR="0013520A" w:rsidRPr="0001616C">
        <w:rPr>
          <w:color w:val="auto"/>
          <w:sz w:val="22"/>
          <w:szCs w:val="22"/>
        </w:rPr>
        <w:t>QIP s</w:t>
      </w:r>
      <w:r w:rsidRPr="0001616C">
        <w:rPr>
          <w:color w:val="auto"/>
          <w:sz w:val="22"/>
          <w:szCs w:val="22"/>
        </w:rPr>
        <w:t>ite location (OpenStreetMap)</w:t>
      </w:r>
    </w:p>
    <w:p w14:paraId="1727C079" w14:textId="77777777" w:rsidR="00892B61" w:rsidRPr="008C1741" w:rsidRDefault="00892B61" w:rsidP="00892B61">
      <w:pPr>
        <w:tabs>
          <w:tab w:val="left" w:pos="-720"/>
        </w:tabs>
        <w:rPr>
          <w:rFonts w:ascii="Gill Sans MT" w:eastAsia="Arial" w:hAnsi="Gill Sans MT" w:cs="Arial"/>
          <w:color w:val="auto"/>
          <w:sz w:val="22"/>
          <w:szCs w:val="22"/>
        </w:rPr>
      </w:pPr>
      <w:r w:rsidRPr="00F95D4C">
        <w:rPr>
          <w:rFonts w:ascii="Gill Sans MT" w:eastAsia="Arial" w:hAnsi="Gill Sans MT" w:cs="Arial"/>
          <w:i/>
          <w:color w:val="auto"/>
          <w:sz w:val="22"/>
          <w:szCs w:val="22"/>
          <w:u w:val="single"/>
        </w:rPr>
        <w:t>Water resources</w:t>
      </w:r>
    </w:p>
    <w:p w14:paraId="6B0FAAA3" w14:textId="49A37AB9" w:rsidR="00892B61" w:rsidRDefault="00892B61" w:rsidP="00892B61">
      <w:pPr>
        <w:rPr>
          <w:rFonts w:ascii="Gill Sans MT" w:eastAsia="Arial" w:hAnsi="Gill Sans MT" w:cs="Arial"/>
          <w:color w:val="auto"/>
          <w:sz w:val="22"/>
          <w:szCs w:val="22"/>
        </w:rPr>
      </w:pPr>
      <w:r>
        <w:rPr>
          <w:rFonts w:ascii="Gill Sans MT" w:eastAsia="Arial" w:hAnsi="Gill Sans MT" w:cs="Arial"/>
          <w:color w:val="auto"/>
          <w:sz w:val="22"/>
          <w:szCs w:val="22"/>
        </w:rPr>
        <w:t xml:space="preserve">The closest permanent water </w:t>
      </w:r>
      <w:r w:rsidR="00697090">
        <w:rPr>
          <w:rFonts w:ascii="Gill Sans MT" w:eastAsia="Arial" w:hAnsi="Gill Sans MT" w:cs="Arial"/>
          <w:color w:val="auto"/>
          <w:sz w:val="22"/>
          <w:szCs w:val="22"/>
        </w:rPr>
        <w:t xml:space="preserve">ways </w:t>
      </w:r>
      <w:r w:rsidR="00D02FEE">
        <w:rPr>
          <w:rFonts w:ascii="Gill Sans MT" w:eastAsia="Arial" w:hAnsi="Gill Sans MT" w:cs="Arial"/>
          <w:color w:val="auto"/>
          <w:sz w:val="22"/>
          <w:szCs w:val="22"/>
        </w:rPr>
        <w:t>to the QIP site</w:t>
      </w:r>
      <w:r>
        <w:rPr>
          <w:rFonts w:ascii="Gill Sans MT" w:eastAsia="Arial" w:hAnsi="Gill Sans MT" w:cs="Arial"/>
          <w:color w:val="auto"/>
          <w:sz w:val="22"/>
          <w:szCs w:val="22"/>
        </w:rPr>
        <w:t xml:space="preserve"> are</w:t>
      </w:r>
      <w:r w:rsidRPr="00C469B1">
        <w:rPr>
          <w:rFonts w:ascii="Gill Sans MT" w:eastAsia="Arial" w:hAnsi="Gill Sans MT" w:cs="Arial"/>
          <w:color w:val="auto"/>
          <w:sz w:val="22"/>
          <w:szCs w:val="22"/>
        </w:rPr>
        <w:t xml:space="preserve">: </w:t>
      </w:r>
      <w:r w:rsidRPr="00FF378D">
        <w:rPr>
          <w:rFonts w:ascii="Gill Sans MT" w:eastAsia="Arial" w:hAnsi="Gill Sans MT" w:cs="Arial"/>
          <w:i/>
          <w:color w:val="auto"/>
          <w:sz w:val="22"/>
          <w:szCs w:val="22"/>
        </w:rPr>
        <w:t>L’islet</w:t>
      </w:r>
      <w:r w:rsidR="00697090">
        <w:rPr>
          <w:rFonts w:ascii="Gill Sans MT" w:eastAsia="Arial" w:hAnsi="Gill Sans MT" w:cs="Arial"/>
          <w:color w:val="auto"/>
          <w:sz w:val="22"/>
          <w:szCs w:val="22"/>
        </w:rPr>
        <w:t xml:space="preserve"> R</w:t>
      </w:r>
      <w:r w:rsidRPr="00C469B1">
        <w:rPr>
          <w:rFonts w:ascii="Gill Sans MT" w:eastAsia="Arial" w:hAnsi="Gill Sans MT" w:cs="Arial"/>
          <w:color w:val="auto"/>
          <w:sz w:val="22"/>
          <w:szCs w:val="22"/>
        </w:rPr>
        <w:t>iver</w:t>
      </w:r>
      <w:r>
        <w:rPr>
          <w:rFonts w:ascii="Gill Sans MT" w:eastAsia="Arial" w:hAnsi="Gill Sans MT" w:cs="Arial"/>
          <w:color w:val="auto"/>
          <w:sz w:val="22"/>
          <w:szCs w:val="22"/>
        </w:rPr>
        <w:t xml:space="preserve"> </w:t>
      </w:r>
      <w:r w:rsidRPr="00C469B1">
        <w:rPr>
          <w:rFonts w:ascii="Gill Sans MT" w:eastAsia="Arial" w:hAnsi="Gill Sans MT" w:cs="Arial"/>
          <w:color w:val="auto"/>
          <w:sz w:val="22"/>
          <w:szCs w:val="22"/>
        </w:rPr>
        <w:t xml:space="preserve">which flows along of the </w:t>
      </w:r>
      <w:r w:rsidR="00DF4BD0">
        <w:rPr>
          <w:rFonts w:ascii="Gill Sans MT" w:eastAsia="Arial" w:hAnsi="Gill Sans MT" w:cs="Arial"/>
          <w:color w:val="auto"/>
          <w:sz w:val="22"/>
          <w:szCs w:val="22"/>
        </w:rPr>
        <w:t>eas</w:t>
      </w:r>
      <w:r w:rsidRPr="00C469B1">
        <w:rPr>
          <w:rFonts w:ascii="Gill Sans MT" w:eastAsia="Arial" w:hAnsi="Gill Sans MT" w:cs="Arial"/>
          <w:color w:val="auto"/>
          <w:sz w:val="22"/>
          <w:szCs w:val="22"/>
        </w:rPr>
        <w:t>t</w:t>
      </w:r>
      <w:r>
        <w:rPr>
          <w:rFonts w:ascii="Gill Sans MT" w:eastAsia="Arial" w:hAnsi="Gill Sans MT" w:cs="Arial"/>
          <w:color w:val="auto"/>
          <w:sz w:val="22"/>
          <w:szCs w:val="22"/>
        </w:rPr>
        <w:t>ern</w:t>
      </w:r>
      <w:r w:rsidRPr="00C469B1">
        <w:rPr>
          <w:rFonts w:ascii="Gill Sans MT" w:eastAsia="Arial" w:hAnsi="Gill Sans MT" w:cs="Arial"/>
          <w:color w:val="auto"/>
          <w:sz w:val="22"/>
          <w:szCs w:val="22"/>
        </w:rPr>
        <w:t xml:space="preserve"> side of </w:t>
      </w:r>
      <w:r>
        <w:rPr>
          <w:rFonts w:ascii="Gill Sans MT" w:eastAsia="Arial" w:hAnsi="Gill Sans MT" w:cs="Arial"/>
          <w:color w:val="auto"/>
          <w:sz w:val="22"/>
          <w:szCs w:val="22"/>
        </w:rPr>
        <w:t>Les Cayes’</w:t>
      </w:r>
      <w:r w:rsidR="00697090">
        <w:rPr>
          <w:rFonts w:ascii="Gill Sans MT" w:eastAsia="Arial" w:hAnsi="Gill Sans MT" w:cs="Arial"/>
          <w:color w:val="auto"/>
          <w:sz w:val="22"/>
          <w:szCs w:val="22"/>
        </w:rPr>
        <w:t xml:space="preserve"> </w:t>
      </w:r>
      <w:r>
        <w:rPr>
          <w:rFonts w:ascii="Gill Sans MT" w:eastAsia="Arial" w:hAnsi="Gill Sans MT" w:cs="Arial"/>
          <w:color w:val="auto"/>
          <w:sz w:val="22"/>
          <w:szCs w:val="22"/>
        </w:rPr>
        <w:t xml:space="preserve">urban area </w:t>
      </w:r>
      <w:r w:rsidRPr="00C469B1">
        <w:rPr>
          <w:rFonts w:ascii="Gill Sans MT" w:eastAsia="Arial" w:hAnsi="Gill Sans MT" w:cs="Arial"/>
          <w:color w:val="auto"/>
          <w:sz w:val="22"/>
          <w:szCs w:val="22"/>
        </w:rPr>
        <w:t xml:space="preserve">and </w:t>
      </w:r>
      <w:r w:rsidRPr="00FF378D">
        <w:rPr>
          <w:rFonts w:ascii="Gill Sans MT" w:eastAsia="Arial" w:hAnsi="Gill Sans MT" w:cs="Arial"/>
          <w:i/>
          <w:color w:val="auto"/>
          <w:sz w:val="22"/>
          <w:szCs w:val="22"/>
        </w:rPr>
        <w:t>La ravine du sud</w:t>
      </w:r>
      <w:r w:rsidR="00697090">
        <w:rPr>
          <w:rFonts w:ascii="Gill Sans MT" w:eastAsia="Arial" w:hAnsi="Gill Sans MT" w:cs="Arial"/>
          <w:color w:val="auto"/>
          <w:sz w:val="22"/>
          <w:szCs w:val="22"/>
        </w:rPr>
        <w:t xml:space="preserve"> R</w:t>
      </w:r>
      <w:r w:rsidRPr="00C469B1">
        <w:rPr>
          <w:rFonts w:ascii="Gill Sans MT" w:eastAsia="Arial" w:hAnsi="Gill Sans MT" w:cs="Arial"/>
          <w:color w:val="auto"/>
          <w:sz w:val="22"/>
          <w:szCs w:val="22"/>
        </w:rPr>
        <w:t>iver which flows along</w:t>
      </w:r>
      <w:r>
        <w:rPr>
          <w:rFonts w:ascii="Gill Sans MT" w:eastAsia="Arial" w:hAnsi="Gill Sans MT" w:cs="Arial"/>
          <w:color w:val="auto"/>
          <w:sz w:val="22"/>
          <w:szCs w:val="22"/>
        </w:rPr>
        <w:t xml:space="preserve"> the </w:t>
      </w:r>
      <w:r w:rsidR="00DF4BD0">
        <w:rPr>
          <w:rFonts w:ascii="Gill Sans MT" w:eastAsia="Arial" w:hAnsi="Gill Sans MT" w:cs="Arial"/>
          <w:color w:val="auto"/>
          <w:sz w:val="22"/>
          <w:szCs w:val="22"/>
        </w:rPr>
        <w:t>w</w:t>
      </w:r>
      <w:r>
        <w:rPr>
          <w:rFonts w:ascii="Gill Sans MT" w:eastAsia="Arial" w:hAnsi="Gill Sans MT" w:cs="Arial"/>
          <w:color w:val="auto"/>
          <w:sz w:val="22"/>
          <w:szCs w:val="22"/>
        </w:rPr>
        <w:t>e</w:t>
      </w:r>
      <w:r w:rsidRPr="00C469B1">
        <w:rPr>
          <w:rFonts w:ascii="Gill Sans MT" w:eastAsia="Arial" w:hAnsi="Gill Sans MT" w:cs="Arial"/>
          <w:color w:val="auto"/>
          <w:sz w:val="22"/>
          <w:szCs w:val="22"/>
        </w:rPr>
        <w:t>st</w:t>
      </w:r>
      <w:r>
        <w:rPr>
          <w:rFonts w:ascii="Gill Sans MT" w:eastAsia="Arial" w:hAnsi="Gill Sans MT" w:cs="Arial"/>
          <w:color w:val="auto"/>
          <w:sz w:val="22"/>
          <w:szCs w:val="22"/>
        </w:rPr>
        <w:t>ern</w:t>
      </w:r>
      <w:r w:rsidRPr="00C469B1">
        <w:rPr>
          <w:rFonts w:ascii="Gill Sans MT" w:eastAsia="Arial" w:hAnsi="Gill Sans MT" w:cs="Arial"/>
          <w:color w:val="auto"/>
          <w:sz w:val="22"/>
          <w:szCs w:val="22"/>
        </w:rPr>
        <w:t xml:space="preserve"> side</w:t>
      </w:r>
      <w:r>
        <w:rPr>
          <w:rFonts w:ascii="Gill Sans MT" w:eastAsia="Arial" w:hAnsi="Gill Sans MT" w:cs="Arial"/>
          <w:color w:val="auto"/>
          <w:sz w:val="22"/>
          <w:szCs w:val="22"/>
        </w:rPr>
        <w:t xml:space="preserve"> (</w:t>
      </w:r>
      <w:r w:rsidR="00697090" w:rsidRPr="0054791A">
        <w:rPr>
          <w:rFonts w:ascii="Gill Sans MT" w:eastAsia="Arial" w:hAnsi="Gill Sans MT" w:cs="Arial"/>
          <w:color w:val="auto"/>
          <w:sz w:val="22"/>
          <w:szCs w:val="22"/>
        </w:rPr>
        <w:t>s</w:t>
      </w:r>
      <w:r w:rsidRPr="0054791A">
        <w:rPr>
          <w:rFonts w:ascii="Gill Sans MT" w:eastAsia="Arial" w:hAnsi="Gill Sans MT" w:cs="Arial"/>
          <w:color w:val="auto"/>
          <w:sz w:val="22"/>
          <w:szCs w:val="22"/>
        </w:rPr>
        <w:t xml:space="preserve">ee </w:t>
      </w:r>
      <w:r w:rsidR="00DB686B" w:rsidRPr="0054791A">
        <w:rPr>
          <w:rFonts w:ascii="Gill Sans MT" w:eastAsia="Arial" w:hAnsi="Gill Sans MT" w:cs="Arial"/>
          <w:color w:val="auto"/>
          <w:sz w:val="22"/>
          <w:szCs w:val="22"/>
        </w:rPr>
        <w:t>Figure 4</w:t>
      </w:r>
      <w:r w:rsidRPr="0054791A">
        <w:rPr>
          <w:rFonts w:ascii="Gill Sans MT" w:eastAsia="Arial" w:hAnsi="Gill Sans MT" w:cs="Arial"/>
          <w:color w:val="auto"/>
          <w:sz w:val="22"/>
          <w:szCs w:val="22"/>
        </w:rPr>
        <w:t xml:space="preserve"> below). These two rivers </w:t>
      </w:r>
      <w:r w:rsidR="000E3EF9" w:rsidRPr="0054791A">
        <w:rPr>
          <w:rFonts w:ascii="Gill Sans MT" w:eastAsia="Arial" w:hAnsi="Gill Sans MT" w:cs="Arial"/>
          <w:color w:val="auto"/>
          <w:sz w:val="22"/>
          <w:szCs w:val="22"/>
        </w:rPr>
        <w:t>can be characterized as having</w:t>
      </w:r>
      <w:r w:rsidRPr="0054791A">
        <w:rPr>
          <w:rFonts w:ascii="Gill Sans MT" w:eastAsia="Arial" w:hAnsi="Gill Sans MT" w:cs="Arial"/>
          <w:color w:val="auto"/>
          <w:sz w:val="22"/>
          <w:szCs w:val="22"/>
        </w:rPr>
        <w:t xml:space="preserve"> a torrential </w:t>
      </w:r>
      <w:r w:rsidR="000E3EF9" w:rsidRPr="0054791A">
        <w:rPr>
          <w:rFonts w:ascii="Gill Sans MT" w:eastAsia="Arial" w:hAnsi="Gill Sans MT" w:cs="Arial"/>
          <w:color w:val="auto"/>
          <w:sz w:val="22"/>
          <w:szCs w:val="22"/>
        </w:rPr>
        <w:t xml:space="preserve">flow </w:t>
      </w:r>
      <w:r w:rsidRPr="0054791A">
        <w:rPr>
          <w:rFonts w:ascii="Gill Sans MT" w:eastAsia="Arial" w:hAnsi="Gill Sans MT" w:cs="Arial"/>
          <w:color w:val="auto"/>
          <w:sz w:val="22"/>
          <w:szCs w:val="22"/>
        </w:rPr>
        <w:t xml:space="preserve">regime. Their </w:t>
      </w:r>
      <w:r w:rsidR="000E3EF9" w:rsidRPr="0054791A">
        <w:rPr>
          <w:rFonts w:ascii="Gill Sans MT" w:eastAsia="Arial" w:hAnsi="Gill Sans MT" w:cs="Arial"/>
          <w:color w:val="auto"/>
          <w:sz w:val="22"/>
          <w:szCs w:val="22"/>
        </w:rPr>
        <w:t xml:space="preserve">flow </w:t>
      </w:r>
      <w:r w:rsidRPr="0054791A">
        <w:rPr>
          <w:rFonts w:ascii="Gill Sans MT" w:eastAsia="Arial" w:hAnsi="Gill Sans MT" w:cs="Arial"/>
          <w:color w:val="auto"/>
          <w:sz w:val="22"/>
          <w:szCs w:val="22"/>
        </w:rPr>
        <w:t>in</w:t>
      </w:r>
      <w:r>
        <w:rPr>
          <w:rFonts w:ascii="Gill Sans MT" w:eastAsia="Arial" w:hAnsi="Gill Sans MT" w:cs="Arial"/>
          <w:color w:val="auto"/>
          <w:sz w:val="22"/>
          <w:szCs w:val="22"/>
        </w:rPr>
        <w:t xml:space="preserve">creases during </w:t>
      </w:r>
      <w:r w:rsidR="000E3EF9">
        <w:rPr>
          <w:rFonts w:ascii="Gill Sans MT" w:eastAsia="Arial" w:hAnsi="Gill Sans MT" w:cs="Arial"/>
          <w:color w:val="auto"/>
          <w:sz w:val="22"/>
          <w:szCs w:val="22"/>
        </w:rPr>
        <w:t xml:space="preserve">the </w:t>
      </w:r>
      <w:r>
        <w:rPr>
          <w:rFonts w:ascii="Gill Sans MT" w:eastAsia="Arial" w:hAnsi="Gill Sans MT" w:cs="Arial"/>
          <w:color w:val="auto"/>
          <w:sz w:val="22"/>
          <w:szCs w:val="22"/>
        </w:rPr>
        <w:t>rainy seasons (</w:t>
      </w:r>
      <w:r w:rsidRPr="00EB5ED6">
        <w:rPr>
          <w:rFonts w:ascii="Gill Sans MT" w:eastAsia="Arial" w:hAnsi="Gill Sans MT" w:cs="Arial"/>
          <w:sz w:val="22"/>
          <w:szCs w:val="22"/>
        </w:rPr>
        <w:t xml:space="preserve">from April to May and </w:t>
      </w:r>
      <w:r w:rsidR="000E3EF9">
        <w:rPr>
          <w:rFonts w:ascii="Gill Sans MT" w:eastAsia="Arial" w:hAnsi="Gill Sans MT" w:cs="Arial"/>
          <w:sz w:val="22"/>
          <w:szCs w:val="22"/>
        </w:rPr>
        <w:t xml:space="preserve">from </w:t>
      </w:r>
      <w:r w:rsidRPr="00EB5ED6">
        <w:rPr>
          <w:rFonts w:ascii="Gill Sans MT" w:eastAsia="Arial" w:hAnsi="Gill Sans MT" w:cs="Arial"/>
          <w:sz w:val="22"/>
          <w:szCs w:val="22"/>
        </w:rPr>
        <w:t>August to October</w:t>
      </w:r>
      <w:r>
        <w:rPr>
          <w:rFonts w:ascii="Gill Sans MT" w:eastAsia="Arial" w:hAnsi="Gill Sans MT" w:cs="Arial"/>
          <w:sz w:val="22"/>
          <w:szCs w:val="22"/>
        </w:rPr>
        <w:t>)</w:t>
      </w:r>
      <w:r>
        <w:rPr>
          <w:rFonts w:ascii="Gill Sans MT" w:eastAsia="Arial" w:hAnsi="Gill Sans MT" w:cs="Arial"/>
          <w:color w:val="auto"/>
          <w:sz w:val="22"/>
          <w:szCs w:val="22"/>
        </w:rPr>
        <w:t xml:space="preserve"> and decreases considerably during dry seasons. Some </w:t>
      </w:r>
      <w:r w:rsidR="000E3EF9">
        <w:rPr>
          <w:rFonts w:ascii="Gill Sans MT" w:eastAsia="Arial" w:hAnsi="Gill Sans MT" w:cs="Arial"/>
          <w:color w:val="auto"/>
          <w:sz w:val="22"/>
          <w:szCs w:val="22"/>
        </w:rPr>
        <w:t xml:space="preserve">flood plain </w:t>
      </w:r>
      <w:r>
        <w:rPr>
          <w:rFonts w:ascii="Gill Sans MT" w:eastAsia="Arial" w:hAnsi="Gill Sans MT" w:cs="Arial"/>
          <w:color w:val="auto"/>
          <w:sz w:val="22"/>
          <w:szCs w:val="22"/>
        </w:rPr>
        <w:t>points can be found through</w:t>
      </w:r>
      <w:r w:rsidR="002A2F4E">
        <w:rPr>
          <w:rFonts w:ascii="Gill Sans MT" w:eastAsia="Arial" w:hAnsi="Gill Sans MT" w:cs="Arial"/>
          <w:color w:val="auto"/>
          <w:sz w:val="22"/>
          <w:szCs w:val="22"/>
        </w:rPr>
        <w:t>out t</w:t>
      </w:r>
      <w:r>
        <w:rPr>
          <w:rFonts w:ascii="Gill Sans MT" w:eastAsia="Arial" w:hAnsi="Gill Sans MT" w:cs="Arial"/>
          <w:color w:val="auto"/>
          <w:sz w:val="22"/>
          <w:szCs w:val="22"/>
        </w:rPr>
        <w:t>he Les Cayes</w:t>
      </w:r>
      <w:r w:rsidR="002A2F4E">
        <w:rPr>
          <w:rFonts w:ascii="Gill Sans MT" w:eastAsia="Arial" w:hAnsi="Gill Sans MT" w:cs="Arial"/>
          <w:color w:val="auto"/>
          <w:sz w:val="22"/>
          <w:szCs w:val="22"/>
        </w:rPr>
        <w:t xml:space="preserve"> area</w:t>
      </w:r>
      <w:r>
        <w:rPr>
          <w:rFonts w:ascii="Gill Sans MT" w:eastAsia="Arial" w:hAnsi="Gill Sans MT" w:cs="Arial"/>
          <w:color w:val="auto"/>
          <w:sz w:val="22"/>
          <w:szCs w:val="22"/>
        </w:rPr>
        <w:t xml:space="preserve">. They often </w:t>
      </w:r>
      <w:r w:rsidR="002A2F4E">
        <w:rPr>
          <w:rFonts w:ascii="Gill Sans MT" w:eastAsia="Arial" w:hAnsi="Gill Sans MT" w:cs="Arial"/>
          <w:color w:val="auto"/>
          <w:sz w:val="22"/>
          <w:szCs w:val="22"/>
        </w:rPr>
        <w:t xml:space="preserve">become </w:t>
      </w:r>
      <w:r w:rsidRPr="007A46BB">
        <w:rPr>
          <w:rFonts w:ascii="Gill Sans MT" w:eastAsia="Arial" w:hAnsi="Gill Sans MT" w:cs="Arial"/>
          <w:color w:val="auto"/>
          <w:sz w:val="22"/>
          <w:szCs w:val="22"/>
        </w:rPr>
        <w:t>swamps</w:t>
      </w:r>
      <w:r w:rsidR="002A2F4E">
        <w:rPr>
          <w:rFonts w:ascii="Gill Sans MT" w:eastAsia="Arial" w:hAnsi="Gill Sans MT" w:cs="Arial"/>
          <w:color w:val="auto"/>
          <w:sz w:val="22"/>
          <w:szCs w:val="22"/>
        </w:rPr>
        <w:t xml:space="preserve"> during the rainy seasons</w:t>
      </w:r>
      <w:r>
        <w:rPr>
          <w:rFonts w:ascii="Gill Sans MT" w:eastAsia="Arial" w:hAnsi="Gill Sans MT" w:cs="Arial"/>
          <w:color w:val="auto"/>
          <w:sz w:val="22"/>
          <w:szCs w:val="22"/>
        </w:rPr>
        <w:t>.</w:t>
      </w:r>
      <w:r w:rsidRPr="007A46BB">
        <w:rPr>
          <w:rFonts w:ascii="Gill Sans MT" w:eastAsia="Arial" w:hAnsi="Gill Sans MT" w:cs="Arial"/>
          <w:color w:val="auto"/>
          <w:sz w:val="22"/>
          <w:szCs w:val="22"/>
        </w:rPr>
        <w:t xml:space="preserve"> </w:t>
      </w:r>
    </w:p>
    <w:p w14:paraId="53121065" w14:textId="77777777" w:rsidR="00892B61" w:rsidRDefault="00892B61" w:rsidP="00892B61">
      <w:pPr>
        <w:rPr>
          <w:rFonts w:ascii="Gill Sans MT" w:eastAsia="Arial" w:hAnsi="Gill Sans MT" w:cs="Arial"/>
          <w:color w:val="auto"/>
          <w:sz w:val="22"/>
          <w:szCs w:val="22"/>
        </w:rPr>
      </w:pPr>
    </w:p>
    <w:p w14:paraId="770BE328" w14:textId="395EF815" w:rsidR="00892B61" w:rsidRPr="003C00B6" w:rsidRDefault="00892B61" w:rsidP="00892B61">
      <w:pPr>
        <w:rPr>
          <w:rFonts w:ascii="Gill Sans MT" w:hAnsi="Gill Sans MT"/>
          <w:sz w:val="22"/>
          <w:szCs w:val="22"/>
        </w:rPr>
      </w:pPr>
      <w:r>
        <w:rPr>
          <w:rFonts w:ascii="Gill Sans MT" w:eastAsia="Arial" w:hAnsi="Gill Sans MT" w:cs="Arial"/>
          <w:color w:val="auto"/>
          <w:sz w:val="22"/>
          <w:szCs w:val="22"/>
        </w:rPr>
        <w:t>In the QIP site area, g</w:t>
      </w:r>
      <w:r w:rsidRPr="002E5870">
        <w:rPr>
          <w:rFonts w:ascii="Gill Sans MT" w:eastAsia="Arial" w:hAnsi="Gill Sans MT" w:cs="Arial"/>
          <w:color w:val="auto"/>
          <w:sz w:val="22"/>
          <w:szCs w:val="22"/>
        </w:rPr>
        <w:t>roundwater is recharged by infiltration</w:t>
      </w:r>
      <w:r w:rsidR="002A2F4E">
        <w:rPr>
          <w:rFonts w:ascii="Gill Sans MT" w:eastAsia="Arial" w:hAnsi="Gill Sans MT" w:cs="Arial"/>
          <w:color w:val="auto"/>
          <w:sz w:val="22"/>
          <w:szCs w:val="22"/>
        </w:rPr>
        <w:t xml:space="preserve"> of precipitation on the Les Cayes plain and </w:t>
      </w:r>
      <w:r w:rsidRPr="002E5870">
        <w:rPr>
          <w:rFonts w:ascii="Gill Sans MT" w:eastAsia="Arial" w:hAnsi="Gill Sans MT" w:cs="Arial"/>
          <w:color w:val="auto"/>
          <w:sz w:val="22"/>
          <w:szCs w:val="22"/>
        </w:rPr>
        <w:t>by percolation of the surface water through small natural drains and by groundwater flowing from the karstic a</w:t>
      </w:r>
      <w:r>
        <w:rPr>
          <w:rFonts w:ascii="Gill Sans MT" w:eastAsia="Arial" w:hAnsi="Gill Sans MT" w:cs="Arial"/>
          <w:color w:val="auto"/>
          <w:sz w:val="22"/>
          <w:szCs w:val="22"/>
        </w:rPr>
        <w:t>reas of the mountainous regions overlooking the plain.</w:t>
      </w:r>
      <w:r w:rsidRPr="004D58C3">
        <w:rPr>
          <w:rFonts w:ascii="Gill Sans MT" w:eastAsia="Arial" w:hAnsi="Gill Sans MT" w:cs="Arial"/>
          <w:color w:val="auto"/>
          <w:sz w:val="22"/>
          <w:szCs w:val="22"/>
        </w:rPr>
        <w:t xml:space="preserve"> </w:t>
      </w:r>
      <w:r>
        <w:rPr>
          <w:rFonts w:ascii="Gill Sans MT" w:eastAsia="Arial" w:hAnsi="Gill Sans MT" w:cs="Arial"/>
          <w:color w:val="auto"/>
          <w:sz w:val="22"/>
          <w:szCs w:val="22"/>
        </w:rPr>
        <w:t xml:space="preserve">According to information provided by the </w:t>
      </w:r>
      <w:r w:rsidR="00AF4D20">
        <w:rPr>
          <w:rFonts w:ascii="Gill Sans MT" w:eastAsia="Arial" w:hAnsi="Gill Sans MT" w:cs="Arial"/>
          <w:color w:val="auto"/>
          <w:sz w:val="22"/>
          <w:szCs w:val="22"/>
        </w:rPr>
        <w:t xml:space="preserve">Les Cayes </w:t>
      </w:r>
      <w:r>
        <w:rPr>
          <w:rFonts w:ascii="Gill Sans MT" w:eastAsia="Arial" w:hAnsi="Gill Sans MT" w:cs="Arial"/>
          <w:color w:val="auto"/>
          <w:sz w:val="22"/>
          <w:szCs w:val="22"/>
        </w:rPr>
        <w:t>CTE, the</w:t>
      </w:r>
      <w:r w:rsidRPr="003C00B6">
        <w:rPr>
          <w:rFonts w:ascii="Gill Sans MT" w:eastAsia="Arial" w:hAnsi="Gill Sans MT" w:cs="Arial"/>
          <w:color w:val="auto"/>
          <w:sz w:val="22"/>
          <w:szCs w:val="22"/>
        </w:rPr>
        <w:t xml:space="preserve">re are </w:t>
      </w:r>
      <w:r w:rsidR="003C00B6">
        <w:rPr>
          <w:rFonts w:ascii="Gill Sans MT" w:eastAsia="Arial" w:hAnsi="Gill Sans MT" w:cs="Arial"/>
          <w:color w:val="auto"/>
          <w:sz w:val="22"/>
          <w:szCs w:val="22"/>
        </w:rPr>
        <w:t xml:space="preserve">three </w:t>
      </w:r>
      <w:r w:rsidR="00CC77F4">
        <w:rPr>
          <w:rFonts w:ascii="Gill Sans MT" w:eastAsia="Arial" w:hAnsi="Gill Sans MT" w:cs="Arial"/>
          <w:color w:val="auto"/>
          <w:sz w:val="22"/>
          <w:szCs w:val="22"/>
        </w:rPr>
        <w:t xml:space="preserve">primary </w:t>
      </w:r>
      <w:r w:rsidRPr="003C00B6">
        <w:rPr>
          <w:rFonts w:ascii="Gill Sans MT" w:eastAsia="Arial" w:hAnsi="Gill Sans MT" w:cs="Arial"/>
          <w:color w:val="auto"/>
          <w:sz w:val="22"/>
          <w:szCs w:val="22"/>
        </w:rPr>
        <w:t xml:space="preserve">aquifers </w:t>
      </w:r>
      <w:r w:rsidR="00AF4D20" w:rsidRPr="003C00B6">
        <w:rPr>
          <w:rFonts w:ascii="Gill Sans MT" w:eastAsia="Arial" w:hAnsi="Gill Sans MT" w:cs="Arial"/>
          <w:color w:val="auto"/>
          <w:sz w:val="22"/>
          <w:szCs w:val="22"/>
        </w:rPr>
        <w:t>under</w:t>
      </w:r>
      <w:r w:rsidRPr="003C00B6">
        <w:rPr>
          <w:rFonts w:ascii="Gill Sans MT" w:eastAsia="Arial" w:hAnsi="Gill Sans MT" w:cs="Arial"/>
          <w:color w:val="auto"/>
          <w:sz w:val="22"/>
          <w:szCs w:val="22"/>
        </w:rPr>
        <w:t>lying</w:t>
      </w:r>
      <w:r w:rsidR="00AF4D20" w:rsidRPr="003C00B6">
        <w:rPr>
          <w:rFonts w:ascii="Gill Sans MT" w:eastAsia="Arial" w:hAnsi="Gill Sans MT" w:cs="Arial"/>
          <w:color w:val="auto"/>
          <w:sz w:val="22"/>
          <w:szCs w:val="22"/>
        </w:rPr>
        <w:t xml:space="preserve"> </w:t>
      </w:r>
      <w:r w:rsidR="003C00B6" w:rsidRPr="003C00B6">
        <w:rPr>
          <w:rFonts w:ascii="Gill Sans MT" w:eastAsia="Arial" w:hAnsi="Gill Sans MT" w:cs="Arial"/>
          <w:color w:val="auto"/>
          <w:sz w:val="22"/>
          <w:szCs w:val="22"/>
        </w:rPr>
        <w:t xml:space="preserve">Les Cayes, including </w:t>
      </w:r>
      <w:r w:rsidRPr="003C00B6">
        <w:rPr>
          <w:rFonts w:ascii="Gill Sans MT" w:eastAsia="Arial" w:hAnsi="Gill Sans MT" w:cs="Arial"/>
          <w:color w:val="auto"/>
          <w:sz w:val="22"/>
          <w:szCs w:val="22"/>
        </w:rPr>
        <w:t xml:space="preserve">the </w:t>
      </w:r>
      <w:r w:rsidR="002A2F4E" w:rsidRPr="003C00B6">
        <w:rPr>
          <w:rFonts w:ascii="Gill Sans MT" w:eastAsia="Arial" w:hAnsi="Gill Sans MT" w:cs="Arial"/>
          <w:color w:val="auto"/>
          <w:sz w:val="22"/>
          <w:szCs w:val="22"/>
        </w:rPr>
        <w:t xml:space="preserve">Charpentier Pumping Station </w:t>
      </w:r>
      <w:r w:rsidRPr="003C00B6">
        <w:rPr>
          <w:rFonts w:ascii="Gill Sans MT" w:eastAsia="Arial" w:hAnsi="Gill Sans MT" w:cs="Arial"/>
          <w:color w:val="auto"/>
          <w:sz w:val="22"/>
          <w:szCs w:val="22"/>
        </w:rPr>
        <w:t>area</w:t>
      </w:r>
      <w:r w:rsidR="003C00B6">
        <w:rPr>
          <w:rFonts w:ascii="Gill Sans MT" w:eastAsia="Arial" w:hAnsi="Gill Sans MT" w:cs="Arial"/>
          <w:color w:val="auto"/>
          <w:sz w:val="22"/>
          <w:szCs w:val="22"/>
        </w:rPr>
        <w:t xml:space="preserve">: </w:t>
      </w:r>
      <w:r w:rsidR="003C00B6" w:rsidRPr="003C00B6">
        <w:rPr>
          <w:rFonts w:ascii="Gill Sans MT" w:hAnsi="Gill Sans MT"/>
          <w:iCs/>
          <w:color w:val="212121"/>
          <w:sz w:val="22"/>
          <w:szCs w:val="22"/>
        </w:rPr>
        <w:t>the</w:t>
      </w:r>
      <w:r w:rsidR="003C00B6">
        <w:rPr>
          <w:rFonts w:ascii="Gill Sans MT" w:hAnsi="Gill Sans MT"/>
          <w:iCs/>
          <w:color w:val="212121"/>
          <w:sz w:val="22"/>
          <w:szCs w:val="22"/>
        </w:rPr>
        <w:t xml:space="preserve">se are known as </w:t>
      </w:r>
      <w:r w:rsidR="003C00B6" w:rsidRPr="003C00B6">
        <w:rPr>
          <w:rFonts w:ascii="Gill Sans MT" w:hAnsi="Gill Sans MT"/>
          <w:iCs/>
          <w:color w:val="212121"/>
          <w:sz w:val="22"/>
          <w:szCs w:val="22"/>
        </w:rPr>
        <w:t>upper, the intermediate and the lower (artesian)</w:t>
      </w:r>
      <w:r w:rsidR="003C00B6">
        <w:rPr>
          <w:rFonts w:ascii="Gill Sans MT" w:hAnsi="Gill Sans MT"/>
          <w:iCs/>
          <w:color w:val="212121"/>
          <w:sz w:val="22"/>
          <w:szCs w:val="22"/>
        </w:rPr>
        <w:t xml:space="preserve"> aquifers</w:t>
      </w:r>
      <w:r w:rsidR="003C00B6" w:rsidRPr="003C00B6">
        <w:rPr>
          <w:rFonts w:ascii="Gill Sans MT" w:hAnsi="Gill Sans MT"/>
          <w:iCs/>
          <w:color w:val="212121"/>
          <w:sz w:val="22"/>
          <w:szCs w:val="22"/>
        </w:rPr>
        <w:t xml:space="preserve">. The upper </w:t>
      </w:r>
      <w:r w:rsidR="003C00B6">
        <w:rPr>
          <w:rFonts w:ascii="Gill Sans MT" w:hAnsi="Gill Sans MT"/>
          <w:iCs/>
          <w:color w:val="212121"/>
          <w:sz w:val="22"/>
          <w:szCs w:val="22"/>
        </w:rPr>
        <w:t xml:space="preserve">and intermediate </w:t>
      </w:r>
      <w:r w:rsidR="003C00B6" w:rsidRPr="003C00B6">
        <w:rPr>
          <w:rFonts w:ascii="Gill Sans MT" w:hAnsi="Gill Sans MT"/>
          <w:iCs/>
          <w:color w:val="212121"/>
          <w:sz w:val="22"/>
          <w:szCs w:val="22"/>
        </w:rPr>
        <w:t>aquifers are difficult to distinguish</w:t>
      </w:r>
      <w:r w:rsidR="003C00B6">
        <w:rPr>
          <w:rFonts w:ascii="Gill Sans MT" w:hAnsi="Gill Sans MT"/>
          <w:iCs/>
          <w:color w:val="212121"/>
          <w:sz w:val="22"/>
          <w:szCs w:val="22"/>
        </w:rPr>
        <w:t xml:space="preserve">; </w:t>
      </w:r>
      <w:r w:rsidR="003C00B6" w:rsidRPr="003C00B6">
        <w:rPr>
          <w:rFonts w:ascii="Gill Sans MT" w:hAnsi="Gill Sans MT"/>
          <w:iCs/>
          <w:color w:val="212121"/>
          <w:sz w:val="22"/>
          <w:szCs w:val="22"/>
        </w:rPr>
        <w:t xml:space="preserve">they are often confused and referred to as </w:t>
      </w:r>
      <w:r w:rsidR="003C00B6" w:rsidRPr="003C00B6">
        <w:rPr>
          <w:rFonts w:ascii="Gill Sans MT" w:hAnsi="Gill Sans MT"/>
          <w:iCs/>
          <w:color w:val="212121"/>
          <w:sz w:val="22"/>
          <w:szCs w:val="22"/>
        </w:rPr>
        <w:lastRenderedPageBreak/>
        <w:t>the upper aquifer. The upper aquifer is subject to pollution, especially in built-up areas</w:t>
      </w:r>
      <w:r w:rsidR="003C00B6">
        <w:rPr>
          <w:rFonts w:ascii="Gill Sans MT" w:hAnsi="Gill Sans MT"/>
          <w:iCs/>
          <w:color w:val="212121"/>
          <w:sz w:val="22"/>
          <w:szCs w:val="22"/>
        </w:rPr>
        <w:t xml:space="preserve"> that have </w:t>
      </w:r>
      <w:r w:rsidR="003C00B6" w:rsidRPr="003C00B6">
        <w:rPr>
          <w:rFonts w:ascii="Gill Sans MT" w:hAnsi="Gill Sans MT"/>
          <w:iCs/>
          <w:color w:val="212121"/>
          <w:sz w:val="22"/>
          <w:szCs w:val="22"/>
        </w:rPr>
        <w:t xml:space="preserve">toilets with septic tanks and sumps or simple latrines. The lower aquifer, found at depths between </w:t>
      </w:r>
      <w:r w:rsidR="0013603E">
        <w:rPr>
          <w:rFonts w:ascii="Gill Sans MT" w:hAnsi="Gill Sans MT"/>
          <w:iCs/>
          <w:color w:val="212121"/>
          <w:sz w:val="22"/>
          <w:szCs w:val="22"/>
        </w:rPr>
        <w:t>30 and 8</w:t>
      </w:r>
      <w:r w:rsidR="003C00B6" w:rsidRPr="003C00B6">
        <w:rPr>
          <w:rFonts w:ascii="Gill Sans MT" w:hAnsi="Gill Sans MT"/>
          <w:iCs/>
          <w:color w:val="212121"/>
          <w:sz w:val="22"/>
          <w:szCs w:val="22"/>
        </w:rPr>
        <w:t>0 m, is considered healthy</w:t>
      </w:r>
      <w:r w:rsidR="009034A5">
        <w:rPr>
          <w:rFonts w:ascii="Gill Sans MT" w:hAnsi="Gill Sans MT"/>
          <w:iCs/>
          <w:color w:val="212121"/>
          <w:sz w:val="22"/>
          <w:szCs w:val="22"/>
        </w:rPr>
        <w:t xml:space="preserve"> (NORPLAN, 1999; BRL Ingénierie, 2009)</w:t>
      </w:r>
      <w:r w:rsidR="003C00B6" w:rsidRPr="003C00B6">
        <w:rPr>
          <w:rFonts w:ascii="Gill Sans MT" w:hAnsi="Gill Sans MT"/>
          <w:iCs/>
          <w:color w:val="212121"/>
          <w:sz w:val="22"/>
          <w:szCs w:val="22"/>
        </w:rPr>
        <w:t>, and is therefore preferred as a source of drinking water and cooking water</w:t>
      </w:r>
      <w:r w:rsidR="00BD5195">
        <w:rPr>
          <w:rStyle w:val="FootnoteReference"/>
          <w:rFonts w:ascii="Gill Sans MT" w:hAnsi="Gill Sans MT"/>
          <w:iCs/>
          <w:color w:val="212121"/>
          <w:sz w:val="22"/>
          <w:szCs w:val="22"/>
        </w:rPr>
        <w:footnoteReference w:id="3"/>
      </w:r>
      <w:r w:rsidR="003C00B6" w:rsidRPr="003C00B6">
        <w:rPr>
          <w:rFonts w:ascii="Gill Sans MT" w:hAnsi="Gill Sans MT"/>
          <w:iCs/>
          <w:color w:val="212121"/>
          <w:sz w:val="22"/>
          <w:szCs w:val="22"/>
        </w:rPr>
        <w:t>.</w:t>
      </w:r>
      <w:r w:rsidR="003C00B6">
        <w:rPr>
          <w:rFonts w:ascii="Gill Sans MT" w:hAnsi="Gill Sans MT"/>
          <w:iCs/>
          <w:color w:val="212121"/>
          <w:sz w:val="22"/>
          <w:szCs w:val="22"/>
        </w:rPr>
        <w:t xml:space="preserve"> Additional information provided by the CTE follows:</w:t>
      </w:r>
      <w:r w:rsidRPr="003C00B6">
        <w:rPr>
          <w:rFonts w:ascii="Gill Sans MT" w:hAnsi="Gill Sans MT"/>
          <w:sz w:val="22"/>
          <w:szCs w:val="22"/>
        </w:rPr>
        <w:t xml:space="preserve"> </w:t>
      </w:r>
    </w:p>
    <w:p w14:paraId="1E166806" w14:textId="5E5FCBD2" w:rsidR="00892B61" w:rsidRDefault="00892B61" w:rsidP="00892B61">
      <w:pPr>
        <w:pStyle w:val="ListParagraph"/>
        <w:numPr>
          <w:ilvl w:val="0"/>
          <w:numId w:val="26"/>
        </w:numPr>
        <w:rPr>
          <w:rFonts w:ascii="Gill Sans MT" w:hAnsi="Gill Sans MT"/>
          <w:sz w:val="22"/>
          <w:szCs w:val="22"/>
        </w:rPr>
      </w:pPr>
      <w:r w:rsidRPr="003C00B6">
        <w:rPr>
          <w:rFonts w:ascii="Gill Sans MT" w:hAnsi="Gill Sans MT"/>
          <w:sz w:val="22"/>
          <w:szCs w:val="22"/>
        </w:rPr>
        <w:t xml:space="preserve">The first </w:t>
      </w:r>
      <w:r w:rsidR="00582A77" w:rsidRPr="003C00B6">
        <w:rPr>
          <w:rFonts w:ascii="Gill Sans MT" w:hAnsi="Gill Sans MT"/>
          <w:sz w:val="22"/>
          <w:szCs w:val="22"/>
        </w:rPr>
        <w:t xml:space="preserve">aquifer </w:t>
      </w:r>
      <w:r w:rsidRPr="003C00B6">
        <w:rPr>
          <w:rFonts w:ascii="Gill Sans MT" w:hAnsi="Gill Sans MT"/>
          <w:sz w:val="22"/>
          <w:szCs w:val="22"/>
        </w:rPr>
        <w:t xml:space="preserve">is very </w:t>
      </w:r>
      <w:r w:rsidR="00582A77" w:rsidRPr="003C00B6">
        <w:rPr>
          <w:rFonts w:ascii="Gill Sans MT" w:hAnsi="Gill Sans MT"/>
          <w:sz w:val="22"/>
          <w:szCs w:val="22"/>
        </w:rPr>
        <w:t xml:space="preserve">close to </w:t>
      </w:r>
      <w:r w:rsidRPr="003C00B6">
        <w:rPr>
          <w:rFonts w:ascii="Gill Sans MT" w:hAnsi="Gill Sans MT"/>
          <w:sz w:val="22"/>
          <w:szCs w:val="22"/>
        </w:rPr>
        <w:t>the surface (5-10 m deep). It is loca</w:t>
      </w:r>
      <w:r w:rsidR="00582A77" w:rsidRPr="003C00B6">
        <w:rPr>
          <w:rFonts w:ascii="Gill Sans MT" w:hAnsi="Gill Sans MT"/>
          <w:sz w:val="22"/>
          <w:szCs w:val="22"/>
        </w:rPr>
        <w:t xml:space="preserve">ted, approximately, </w:t>
      </w:r>
      <w:r w:rsidR="00CC77F4">
        <w:rPr>
          <w:rFonts w:ascii="Gill Sans MT" w:hAnsi="Gill Sans MT"/>
          <w:sz w:val="22"/>
          <w:szCs w:val="22"/>
        </w:rPr>
        <w:t xml:space="preserve">between </w:t>
      </w:r>
      <w:r w:rsidR="00582A77" w:rsidRPr="003C00B6">
        <w:rPr>
          <w:rFonts w:ascii="Gill Sans MT" w:hAnsi="Gill Sans MT"/>
          <w:sz w:val="22"/>
          <w:szCs w:val="22"/>
        </w:rPr>
        <w:t>20 and</w:t>
      </w:r>
      <w:r w:rsidRPr="003C00B6">
        <w:rPr>
          <w:rFonts w:ascii="Gill Sans MT" w:hAnsi="Gill Sans MT"/>
          <w:sz w:val="22"/>
          <w:szCs w:val="22"/>
        </w:rPr>
        <w:t xml:space="preserve"> 40 m</w:t>
      </w:r>
      <w:r w:rsidR="00582A77" w:rsidRPr="003C00B6">
        <w:rPr>
          <w:rFonts w:ascii="Gill Sans MT" w:hAnsi="Gill Sans MT"/>
          <w:sz w:val="22"/>
          <w:szCs w:val="22"/>
        </w:rPr>
        <w:t xml:space="preserve"> elevation</w:t>
      </w:r>
      <w:r w:rsidRPr="003C00B6">
        <w:rPr>
          <w:rFonts w:ascii="Gill Sans MT" w:hAnsi="Gill Sans MT"/>
          <w:sz w:val="22"/>
          <w:szCs w:val="22"/>
        </w:rPr>
        <w:t xml:space="preserve">. It </w:t>
      </w:r>
      <w:r>
        <w:rPr>
          <w:rFonts w:ascii="Gill Sans MT" w:hAnsi="Gill Sans MT"/>
          <w:sz w:val="22"/>
          <w:szCs w:val="22"/>
        </w:rPr>
        <w:t xml:space="preserve">is exposed to coliform contamination due to the presence of a lot of latrines in the area. </w:t>
      </w:r>
    </w:p>
    <w:p w14:paraId="5CA176A2" w14:textId="0A20F80F" w:rsidR="00892B61" w:rsidRDefault="00CC77F4" w:rsidP="00892B61">
      <w:pPr>
        <w:pStyle w:val="ListParagraph"/>
        <w:numPr>
          <w:ilvl w:val="0"/>
          <w:numId w:val="26"/>
        </w:numPr>
        <w:rPr>
          <w:rFonts w:ascii="Gill Sans MT" w:hAnsi="Gill Sans MT"/>
          <w:sz w:val="22"/>
          <w:szCs w:val="22"/>
        </w:rPr>
      </w:pPr>
      <w:r>
        <w:rPr>
          <w:rFonts w:ascii="Gill Sans MT" w:hAnsi="Gill Sans MT"/>
          <w:sz w:val="22"/>
          <w:szCs w:val="22"/>
        </w:rPr>
        <w:t>The second aquifer (15</w:t>
      </w:r>
      <w:r w:rsidR="00892B61">
        <w:rPr>
          <w:rFonts w:ascii="Gill Sans MT" w:hAnsi="Gill Sans MT"/>
          <w:sz w:val="22"/>
          <w:szCs w:val="22"/>
        </w:rPr>
        <w:t>-</w:t>
      </w:r>
      <w:r>
        <w:rPr>
          <w:rFonts w:ascii="Gill Sans MT" w:hAnsi="Gill Sans MT"/>
          <w:sz w:val="22"/>
          <w:szCs w:val="22"/>
        </w:rPr>
        <w:t xml:space="preserve">25 </w:t>
      </w:r>
      <w:r w:rsidR="00892B61">
        <w:rPr>
          <w:rFonts w:ascii="Gill Sans MT" w:hAnsi="Gill Sans MT"/>
          <w:sz w:val="22"/>
          <w:szCs w:val="22"/>
        </w:rPr>
        <w:t>m deep) is loca</w:t>
      </w:r>
      <w:r w:rsidR="00582A77">
        <w:rPr>
          <w:rFonts w:ascii="Gill Sans MT" w:hAnsi="Gill Sans MT"/>
          <w:sz w:val="22"/>
          <w:szCs w:val="22"/>
        </w:rPr>
        <w:t>ted, approximately,</w:t>
      </w:r>
      <w:r w:rsidR="00892B61" w:rsidRPr="00BA1FC3">
        <w:rPr>
          <w:rFonts w:ascii="Gill Sans MT" w:hAnsi="Gill Sans MT"/>
          <w:sz w:val="22"/>
          <w:szCs w:val="22"/>
        </w:rPr>
        <w:t xml:space="preserve"> </w:t>
      </w:r>
      <w:r w:rsidR="00892B61">
        <w:rPr>
          <w:rFonts w:ascii="Gill Sans MT" w:hAnsi="Gill Sans MT"/>
          <w:sz w:val="22"/>
          <w:szCs w:val="22"/>
        </w:rPr>
        <w:t xml:space="preserve">between 5 </w:t>
      </w:r>
      <w:r w:rsidR="00582A77">
        <w:rPr>
          <w:rFonts w:ascii="Gill Sans MT" w:hAnsi="Gill Sans MT"/>
          <w:sz w:val="22"/>
          <w:szCs w:val="22"/>
        </w:rPr>
        <w:t>and 1</w:t>
      </w:r>
      <w:r w:rsidR="00892B61" w:rsidRPr="00BA1FC3">
        <w:rPr>
          <w:rFonts w:ascii="Gill Sans MT" w:hAnsi="Gill Sans MT"/>
          <w:sz w:val="22"/>
          <w:szCs w:val="22"/>
        </w:rPr>
        <w:t>0 m</w:t>
      </w:r>
      <w:r w:rsidR="00582A77">
        <w:rPr>
          <w:rFonts w:ascii="Gill Sans MT" w:hAnsi="Gill Sans MT"/>
          <w:sz w:val="22"/>
          <w:szCs w:val="22"/>
        </w:rPr>
        <w:t xml:space="preserve"> elevation</w:t>
      </w:r>
      <w:r w:rsidR="00892B61">
        <w:rPr>
          <w:rFonts w:ascii="Gill Sans MT" w:hAnsi="Gill Sans MT"/>
          <w:sz w:val="22"/>
          <w:szCs w:val="22"/>
        </w:rPr>
        <w:t>. It is also exposed to contamination. T</w:t>
      </w:r>
      <w:r w:rsidR="00892B61" w:rsidRPr="00F5360B">
        <w:rPr>
          <w:rFonts w:ascii="Gill Sans MT" w:hAnsi="Gill Sans MT"/>
          <w:sz w:val="22"/>
          <w:szCs w:val="22"/>
        </w:rPr>
        <w:t xml:space="preserve">he results of a </w:t>
      </w:r>
      <w:r w:rsidR="00892B61" w:rsidRPr="002660B7">
        <w:rPr>
          <w:rFonts w:ascii="Gill Sans MT" w:hAnsi="Gill Sans MT"/>
          <w:sz w:val="22"/>
          <w:szCs w:val="22"/>
        </w:rPr>
        <w:t>series of analyses</w:t>
      </w:r>
      <w:r w:rsidR="00356590">
        <w:rPr>
          <w:rFonts w:ascii="Gill Sans MT" w:hAnsi="Gill Sans MT"/>
          <w:sz w:val="22"/>
          <w:szCs w:val="22"/>
        </w:rPr>
        <w:t xml:space="preserve"> </w:t>
      </w:r>
      <w:r w:rsidR="00892B61" w:rsidRPr="00F5360B">
        <w:rPr>
          <w:rFonts w:ascii="Gill Sans MT" w:hAnsi="Gill Sans MT"/>
          <w:sz w:val="22"/>
          <w:szCs w:val="22"/>
        </w:rPr>
        <w:t>conducted in 2011</w:t>
      </w:r>
      <w:r w:rsidR="00356590">
        <w:rPr>
          <w:rStyle w:val="FootnoteReference"/>
          <w:rFonts w:ascii="Gill Sans MT" w:hAnsi="Gill Sans MT"/>
          <w:sz w:val="22"/>
          <w:szCs w:val="22"/>
        </w:rPr>
        <w:footnoteReference w:id="4"/>
      </w:r>
      <w:r w:rsidR="00892B61" w:rsidRPr="00F5360B">
        <w:rPr>
          <w:rFonts w:ascii="Gill Sans MT" w:hAnsi="Gill Sans MT"/>
          <w:sz w:val="22"/>
          <w:szCs w:val="22"/>
        </w:rPr>
        <w:t xml:space="preserve"> showed that several private wells dug between 20 and 30 m deep in some parts of the city are contaminated with coliform</w:t>
      </w:r>
      <w:r w:rsidR="00B216E7">
        <w:rPr>
          <w:rFonts w:ascii="Gill Sans MT" w:hAnsi="Gill Sans MT"/>
          <w:sz w:val="22"/>
          <w:szCs w:val="22"/>
        </w:rPr>
        <w:t>.</w:t>
      </w:r>
    </w:p>
    <w:p w14:paraId="3951177E" w14:textId="333AAAAE" w:rsidR="00892B61" w:rsidRPr="00965B84" w:rsidRDefault="00892B61" w:rsidP="00B216E7">
      <w:pPr>
        <w:pStyle w:val="ListParagraph"/>
        <w:numPr>
          <w:ilvl w:val="0"/>
          <w:numId w:val="26"/>
        </w:numPr>
        <w:tabs>
          <w:tab w:val="left" w:pos="-720"/>
          <w:tab w:val="left" w:pos="395"/>
          <w:tab w:val="left" w:pos="460"/>
        </w:tabs>
        <w:rPr>
          <w:rFonts w:ascii="Gill Sans MT" w:eastAsia="Arial" w:hAnsi="Gill Sans MT" w:cs="Arial"/>
          <w:color w:val="auto"/>
          <w:sz w:val="22"/>
          <w:szCs w:val="22"/>
        </w:rPr>
      </w:pPr>
      <w:r w:rsidRPr="00965B84">
        <w:rPr>
          <w:rFonts w:ascii="Gill Sans MT" w:hAnsi="Gill Sans MT"/>
          <w:sz w:val="22"/>
          <w:szCs w:val="22"/>
        </w:rPr>
        <w:t xml:space="preserve">The third aquifer </w:t>
      </w:r>
      <w:r w:rsidR="00B216E7">
        <w:rPr>
          <w:rFonts w:ascii="Gill Sans MT" w:hAnsi="Gill Sans MT"/>
          <w:sz w:val="22"/>
          <w:szCs w:val="22"/>
        </w:rPr>
        <w:t xml:space="preserve">is found at a depth of </w:t>
      </w:r>
      <w:r w:rsidRPr="00965B84">
        <w:rPr>
          <w:rFonts w:ascii="Gill Sans MT" w:hAnsi="Gill Sans MT"/>
          <w:sz w:val="22"/>
          <w:szCs w:val="22"/>
        </w:rPr>
        <w:t xml:space="preserve">30 </w:t>
      </w:r>
      <w:r w:rsidR="00B216E7">
        <w:rPr>
          <w:rFonts w:ascii="Gill Sans MT" w:hAnsi="Gill Sans MT"/>
          <w:sz w:val="22"/>
          <w:szCs w:val="22"/>
        </w:rPr>
        <w:t xml:space="preserve">to </w:t>
      </w:r>
      <w:r w:rsidRPr="00965B84">
        <w:rPr>
          <w:rFonts w:ascii="Gill Sans MT" w:hAnsi="Gill Sans MT"/>
          <w:sz w:val="22"/>
          <w:szCs w:val="22"/>
        </w:rPr>
        <w:t xml:space="preserve">80 m. </w:t>
      </w:r>
      <w:r w:rsidR="00B216E7">
        <w:rPr>
          <w:rFonts w:ascii="Gill Sans MT" w:hAnsi="Gill Sans MT"/>
          <w:sz w:val="22"/>
          <w:szCs w:val="22"/>
        </w:rPr>
        <w:t xml:space="preserve">This is the aquifer that </w:t>
      </w:r>
      <w:r w:rsidRPr="00965B84">
        <w:rPr>
          <w:rFonts w:ascii="Gill Sans MT" w:hAnsi="Gill Sans MT"/>
          <w:sz w:val="22"/>
          <w:szCs w:val="22"/>
        </w:rPr>
        <w:t xml:space="preserve">is </w:t>
      </w:r>
      <w:r w:rsidR="00B216E7">
        <w:rPr>
          <w:rFonts w:ascii="Gill Sans MT" w:hAnsi="Gill Sans MT"/>
          <w:sz w:val="22"/>
          <w:szCs w:val="22"/>
        </w:rPr>
        <w:t>used by the Les Cayes CTE at the Charpentier Pumping Stati</w:t>
      </w:r>
      <w:r w:rsidR="00B216E7" w:rsidRPr="00543F85">
        <w:rPr>
          <w:rFonts w:ascii="Gill Sans MT" w:hAnsi="Gill Sans MT"/>
          <w:sz w:val="22"/>
          <w:szCs w:val="22"/>
        </w:rPr>
        <w:t>on</w:t>
      </w:r>
      <w:r w:rsidRPr="00FD5E22">
        <w:rPr>
          <w:rFonts w:ascii="Gill Sans MT" w:hAnsi="Gill Sans MT"/>
          <w:sz w:val="22"/>
          <w:szCs w:val="22"/>
        </w:rPr>
        <w:t xml:space="preserve">. The </w:t>
      </w:r>
      <w:r w:rsidR="00D52536" w:rsidRPr="00FD5E22">
        <w:rPr>
          <w:rFonts w:ascii="Gill Sans MT" w:hAnsi="Gill Sans MT"/>
          <w:sz w:val="22"/>
          <w:szCs w:val="22"/>
        </w:rPr>
        <w:t xml:space="preserve">water quality </w:t>
      </w:r>
      <w:r w:rsidRPr="00FD5E22">
        <w:rPr>
          <w:rFonts w:ascii="Gill Sans MT" w:hAnsi="Gill Sans MT"/>
          <w:sz w:val="22"/>
          <w:szCs w:val="22"/>
        </w:rPr>
        <w:t xml:space="preserve">tests which will be conducted </w:t>
      </w:r>
      <w:r w:rsidR="00DC14D5" w:rsidRPr="00FD5E22">
        <w:rPr>
          <w:rFonts w:ascii="Gill Sans MT" w:hAnsi="Gill Sans MT"/>
          <w:sz w:val="22"/>
          <w:szCs w:val="22"/>
        </w:rPr>
        <w:t xml:space="preserve">for </w:t>
      </w:r>
      <w:r w:rsidRPr="0023756F">
        <w:rPr>
          <w:rFonts w:ascii="Gill Sans MT" w:hAnsi="Gill Sans MT"/>
          <w:sz w:val="22"/>
          <w:szCs w:val="22"/>
        </w:rPr>
        <w:t>the QIP work</w:t>
      </w:r>
      <w:r w:rsidRPr="00543F85">
        <w:rPr>
          <w:rFonts w:ascii="Gill Sans MT" w:hAnsi="Gill Sans MT"/>
          <w:sz w:val="22"/>
          <w:szCs w:val="22"/>
        </w:rPr>
        <w:t xml:space="preserve"> </w:t>
      </w:r>
      <w:r w:rsidRPr="00FD5E22">
        <w:rPr>
          <w:rFonts w:ascii="Gill Sans MT" w:hAnsi="Gill Sans MT"/>
          <w:sz w:val="22"/>
          <w:szCs w:val="22"/>
        </w:rPr>
        <w:t xml:space="preserve">will </w:t>
      </w:r>
      <w:r w:rsidR="00D52536" w:rsidRPr="00FD5E22">
        <w:rPr>
          <w:rFonts w:ascii="Gill Sans MT" w:hAnsi="Gill Sans MT"/>
          <w:sz w:val="22"/>
          <w:szCs w:val="22"/>
        </w:rPr>
        <w:t xml:space="preserve">allow a </w:t>
      </w:r>
      <w:r w:rsidR="00D52536">
        <w:rPr>
          <w:rFonts w:ascii="Gill Sans MT" w:hAnsi="Gill Sans MT"/>
          <w:sz w:val="22"/>
          <w:szCs w:val="22"/>
        </w:rPr>
        <w:t xml:space="preserve">determination regarding </w:t>
      </w:r>
      <w:r w:rsidRPr="00965B84">
        <w:rPr>
          <w:rFonts w:ascii="Gill Sans MT" w:hAnsi="Gill Sans MT"/>
          <w:sz w:val="22"/>
          <w:szCs w:val="22"/>
        </w:rPr>
        <w:t xml:space="preserve">if this aquifer is also affected by coliform contamination or not. </w:t>
      </w:r>
    </w:p>
    <w:p w14:paraId="76FF132A" w14:textId="77777777" w:rsidR="00892B61" w:rsidRDefault="00892B61" w:rsidP="00892B61">
      <w:pPr>
        <w:keepNext/>
        <w:tabs>
          <w:tab w:val="left" w:pos="-720"/>
          <w:tab w:val="left" w:pos="395"/>
          <w:tab w:val="left" w:pos="460"/>
        </w:tabs>
      </w:pPr>
      <w:r>
        <w:rPr>
          <w:noProof/>
        </w:rPr>
        <mc:AlternateContent>
          <mc:Choice Requires="wps">
            <w:drawing>
              <wp:anchor distT="0" distB="0" distL="114300" distR="114300" simplePos="0" relativeHeight="251656704" behindDoc="0" locked="0" layoutInCell="1" allowOverlap="1" wp14:anchorId="3FB12F9D" wp14:editId="6FE47834">
                <wp:simplePos x="0" y="0"/>
                <wp:positionH relativeFrom="column">
                  <wp:posOffset>2304696</wp:posOffset>
                </wp:positionH>
                <wp:positionV relativeFrom="paragraph">
                  <wp:posOffset>618065</wp:posOffset>
                </wp:positionV>
                <wp:extent cx="543560" cy="257810"/>
                <wp:effectExtent l="0" t="0" r="27940" b="142240"/>
                <wp:wrapNone/>
                <wp:docPr id="14" name="Speech Bubble: Rectangle 14"/>
                <wp:cNvGraphicFramePr/>
                <a:graphic xmlns:a="http://schemas.openxmlformats.org/drawingml/2006/main">
                  <a:graphicData uri="http://schemas.microsoft.com/office/word/2010/wordprocessingShape">
                    <wps:wsp>
                      <wps:cNvSpPr/>
                      <wps:spPr>
                        <a:xfrm>
                          <a:off x="0" y="0"/>
                          <a:ext cx="543560" cy="257810"/>
                        </a:xfrm>
                        <a:prstGeom prst="wedgeRectCallout">
                          <a:avLst>
                            <a:gd name="adj1" fmla="val -43008"/>
                            <a:gd name="adj2" fmla="val 91395"/>
                          </a:avLst>
                        </a:prstGeom>
                        <a:noFill/>
                        <a:ln w="3175" cap="flat" cmpd="sng" algn="ctr">
                          <a:solidFill>
                            <a:srgbClr val="4F81BD">
                              <a:shade val="50000"/>
                            </a:srgbClr>
                          </a:solidFill>
                          <a:prstDash val="solid"/>
                        </a:ln>
                        <a:effectLst/>
                      </wps:spPr>
                      <wps:txbx>
                        <w:txbxContent>
                          <w:p w14:paraId="36DFB378" w14:textId="77777777" w:rsidR="00902E1E" w:rsidRPr="00AF443C" w:rsidRDefault="00902E1E" w:rsidP="00892B61">
                            <w:pPr>
                              <w:jc w:val="center"/>
                              <w:rPr>
                                <w:sz w:val="16"/>
                              </w:rPr>
                            </w:pPr>
                            <w:r w:rsidRPr="00AF443C">
                              <w:rPr>
                                <w:sz w:val="16"/>
                              </w:rPr>
                              <w:t>QIP site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w:pict>
              <v:shapetype w14:anchorId="3FB12F9D"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eech Bubble: Rectangle 14" o:spid="_x0000_s1040" type="#_x0000_t61" style="position:absolute;margin-left:181.45pt;margin-top:48.65pt;width:42.8pt;height:20.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" adj="1510,30541" filled="f" strokecolor="#385d8a" strokeweight=".25pt">
                <v:textbox>
                  <w:txbxContent>
                    <w:p w14:paraId="36DFB378" w14:textId="77777777" w:rsidR="00902E1E" w:rsidRPr="00AF443C" w:rsidRDefault="00902E1E" w:rsidP="00892B61">
                      <w:pPr>
                        <w:jc w:val="center"/>
                        <w:rPr>
                          <w:sz w:val="16"/>
                        </w:rPr>
                      </w:pPr>
                      <w:r w:rsidRPr="00AF443C">
                        <w:rPr>
                          <w:sz w:val="16"/>
                        </w:rPr>
                        <w:t>QIP site</w:t>
                      </w:r>
                    </w:p>
                  </w:txbxContent>
                </v:textbox>
              </v:shape>
            </w:pict>
          </mc:Fallback>
        </mc:AlternateContent>
      </w:r>
      <w:r>
        <w:rPr>
          <w:noProof/>
        </w:rPr>
        <w:drawing>
          <wp:anchor distT="0" distB="0" distL="114300" distR="114300" simplePos="0" relativeHeight="251650560" behindDoc="0" locked="0" layoutInCell="1" allowOverlap="1" wp14:anchorId="3D5FAD9D" wp14:editId="2AE44B31">
            <wp:simplePos x="0" y="0"/>
            <wp:positionH relativeFrom="column">
              <wp:posOffset>2279308</wp:posOffset>
            </wp:positionH>
            <wp:positionV relativeFrom="paragraph">
              <wp:posOffset>972802</wp:posOffset>
            </wp:positionV>
            <wp:extent cx="73660" cy="83820"/>
            <wp:effectExtent l="0" t="0" r="254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3660" cy="83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69B1">
        <w:rPr>
          <w:noProof/>
          <w:color w:val="auto"/>
        </w:rPr>
        <w:t xml:space="preserve"> </w:t>
      </w:r>
      <w:r w:rsidRPr="00C469B1">
        <w:rPr>
          <w:noProof/>
          <w:color w:val="auto"/>
        </w:rPr>
        <w:drawing>
          <wp:inline distT="0" distB="0" distL="0" distR="0" wp14:anchorId="40C85737" wp14:editId="13256AA6">
            <wp:extent cx="6211570" cy="3289437"/>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t="12875"/>
                    <a:stretch/>
                  </pic:blipFill>
                  <pic:spPr bwMode="auto">
                    <a:xfrm>
                      <a:off x="0" y="0"/>
                      <a:ext cx="6212065" cy="3289699"/>
                    </a:xfrm>
                    <a:prstGeom prst="rect">
                      <a:avLst/>
                    </a:prstGeom>
                    <a:ln>
                      <a:noFill/>
                    </a:ln>
                    <a:extLst>
                      <a:ext uri="{53640926-AAD7-44D8-BBD7-CCE9431645EC}">
                        <a14:shadowObscured xmlns:a14="http://schemas.microsoft.com/office/drawing/2010/main"/>
                      </a:ext>
                    </a:extLst>
                  </pic:spPr>
                </pic:pic>
              </a:graphicData>
            </a:graphic>
          </wp:inline>
        </w:drawing>
      </w:r>
    </w:p>
    <w:p w14:paraId="328F1CA8" w14:textId="4DB85358" w:rsidR="00892B61" w:rsidRPr="0001616C" w:rsidRDefault="00892B61" w:rsidP="00892B61">
      <w:pPr>
        <w:pStyle w:val="Caption"/>
        <w:rPr>
          <w:color w:val="auto"/>
          <w:sz w:val="22"/>
          <w:szCs w:val="22"/>
        </w:rPr>
      </w:pPr>
      <w:r w:rsidRPr="0001616C">
        <w:rPr>
          <w:color w:val="auto"/>
          <w:sz w:val="22"/>
          <w:szCs w:val="22"/>
        </w:rPr>
        <w:t xml:space="preserve">Figure </w:t>
      </w:r>
      <w:r w:rsidR="00DB686B" w:rsidRPr="0001616C">
        <w:rPr>
          <w:color w:val="auto"/>
          <w:sz w:val="22"/>
          <w:szCs w:val="22"/>
        </w:rPr>
        <w:t>4</w:t>
      </w:r>
      <w:r w:rsidRPr="0001616C">
        <w:rPr>
          <w:color w:val="auto"/>
          <w:sz w:val="22"/>
          <w:szCs w:val="22"/>
        </w:rPr>
        <w:t xml:space="preserve">. Les Cayes </w:t>
      </w:r>
      <w:r w:rsidR="005354BF" w:rsidRPr="0001616C">
        <w:rPr>
          <w:color w:val="auto"/>
          <w:sz w:val="22"/>
          <w:szCs w:val="22"/>
        </w:rPr>
        <w:t xml:space="preserve">area showing </w:t>
      </w:r>
      <w:r w:rsidRPr="0001616C">
        <w:rPr>
          <w:color w:val="auto"/>
          <w:sz w:val="22"/>
          <w:szCs w:val="22"/>
        </w:rPr>
        <w:t>main permanent water</w:t>
      </w:r>
      <w:r w:rsidR="005354BF" w:rsidRPr="0001616C">
        <w:rPr>
          <w:color w:val="auto"/>
          <w:sz w:val="22"/>
          <w:szCs w:val="22"/>
        </w:rPr>
        <w:t xml:space="preserve"> ways</w:t>
      </w:r>
    </w:p>
    <w:p w14:paraId="374B302C" w14:textId="77777777" w:rsidR="00892B61" w:rsidRPr="005354BF" w:rsidRDefault="00892B61" w:rsidP="00892B61">
      <w:pPr>
        <w:tabs>
          <w:tab w:val="left" w:pos="-720"/>
          <w:tab w:val="left" w:pos="395"/>
          <w:tab w:val="left" w:pos="460"/>
        </w:tabs>
        <w:rPr>
          <w:rFonts w:ascii="Gill Sans MT" w:eastAsia="Arial" w:hAnsi="Gill Sans MT" w:cs="Arial"/>
          <w:i/>
          <w:color w:val="auto"/>
          <w:sz w:val="22"/>
          <w:szCs w:val="22"/>
          <w:u w:val="single"/>
        </w:rPr>
      </w:pPr>
    </w:p>
    <w:p w14:paraId="5A83EB57" w14:textId="77777777" w:rsidR="00892B61" w:rsidRPr="00F95D4C" w:rsidRDefault="00892B61" w:rsidP="00892B61">
      <w:pPr>
        <w:tabs>
          <w:tab w:val="left" w:pos="-720"/>
          <w:tab w:val="left" w:pos="395"/>
          <w:tab w:val="left" w:pos="460"/>
        </w:tabs>
        <w:rPr>
          <w:rFonts w:ascii="Gill Sans MT" w:eastAsia="Arial" w:hAnsi="Gill Sans MT" w:cs="Arial"/>
          <w:i/>
          <w:color w:val="auto"/>
          <w:sz w:val="22"/>
          <w:szCs w:val="22"/>
          <w:u w:val="single"/>
        </w:rPr>
      </w:pPr>
      <w:r>
        <w:rPr>
          <w:rFonts w:ascii="Gill Sans MT" w:eastAsia="Arial" w:hAnsi="Gill Sans MT" w:cs="Arial"/>
          <w:i/>
          <w:color w:val="auto"/>
          <w:sz w:val="22"/>
          <w:szCs w:val="22"/>
          <w:u w:val="single"/>
        </w:rPr>
        <w:t>Topography and S</w:t>
      </w:r>
      <w:r w:rsidRPr="00F95D4C">
        <w:rPr>
          <w:rFonts w:ascii="Gill Sans MT" w:eastAsia="Arial" w:hAnsi="Gill Sans MT" w:cs="Arial"/>
          <w:i/>
          <w:color w:val="auto"/>
          <w:sz w:val="22"/>
          <w:szCs w:val="22"/>
          <w:u w:val="single"/>
        </w:rPr>
        <w:t>oils</w:t>
      </w:r>
    </w:p>
    <w:p w14:paraId="11E83CE7" w14:textId="4B1399B6" w:rsidR="00892B61" w:rsidRPr="0002030E" w:rsidRDefault="008750B7" w:rsidP="00892B61">
      <w:pPr>
        <w:tabs>
          <w:tab w:val="left" w:pos="-720"/>
          <w:tab w:val="left" w:pos="360"/>
        </w:tabs>
        <w:rPr>
          <w:rFonts w:ascii="Gill Sans MT" w:eastAsia="Arial" w:hAnsi="Gill Sans MT" w:cs="Arial"/>
          <w:color w:val="auto"/>
          <w:sz w:val="22"/>
          <w:szCs w:val="22"/>
        </w:rPr>
      </w:pPr>
      <w:r>
        <w:rPr>
          <w:rFonts w:ascii="Gill Sans MT" w:eastAsia="Arial" w:hAnsi="Gill Sans MT" w:cs="Arial"/>
          <w:color w:val="auto"/>
          <w:sz w:val="22"/>
          <w:szCs w:val="22"/>
        </w:rPr>
        <w:t xml:space="preserve">Located on </w:t>
      </w:r>
      <w:r w:rsidR="00892B61">
        <w:rPr>
          <w:rFonts w:ascii="Gill Sans MT" w:eastAsia="Arial" w:hAnsi="Gill Sans MT" w:cs="Arial"/>
          <w:color w:val="auto"/>
          <w:sz w:val="22"/>
          <w:szCs w:val="22"/>
        </w:rPr>
        <w:t>the coastal plain, the QIP site area is very flat. This increase</w:t>
      </w:r>
      <w:r>
        <w:rPr>
          <w:rFonts w:ascii="Gill Sans MT" w:eastAsia="Arial" w:hAnsi="Gill Sans MT" w:cs="Arial"/>
          <w:color w:val="auto"/>
          <w:sz w:val="22"/>
          <w:szCs w:val="22"/>
        </w:rPr>
        <w:t>s</w:t>
      </w:r>
      <w:r w:rsidR="00892B61">
        <w:rPr>
          <w:rFonts w:ascii="Gill Sans MT" w:eastAsia="Arial" w:hAnsi="Gill Sans MT" w:cs="Arial"/>
          <w:color w:val="auto"/>
          <w:sz w:val="22"/>
          <w:szCs w:val="22"/>
        </w:rPr>
        <w:t xml:space="preserve"> the vulnerability of this area to flooding. </w:t>
      </w:r>
      <w:r w:rsidR="00892B61" w:rsidRPr="00C469B1">
        <w:rPr>
          <w:rFonts w:ascii="Gill Sans MT" w:eastAsia="Arial" w:hAnsi="Gill Sans MT" w:cs="Arial"/>
          <w:color w:val="auto"/>
          <w:sz w:val="22"/>
          <w:szCs w:val="22"/>
        </w:rPr>
        <w:t xml:space="preserve">As is generally </w:t>
      </w:r>
      <w:r w:rsidR="00892B61">
        <w:rPr>
          <w:rFonts w:ascii="Gill Sans MT" w:eastAsia="Arial" w:hAnsi="Gill Sans MT" w:cs="Arial"/>
          <w:color w:val="auto"/>
          <w:sz w:val="22"/>
          <w:szCs w:val="22"/>
        </w:rPr>
        <w:t xml:space="preserve">the case </w:t>
      </w:r>
      <w:r w:rsidR="00892B61" w:rsidRPr="00C469B1">
        <w:rPr>
          <w:rFonts w:ascii="Gill Sans MT" w:eastAsia="Arial" w:hAnsi="Gill Sans MT" w:cs="Arial"/>
          <w:color w:val="auto"/>
          <w:sz w:val="22"/>
          <w:szCs w:val="22"/>
        </w:rPr>
        <w:t>for areas with such topography</w:t>
      </w:r>
      <w:r w:rsidR="00892B61">
        <w:rPr>
          <w:rFonts w:ascii="Gill Sans MT" w:eastAsia="Arial" w:hAnsi="Gill Sans MT" w:cs="Arial"/>
          <w:color w:val="auto"/>
          <w:sz w:val="22"/>
          <w:szCs w:val="22"/>
        </w:rPr>
        <w:t xml:space="preserve">, the soils are mainly alluvial. </w:t>
      </w:r>
      <w:r w:rsidR="00892B61" w:rsidRPr="0002030E">
        <w:rPr>
          <w:rFonts w:ascii="Gill Sans MT" w:eastAsia="Arial" w:hAnsi="Gill Sans MT" w:cs="Arial"/>
          <w:color w:val="auto"/>
          <w:sz w:val="22"/>
          <w:szCs w:val="22"/>
        </w:rPr>
        <w:t>Some hydromorph</w:t>
      </w:r>
      <w:r w:rsidR="00892B61">
        <w:rPr>
          <w:rFonts w:ascii="Gill Sans MT" w:eastAsia="Arial" w:hAnsi="Gill Sans MT" w:cs="Arial"/>
          <w:color w:val="auto"/>
          <w:sz w:val="22"/>
          <w:szCs w:val="22"/>
        </w:rPr>
        <w:t>ic</w:t>
      </w:r>
      <w:r w:rsidR="00892B61" w:rsidRPr="0002030E">
        <w:rPr>
          <w:rFonts w:ascii="Gill Sans MT" w:eastAsia="Arial" w:hAnsi="Gill Sans MT" w:cs="Arial"/>
          <w:color w:val="auto"/>
          <w:sz w:val="22"/>
          <w:szCs w:val="22"/>
        </w:rPr>
        <w:t xml:space="preserve"> soils can also be</w:t>
      </w:r>
      <w:r w:rsidR="00892B61">
        <w:rPr>
          <w:rFonts w:ascii="Gill Sans MT" w:eastAsia="Arial" w:hAnsi="Gill Sans MT" w:cs="Arial"/>
          <w:color w:val="auto"/>
          <w:sz w:val="22"/>
          <w:szCs w:val="22"/>
        </w:rPr>
        <w:t xml:space="preserve"> found in the swampy areas. </w:t>
      </w:r>
    </w:p>
    <w:p w14:paraId="4AF24679" w14:textId="77777777" w:rsidR="00892B61" w:rsidRPr="00AC7A78" w:rsidRDefault="00892B61" w:rsidP="00892B61">
      <w:pPr>
        <w:tabs>
          <w:tab w:val="left" w:pos="-720"/>
          <w:tab w:val="left" w:pos="395"/>
          <w:tab w:val="left" w:pos="460"/>
        </w:tabs>
        <w:rPr>
          <w:rFonts w:ascii="Gill Sans MT" w:eastAsia="Arial" w:hAnsi="Gill Sans MT" w:cs="Arial"/>
          <w:i/>
          <w:color w:val="auto"/>
          <w:sz w:val="22"/>
          <w:szCs w:val="22"/>
          <w:u w:val="single"/>
        </w:rPr>
      </w:pPr>
    </w:p>
    <w:p w14:paraId="4B8668D2" w14:textId="77777777" w:rsidR="00892B61" w:rsidRPr="00EA1EE9" w:rsidRDefault="00892B61" w:rsidP="00892B61">
      <w:pPr>
        <w:tabs>
          <w:tab w:val="left" w:pos="-720"/>
          <w:tab w:val="left" w:pos="395"/>
          <w:tab w:val="left" w:pos="460"/>
        </w:tabs>
        <w:rPr>
          <w:rFonts w:ascii="Gill Sans MT" w:eastAsia="Arial" w:hAnsi="Gill Sans MT" w:cs="Arial"/>
          <w:i/>
          <w:color w:val="auto"/>
          <w:sz w:val="22"/>
          <w:szCs w:val="22"/>
          <w:u w:val="single"/>
        </w:rPr>
      </w:pPr>
      <w:r w:rsidRPr="00EA1EE9">
        <w:rPr>
          <w:rFonts w:ascii="Gill Sans MT" w:eastAsia="Arial" w:hAnsi="Gill Sans MT" w:cs="Arial"/>
          <w:i/>
          <w:color w:val="auto"/>
          <w:sz w:val="22"/>
          <w:szCs w:val="22"/>
          <w:u w:val="single"/>
        </w:rPr>
        <w:t>Noise</w:t>
      </w:r>
    </w:p>
    <w:p w14:paraId="7E702A75" w14:textId="030A11D9" w:rsidR="00892B61" w:rsidRPr="00C469B1" w:rsidRDefault="008F688E" w:rsidP="00892B61">
      <w:pPr>
        <w:tabs>
          <w:tab w:val="left" w:pos="-720"/>
          <w:tab w:val="left" w:pos="395"/>
          <w:tab w:val="left" w:pos="460"/>
        </w:tabs>
        <w:rPr>
          <w:rFonts w:ascii="Gill Sans MT" w:eastAsia="Arial" w:hAnsi="Gill Sans MT" w:cs="Arial"/>
          <w:color w:val="auto"/>
          <w:sz w:val="22"/>
          <w:szCs w:val="22"/>
        </w:rPr>
      </w:pPr>
      <w:r>
        <w:rPr>
          <w:rFonts w:ascii="Gill Sans MT" w:eastAsia="Arial" w:hAnsi="Gill Sans MT" w:cs="Arial"/>
          <w:color w:val="auto"/>
          <w:sz w:val="22"/>
          <w:szCs w:val="22"/>
        </w:rPr>
        <w:lastRenderedPageBreak/>
        <w:t xml:space="preserve">At </w:t>
      </w:r>
      <w:r w:rsidR="00892B61">
        <w:rPr>
          <w:rFonts w:ascii="Gill Sans MT" w:eastAsia="Arial" w:hAnsi="Gill Sans MT" w:cs="Arial"/>
          <w:color w:val="auto"/>
          <w:sz w:val="22"/>
          <w:szCs w:val="22"/>
        </w:rPr>
        <w:t xml:space="preserve">the </w:t>
      </w:r>
      <w:r>
        <w:rPr>
          <w:rFonts w:ascii="Gill Sans MT" w:eastAsia="Arial" w:hAnsi="Gill Sans MT" w:cs="Arial"/>
          <w:color w:val="auto"/>
          <w:sz w:val="22"/>
          <w:szCs w:val="22"/>
        </w:rPr>
        <w:t>Charpentier Pumping Station</w:t>
      </w:r>
      <w:r w:rsidR="00892B61">
        <w:rPr>
          <w:rFonts w:ascii="Gill Sans MT" w:eastAsia="Arial" w:hAnsi="Gill Sans MT" w:cs="Arial"/>
          <w:color w:val="auto"/>
          <w:sz w:val="22"/>
          <w:szCs w:val="22"/>
        </w:rPr>
        <w:t>, the main existing noise source is the diesel generator currently used to power the pumps</w:t>
      </w:r>
      <w:r w:rsidR="008C50EB">
        <w:rPr>
          <w:rFonts w:ascii="Gill Sans MT" w:eastAsia="Arial" w:hAnsi="Gill Sans MT" w:cs="Arial"/>
          <w:color w:val="auto"/>
          <w:sz w:val="22"/>
          <w:szCs w:val="22"/>
        </w:rPr>
        <w:t xml:space="preserve"> and other generators in the area used by commercial and residential establishments</w:t>
      </w:r>
      <w:r w:rsidR="00892B61">
        <w:rPr>
          <w:rFonts w:ascii="Gill Sans MT" w:eastAsia="Arial" w:hAnsi="Gill Sans MT" w:cs="Arial"/>
          <w:color w:val="auto"/>
          <w:sz w:val="22"/>
          <w:szCs w:val="22"/>
        </w:rPr>
        <w:t>. The noise generated</w:t>
      </w:r>
      <w:r w:rsidR="00B16ED2">
        <w:rPr>
          <w:rFonts w:ascii="Gill Sans MT" w:eastAsia="Arial" w:hAnsi="Gill Sans MT" w:cs="Arial"/>
          <w:color w:val="auto"/>
          <w:sz w:val="22"/>
          <w:szCs w:val="22"/>
        </w:rPr>
        <w:t xml:space="preserve"> </w:t>
      </w:r>
      <w:r w:rsidR="00892B61">
        <w:rPr>
          <w:rFonts w:ascii="Gill Sans MT" w:eastAsia="Arial" w:hAnsi="Gill Sans MT" w:cs="Arial"/>
          <w:color w:val="auto"/>
          <w:sz w:val="22"/>
          <w:szCs w:val="22"/>
        </w:rPr>
        <w:t xml:space="preserve">may not significantly </w:t>
      </w:r>
      <w:r>
        <w:rPr>
          <w:rFonts w:ascii="Gill Sans MT" w:eastAsia="Arial" w:hAnsi="Gill Sans MT" w:cs="Arial"/>
          <w:color w:val="auto"/>
          <w:sz w:val="22"/>
          <w:szCs w:val="22"/>
        </w:rPr>
        <w:t xml:space="preserve">affect </w:t>
      </w:r>
      <w:r w:rsidR="00892B61">
        <w:rPr>
          <w:rFonts w:ascii="Gill Sans MT" w:eastAsia="Arial" w:hAnsi="Gill Sans MT" w:cs="Arial"/>
          <w:color w:val="auto"/>
          <w:sz w:val="22"/>
          <w:szCs w:val="22"/>
        </w:rPr>
        <w:t xml:space="preserve">the </w:t>
      </w:r>
      <w:r w:rsidR="00892B61" w:rsidRPr="00C469B1">
        <w:rPr>
          <w:rFonts w:ascii="Gill Sans MT" w:eastAsia="Arial" w:hAnsi="Gill Sans MT" w:cs="Arial"/>
          <w:color w:val="auto"/>
          <w:sz w:val="22"/>
          <w:szCs w:val="22"/>
        </w:rPr>
        <w:t>well</w:t>
      </w:r>
      <w:r w:rsidR="00892B61">
        <w:rPr>
          <w:rFonts w:ascii="Gill Sans MT" w:eastAsia="Arial" w:hAnsi="Gill Sans MT" w:cs="Arial"/>
          <w:color w:val="auto"/>
          <w:sz w:val="22"/>
          <w:szCs w:val="22"/>
        </w:rPr>
        <w:t>being of the nearby communities, but it may affect the site employees</w:t>
      </w:r>
      <w:r w:rsidR="00E43BDA">
        <w:rPr>
          <w:rFonts w:ascii="Gill Sans MT" w:eastAsia="Arial" w:hAnsi="Gill Sans MT" w:cs="Arial"/>
          <w:color w:val="auto"/>
          <w:sz w:val="22"/>
          <w:szCs w:val="22"/>
        </w:rPr>
        <w:t xml:space="preserve"> (and workers during QIP implementation)</w:t>
      </w:r>
      <w:r>
        <w:rPr>
          <w:rFonts w:ascii="Gill Sans MT" w:eastAsia="Arial" w:hAnsi="Gill Sans MT" w:cs="Arial"/>
          <w:color w:val="auto"/>
          <w:sz w:val="22"/>
          <w:szCs w:val="22"/>
        </w:rPr>
        <w:t xml:space="preserve">, especially since </w:t>
      </w:r>
      <w:r w:rsidR="00892B61">
        <w:rPr>
          <w:rFonts w:ascii="Gill Sans MT" w:eastAsia="Arial" w:hAnsi="Gill Sans MT" w:cs="Arial"/>
          <w:color w:val="auto"/>
          <w:sz w:val="22"/>
          <w:szCs w:val="22"/>
        </w:rPr>
        <w:t>there is a technical office</w:t>
      </w:r>
      <w:r>
        <w:rPr>
          <w:rFonts w:ascii="Gill Sans MT" w:eastAsia="Arial" w:hAnsi="Gill Sans MT" w:cs="Arial"/>
          <w:color w:val="auto"/>
          <w:sz w:val="22"/>
          <w:szCs w:val="22"/>
        </w:rPr>
        <w:t xml:space="preserve"> </w:t>
      </w:r>
      <w:r w:rsidR="00892B61">
        <w:rPr>
          <w:rFonts w:ascii="Gill Sans MT" w:eastAsia="Arial" w:hAnsi="Gill Sans MT" w:cs="Arial"/>
          <w:color w:val="auto"/>
          <w:sz w:val="22"/>
          <w:szCs w:val="22"/>
        </w:rPr>
        <w:t xml:space="preserve">and a room for the housekeeper in the generator building. During </w:t>
      </w:r>
      <w:r>
        <w:rPr>
          <w:rFonts w:ascii="Gill Sans MT" w:eastAsia="Arial" w:hAnsi="Gill Sans MT" w:cs="Arial"/>
          <w:color w:val="auto"/>
          <w:sz w:val="22"/>
          <w:szCs w:val="22"/>
        </w:rPr>
        <w:t xml:space="preserve">a recent </w:t>
      </w:r>
      <w:r w:rsidR="00892B61">
        <w:rPr>
          <w:rFonts w:ascii="Gill Sans MT" w:eastAsia="Arial" w:hAnsi="Gill Sans MT" w:cs="Arial"/>
          <w:color w:val="auto"/>
          <w:sz w:val="22"/>
          <w:szCs w:val="22"/>
        </w:rPr>
        <w:t xml:space="preserve">field visit, the level of noise measured in the technical office was </w:t>
      </w:r>
      <w:r w:rsidR="009A4585">
        <w:rPr>
          <w:rFonts w:ascii="Gill Sans MT" w:eastAsia="Arial" w:hAnsi="Gill Sans MT" w:cs="Arial"/>
          <w:color w:val="auto"/>
          <w:sz w:val="22"/>
          <w:szCs w:val="22"/>
        </w:rPr>
        <w:t xml:space="preserve">above </w:t>
      </w:r>
      <w:r w:rsidR="00892B61">
        <w:rPr>
          <w:rFonts w:ascii="Gill Sans MT" w:eastAsia="Arial" w:hAnsi="Gill Sans MT" w:cs="Arial"/>
          <w:color w:val="auto"/>
          <w:sz w:val="22"/>
          <w:szCs w:val="22"/>
        </w:rPr>
        <w:t>90</w:t>
      </w:r>
      <w:r w:rsidR="008750B7">
        <w:rPr>
          <w:rFonts w:ascii="Gill Sans MT" w:eastAsia="Arial" w:hAnsi="Gill Sans MT" w:cs="Arial"/>
          <w:color w:val="auto"/>
          <w:sz w:val="22"/>
          <w:szCs w:val="22"/>
        </w:rPr>
        <w:t xml:space="preserve"> </w:t>
      </w:r>
      <w:r w:rsidR="00892B61">
        <w:rPr>
          <w:rFonts w:ascii="Gill Sans MT" w:eastAsia="Arial" w:hAnsi="Gill Sans MT" w:cs="Arial"/>
          <w:color w:val="auto"/>
          <w:sz w:val="22"/>
          <w:szCs w:val="22"/>
        </w:rPr>
        <w:t xml:space="preserve">dB (the pain threshold). </w:t>
      </w:r>
    </w:p>
    <w:p w14:paraId="3019D978" w14:textId="77777777" w:rsidR="00892B61" w:rsidRPr="00C469B1" w:rsidRDefault="00892B61" w:rsidP="00892B61">
      <w:pPr>
        <w:tabs>
          <w:tab w:val="left" w:pos="-720"/>
          <w:tab w:val="left" w:pos="395"/>
          <w:tab w:val="left" w:pos="460"/>
        </w:tabs>
        <w:ind w:left="395"/>
        <w:rPr>
          <w:rFonts w:ascii="Gill Sans MT" w:eastAsia="Arial" w:hAnsi="Gill Sans MT" w:cs="Arial"/>
          <w:color w:val="auto"/>
          <w:sz w:val="22"/>
          <w:szCs w:val="22"/>
        </w:rPr>
      </w:pPr>
    </w:p>
    <w:p w14:paraId="6AB899F2" w14:textId="77777777" w:rsidR="00892B61" w:rsidRPr="00F95D4C" w:rsidRDefault="00892B61" w:rsidP="00892B61">
      <w:pPr>
        <w:tabs>
          <w:tab w:val="left" w:pos="-720"/>
          <w:tab w:val="left" w:pos="395"/>
          <w:tab w:val="left" w:pos="460"/>
        </w:tabs>
        <w:rPr>
          <w:rFonts w:ascii="Gill Sans MT" w:eastAsia="Arial" w:hAnsi="Gill Sans MT" w:cs="Arial"/>
          <w:i/>
          <w:color w:val="auto"/>
          <w:sz w:val="22"/>
          <w:szCs w:val="22"/>
          <w:u w:val="single"/>
        </w:rPr>
      </w:pPr>
      <w:r w:rsidRPr="00F95D4C">
        <w:rPr>
          <w:rFonts w:ascii="Gill Sans MT" w:eastAsia="Arial" w:hAnsi="Gill Sans MT" w:cs="Arial"/>
          <w:i/>
          <w:color w:val="auto"/>
          <w:sz w:val="22"/>
          <w:szCs w:val="22"/>
          <w:u w:val="single"/>
        </w:rPr>
        <w:t>Air quality</w:t>
      </w:r>
    </w:p>
    <w:p w14:paraId="46F6D273" w14:textId="1E04A434" w:rsidR="00892B61" w:rsidRPr="00D651FE" w:rsidRDefault="00892B61" w:rsidP="00892B61">
      <w:pPr>
        <w:tabs>
          <w:tab w:val="left" w:pos="-720"/>
          <w:tab w:val="left" w:pos="395"/>
          <w:tab w:val="left" w:pos="460"/>
        </w:tabs>
        <w:rPr>
          <w:rFonts w:ascii="Gill Sans MT" w:eastAsia="Arial" w:hAnsi="Gill Sans MT" w:cs="Arial"/>
          <w:color w:val="auto"/>
          <w:sz w:val="22"/>
          <w:szCs w:val="22"/>
        </w:rPr>
      </w:pPr>
      <w:r w:rsidRPr="00C469B1">
        <w:rPr>
          <w:rFonts w:ascii="Gill Sans MT" w:eastAsia="Arial" w:hAnsi="Gill Sans MT" w:cs="Arial"/>
          <w:color w:val="auto"/>
          <w:sz w:val="22"/>
          <w:szCs w:val="22"/>
        </w:rPr>
        <w:t>There is no monitoring system for air quality</w:t>
      </w:r>
      <w:r>
        <w:rPr>
          <w:rFonts w:ascii="Gill Sans MT" w:eastAsia="Arial" w:hAnsi="Gill Sans MT" w:cs="Arial"/>
          <w:color w:val="auto"/>
          <w:sz w:val="22"/>
          <w:szCs w:val="22"/>
        </w:rPr>
        <w:t xml:space="preserve"> in Les Cayes</w:t>
      </w:r>
      <w:r w:rsidRPr="00C469B1">
        <w:rPr>
          <w:rFonts w:ascii="Gill Sans MT" w:eastAsia="Arial" w:hAnsi="Gill Sans MT" w:cs="Arial"/>
          <w:color w:val="auto"/>
          <w:sz w:val="22"/>
          <w:szCs w:val="22"/>
        </w:rPr>
        <w:t xml:space="preserve">. </w:t>
      </w:r>
      <w:r>
        <w:rPr>
          <w:rFonts w:ascii="Gill Sans MT" w:eastAsia="Arial" w:hAnsi="Gill Sans MT" w:cs="Arial"/>
          <w:color w:val="auto"/>
          <w:sz w:val="22"/>
          <w:szCs w:val="22"/>
        </w:rPr>
        <w:t>In the vicinity of the QIP site</w:t>
      </w:r>
      <w:r w:rsidRPr="00C469B1">
        <w:rPr>
          <w:rFonts w:ascii="Gill Sans MT" w:eastAsia="Arial" w:hAnsi="Gill Sans MT" w:cs="Arial"/>
          <w:color w:val="auto"/>
          <w:sz w:val="22"/>
          <w:szCs w:val="22"/>
        </w:rPr>
        <w:t xml:space="preserve">, </w:t>
      </w:r>
      <w:r w:rsidR="008F688E">
        <w:rPr>
          <w:rFonts w:ascii="Gill Sans MT" w:eastAsia="Arial" w:hAnsi="Gill Sans MT" w:cs="Arial"/>
          <w:color w:val="auto"/>
          <w:sz w:val="22"/>
          <w:szCs w:val="22"/>
        </w:rPr>
        <w:t xml:space="preserve">the dust and </w:t>
      </w:r>
      <w:r>
        <w:rPr>
          <w:rFonts w:ascii="Gill Sans MT" w:eastAsia="Arial" w:hAnsi="Gill Sans MT" w:cs="Arial"/>
          <w:color w:val="auto"/>
          <w:sz w:val="22"/>
          <w:szCs w:val="22"/>
        </w:rPr>
        <w:t xml:space="preserve">emissions generated </w:t>
      </w:r>
      <w:r w:rsidRPr="00C469B1">
        <w:rPr>
          <w:rFonts w:ascii="Gill Sans MT" w:eastAsia="Arial" w:hAnsi="Gill Sans MT" w:cs="Arial"/>
          <w:color w:val="auto"/>
          <w:sz w:val="22"/>
          <w:szCs w:val="22"/>
        </w:rPr>
        <w:t xml:space="preserve">by traffic </w:t>
      </w:r>
      <w:r w:rsidR="00D352C7">
        <w:rPr>
          <w:rFonts w:ascii="Gill Sans MT" w:eastAsia="Arial" w:hAnsi="Gill Sans MT" w:cs="Arial"/>
          <w:color w:val="auto"/>
          <w:sz w:val="22"/>
          <w:szCs w:val="22"/>
        </w:rPr>
        <w:t xml:space="preserve">and the pumping station’s generator </w:t>
      </w:r>
      <w:r>
        <w:rPr>
          <w:rFonts w:ascii="Gill Sans MT" w:eastAsia="Arial" w:hAnsi="Gill Sans MT" w:cs="Arial"/>
          <w:color w:val="auto"/>
          <w:sz w:val="22"/>
          <w:szCs w:val="22"/>
        </w:rPr>
        <w:t xml:space="preserve">could affect the </w:t>
      </w:r>
      <w:r w:rsidRPr="00C469B1">
        <w:rPr>
          <w:rFonts w:ascii="Gill Sans MT" w:eastAsia="Arial" w:hAnsi="Gill Sans MT" w:cs="Arial"/>
          <w:color w:val="auto"/>
          <w:sz w:val="22"/>
          <w:szCs w:val="22"/>
        </w:rPr>
        <w:t>air quality</w:t>
      </w:r>
      <w:r w:rsidR="008F688E">
        <w:rPr>
          <w:rFonts w:ascii="Gill Sans MT" w:eastAsia="Arial" w:hAnsi="Gill Sans MT" w:cs="Arial"/>
          <w:color w:val="auto"/>
          <w:sz w:val="22"/>
          <w:szCs w:val="22"/>
        </w:rPr>
        <w:t>. This</w:t>
      </w:r>
      <w:r>
        <w:rPr>
          <w:rFonts w:ascii="Gill Sans MT" w:eastAsia="Arial" w:hAnsi="Gill Sans MT" w:cs="Arial"/>
          <w:color w:val="auto"/>
          <w:sz w:val="22"/>
          <w:szCs w:val="22"/>
        </w:rPr>
        <w:t xml:space="preserve"> risk will be increased by vehicles delivering materials and equipment during </w:t>
      </w:r>
      <w:r w:rsidR="008F688E">
        <w:rPr>
          <w:rFonts w:ascii="Gill Sans MT" w:eastAsia="Arial" w:hAnsi="Gill Sans MT" w:cs="Arial"/>
          <w:color w:val="auto"/>
          <w:sz w:val="22"/>
          <w:szCs w:val="22"/>
        </w:rPr>
        <w:t xml:space="preserve">the </w:t>
      </w:r>
      <w:r>
        <w:rPr>
          <w:rFonts w:ascii="Gill Sans MT" w:eastAsia="Arial" w:hAnsi="Gill Sans MT" w:cs="Arial"/>
          <w:color w:val="auto"/>
          <w:sz w:val="22"/>
          <w:szCs w:val="22"/>
        </w:rPr>
        <w:t>QIP work.</w:t>
      </w:r>
      <w:r w:rsidR="00171D3D">
        <w:rPr>
          <w:rFonts w:ascii="Gill Sans MT" w:eastAsia="Arial" w:hAnsi="Gill Sans MT" w:cs="Arial"/>
          <w:color w:val="auto"/>
          <w:sz w:val="22"/>
          <w:szCs w:val="22"/>
        </w:rPr>
        <w:t xml:space="preserve"> The soot produced by the generator will also require more frequent cleaning of the solar panels (to maintain optimal performance).</w:t>
      </w:r>
    </w:p>
    <w:p w14:paraId="05F45116" w14:textId="77777777" w:rsidR="00892B61" w:rsidRDefault="00892B61" w:rsidP="00892B61">
      <w:pPr>
        <w:tabs>
          <w:tab w:val="left" w:pos="-720"/>
          <w:tab w:val="left" w:pos="360"/>
        </w:tabs>
        <w:rPr>
          <w:rFonts w:ascii="Gill Sans MT" w:eastAsia="Arial" w:hAnsi="Gill Sans MT" w:cs="Arial"/>
          <w:b/>
          <w:sz w:val="22"/>
          <w:szCs w:val="22"/>
        </w:rPr>
      </w:pPr>
    </w:p>
    <w:p w14:paraId="08D75B2A" w14:textId="77777777" w:rsidR="00892B61" w:rsidRPr="00EA2259" w:rsidRDefault="00892B61" w:rsidP="00892B61">
      <w:pPr>
        <w:tabs>
          <w:tab w:val="left" w:pos="-720"/>
        </w:tabs>
        <w:rPr>
          <w:rFonts w:ascii="Gill Sans MT" w:eastAsia="Arial" w:hAnsi="Gill Sans MT" w:cs="Arial"/>
          <w:i/>
          <w:color w:val="auto"/>
          <w:sz w:val="22"/>
          <w:szCs w:val="22"/>
          <w:u w:val="single"/>
        </w:rPr>
      </w:pPr>
      <w:r>
        <w:rPr>
          <w:rFonts w:ascii="Gill Sans MT" w:eastAsia="Arial" w:hAnsi="Gill Sans MT" w:cs="Arial"/>
          <w:i/>
          <w:color w:val="auto"/>
          <w:sz w:val="22"/>
          <w:szCs w:val="22"/>
          <w:u w:val="single"/>
        </w:rPr>
        <w:t>Flora</w:t>
      </w:r>
    </w:p>
    <w:p w14:paraId="48D10724" w14:textId="632AE029" w:rsidR="00892B61" w:rsidRDefault="00892B61" w:rsidP="00892B61">
      <w:pPr>
        <w:tabs>
          <w:tab w:val="left" w:pos="-720"/>
        </w:tabs>
        <w:rPr>
          <w:rFonts w:ascii="Gill Sans MT" w:eastAsia="Arial" w:hAnsi="Gill Sans MT" w:cs="Arial"/>
          <w:color w:val="auto"/>
          <w:sz w:val="22"/>
          <w:szCs w:val="22"/>
        </w:rPr>
      </w:pPr>
      <w:r>
        <w:rPr>
          <w:rFonts w:ascii="Gill Sans MT" w:eastAsia="Arial" w:hAnsi="Gill Sans MT" w:cs="Arial"/>
          <w:color w:val="auto"/>
          <w:sz w:val="22"/>
          <w:szCs w:val="22"/>
        </w:rPr>
        <w:t xml:space="preserve">In terms of percentage of area occupied, there is predominance of seasonal crops in the </w:t>
      </w:r>
      <w:r w:rsidR="008F688E">
        <w:rPr>
          <w:rFonts w:ascii="Gill Sans MT" w:eastAsia="Arial" w:hAnsi="Gill Sans MT" w:cs="Arial"/>
          <w:color w:val="auto"/>
          <w:sz w:val="22"/>
          <w:szCs w:val="22"/>
        </w:rPr>
        <w:t xml:space="preserve">Charpentier Pumping Station </w:t>
      </w:r>
      <w:r>
        <w:rPr>
          <w:rFonts w:ascii="Gill Sans MT" w:eastAsia="Arial" w:hAnsi="Gill Sans MT" w:cs="Arial"/>
          <w:color w:val="auto"/>
          <w:sz w:val="22"/>
          <w:szCs w:val="22"/>
        </w:rPr>
        <w:t>yard. The</w:t>
      </w:r>
      <w:r w:rsidR="008F688E">
        <w:rPr>
          <w:rFonts w:ascii="Gill Sans MT" w:eastAsia="Arial" w:hAnsi="Gill Sans MT" w:cs="Arial"/>
          <w:color w:val="auto"/>
          <w:sz w:val="22"/>
          <w:szCs w:val="22"/>
        </w:rPr>
        <w:t xml:space="preserve">re are also </w:t>
      </w:r>
      <w:r>
        <w:rPr>
          <w:rFonts w:ascii="Gill Sans MT" w:eastAsia="Arial" w:hAnsi="Gill Sans MT" w:cs="Arial"/>
          <w:color w:val="auto"/>
          <w:sz w:val="22"/>
          <w:szCs w:val="22"/>
        </w:rPr>
        <w:t>some scattered fruit trees (mango, tropical-almond, breadfruit)</w:t>
      </w:r>
      <w:r w:rsidR="008F688E">
        <w:rPr>
          <w:rFonts w:ascii="Gill Sans MT" w:eastAsia="Arial" w:hAnsi="Gill Sans MT" w:cs="Arial"/>
          <w:color w:val="auto"/>
          <w:sz w:val="22"/>
          <w:szCs w:val="22"/>
        </w:rPr>
        <w:t xml:space="preserve"> in the yard</w:t>
      </w:r>
      <w:r>
        <w:rPr>
          <w:rFonts w:ascii="Gill Sans MT" w:eastAsia="Arial" w:hAnsi="Gill Sans MT" w:cs="Arial"/>
          <w:color w:val="auto"/>
          <w:sz w:val="22"/>
          <w:szCs w:val="22"/>
        </w:rPr>
        <w:t xml:space="preserve">. These fruit trees can be also found in the surrounding areas. </w:t>
      </w:r>
    </w:p>
    <w:p w14:paraId="160BC25A" w14:textId="77777777" w:rsidR="00892B61" w:rsidRDefault="00892B61" w:rsidP="00892B61">
      <w:pPr>
        <w:tabs>
          <w:tab w:val="left" w:pos="-720"/>
        </w:tabs>
        <w:rPr>
          <w:rFonts w:ascii="Gill Sans MT" w:eastAsia="Arial" w:hAnsi="Gill Sans MT" w:cs="Arial"/>
          <w:color w:val="auto"/>
          <w:sz w:val="22"/>
          <w:szCs w:val="22"/>
        </w:rPr>
      </w:pPr>
    </w:p>
    <w:p w14:paraId="5C2BBB1A" w14:textId="77777777" w:rsidR="00892B61" w:rsidRPr="00992447" w:rsidRDefault="00892B61" w:rsidP="00892B61">
      <w:pPr>
        <w:tabs>
          <w:tab w:val="left" w:pos="-720"/>
        </w:tabs>
        <w:rPr>
          <w:rFonts w:ascii="Gill Sans MT" w:eastAsia="Arial" w:hAnsi="Gill Sans MT" w:cs="Arial"/>
          <w:i/>
          <w:color w:val="auto"/>
          <w:sz w:val="22"/>
          <w:szCs w:val="22"/>
          <w:u w:val="single"/>
        </w:rPr>
      </w:pPr>
      <w:r w:rsidRPr="00992447">
        <w:rPr>
          <w:rFonts w:ascii="Gill Sans MT" w:eastAsia="Arial" w:hAnsi="Gill Sans MT" w:cs="Arial"/>
          <w:i/>
          <w:color w:val="auto"/>
          <w:sz w:val="22"/>
          <w:szCs w:val="22"/>
          <w:u w:val="single"/>
        </w:rPr>
        <w:t>Fauna</w:t>
      </w:r>
    </w:p>
    <w:p w14:paraId="74AC2E7E" w14:textId="13089371" w:rsidR="00826B6F" w:rsidRDefault="00892B61" w:rsidP="00DF38D7">
      <w:pPr>
        <w:tabs>
          <w:tab w:val="left" w:pos="-720"/>
        </w:tabs>
        <w:rPr>
          <w:rFonts w:ascii="Gill Sans MT" w:eastAsia="Arial" w:hAnsi="Gill Sans MT" w:cs="Arial"/>
          <w:color w:val="auto"/>
          <w:sz w:val="22"/>
          <w:szCs w:val="22"/>
        </w:rPr>
      </w:pPr>
      <w:r>
        <w:rPr>
          <w:rFonts w:ascii="Gill Sans MT" w:eastAsia="Arial" w:hAnsi="Gill Sans MT" w:cs="Arial"/>
          <w:color w:val="auto"/>
          <w:sz w:val="22"/>
          <w:szCs w:val="22"/>
        </w:rPr>
        <w:t>The fauna i</w:t>
      </w:r>
      <w:r w:rsidR="008F688E">
        <w:rPr>
          <w:rFonts w:ascii="Gill Sans MT" w:eastAsia="Arial" w:hAnsi="Gill Sans MT" w:cs="Arial"/>
          <w:color w:val="auto"/>
          <w:sz w:val="22"/>
          <w:szCs w:val="22"/>
        </w:rPr>
        <w:t xml:space="preserve">n the area is mainly </w:t>
      </w:r>
      <w:r>
        <w:rPr>
          <w:rFonts w:ascii="Gill Sans MT" w:eastAsia="Arial" w:hAnsi="Gill Sans MT" w:cs="Arial"/>
          <w:color w:val="auto"/>
          <w:sz w:val="22"/>
          <w:szCs w:val="22"/>
        </w:rPr>
        <w:t>represented by livestock and domestic animals. Some duck</w:t>
      </w:r>
      <w:r w:rsidR="008F688E">
        <w:rPr>
          <w:rFonts w:ascii="Gill Sans MT" w:eastAsia="Arial" w:hAnsi="Gill Sans MT" w:cs="Arial"/>
          <w:color w:val="auto"/>
          <w:sz w:val="22"/>
          <w:szCs w:val="22"/>
        </w:rPr>
        <w:t>s</w:t>
      </w:r>
      <w:r>
        <w:rPr>
          <w:rFonts w:ascii="Gill Sans MT" w:eastAsia="Arial" w:hAnsi="Gill Sans MT" w:cs="Arial"/>
          <w:color w:val="auto"/>
          <w:sz w:val="22"/>
          <w:szCs w:val="22"/>
        </w:rPr>
        <w:t xml:space="preserve"> and chicken</w:t>
      </w:r>
      <w:r w:rsidR="008F688E">
        <w:rPr>
          <w:rFonts w:ascii="Gill Sans MT" w:eastAsia="Arial" w:hAnsi="Gill Sans MT" w:cs="Arial"/>
          <w:color w:val="auto"/>
          <w:sz w:val="22"/>
          <w:szCs w:val="22"/>
        </w:rPr>
        <w:t>s</w:t>
      </w:r>
      <w:r>
        <w:rPr>
          <w:rFonts w:ascii="Gill Sans MT" w:eastAsia="Arial" w:hAnsi="Gill Sans MT" w:cs="Arial"/>
          <w:color w:val="auto"/>
          <w:sz w:val="22"/>
          <w:szCs w:val="22"/>
        </w:rPr>
        <w:t xml:space="preserve"> were observed in the </w:t>
      </w:r>
      <w:r w:rsidR="008F688E">
        <w:rPr>
          <w:rFonts w:ascii="Gill Sans MT" w:eastAsia="Arial" w:hAnsi="Gill Sans MT" w:cs="Arial"/>
          <w:color w:val="auto"/>
          <w:sz w:val="22"/>
          <w:szCs w:val="22"/>
        </w:rPr>
        <w:t xml:space="preserve">pumping station yard </w:t>
      </w:r>
      <w:r>
        <w:rPr>
          <w:rFonts w:ascii="Gill Sans MT" w:eastAsia="Arial" w:hAnsi="Gill Sans MT" w:cs="Arial"/>
          <w:color w:val="auto"/>
          <w:sz w:val="22"/>
          <w:szCs w:val="22"/>
        </w:rPr>
        <w:t xml:space="preserve">during the field visit. They also can be found in the surrounding </w:t>
      </w:r>
      <w:r w:rsidR="002670AA">
        <w:rPr>
          <w:rFonts w:ascii="Gill Sans MT" w:eastAsia="Arial" w:hAnsi="Gill Sans MT" w:cs="Arial"/>
          <w:color w:val="auto"/>
          <w:sz w:val="22"/>
          <w:szCs w:val="22"/>
        </w:rPr>
        <w:t>houses’ court</w:t>
      </w:r>
      <w:r>
        <w:rPr>
          <w:rFonts w:ascii="Gill Sans MT" w:eastAsia="Arial" w:hAnsi="Gill Sans MT" w:cs="Arial"/>
          <w:color w:val="auto"/>
          <w:sz w:val="22"/>
          <w:szCs w:val="22"/>
        </w:rPr>
        <w:t xml:space="preserve">yards. In the </w:t>
      </w:r>
      <w:r w:rsidR="002670AA">
        <w:rPr>
          <w:rFonts w:ascii="Gill Sans MT" w:eastAsia="Arial" w:hAnsi="Gill Sans MT" w:cs="Arial"/>
          <w:color w:val="auto"/>
          <w:sz w:val="22"/>
          <w:szCs w:val="22"/>
        </w:rPr>
        <w:t xml:space="preserve">nearby </w:t>
      </w:r>
      <w:r>
        <w:rPr>
          <w:rFonts w:ascii="Gill Sans MT" w:eastAsia="Arial" w:hAnsi="Gill Sans MT" w:cs="Arial"/>
          <w:color w:val="auto"/>
          <w:sz w:val="22"/>
          <w:szCs w:val="22"/>
        </w:rPr>
        <w:t>agricultural p</w:t>
      </w:r>
      <w:r w:rsidR="002670AA">
        <w:rPr>
          <w:rFonts w:ascii="Gill Sans MT" w:eastAsia="Arial" w:hAnsi="Gill Sans MT" w:cs="Arial"/>
          <w:color w:val="auto"/>
          <w:sz w:val="22"/>
          <w:szCs w:val="22"/>
        </w:rPr>
        <w:t>lots</w:t>
      </w:r>
      <w:r>
        <w:rPr>
          <w:rFonts w:ascii="Gill Sans MT" w:eastAsia="Arial" w:hAnsi="Gill Sans MT" w:cs="Arial"/>
          <w:color w:val="auto"/>
          <w:sz w:val="22"/>
          <w:szCs w:val="22"/>
        </w:rPr>
        <w:t xml:space="preserve">, some herbivores (goats, </w:t>
      </w:r>
      <w:r w:rsidR="002670AA">
        <w:rPr>
          <w:rFonts w:ascii="Gill Sans MT" w:eastAsia="Arial" w:hAnsi="Gill Sans MT" w:cs="Arial"/>
          <w:color w:val="auto"/>
          <w:sz w:val="22"/>
          <w:szCs w:val="22"/>
        </w:rPr>
        <w:t>cows</w:t>
      </w:r>
      <w:r>
        <w:rPr>
          <w:rFonts w:ascii="Gill Sans MT" w:eastAsia="Arial" w:hAnsi="Gill Sans MT" w:cs="Arial"/>
          <w:color w:val="auto"/>
          <w:sz w:val="22"/>
          <w:szCs w:val="22"/>
        </w:rPr>
        <w:t>, donkeys, horses) were observed. Some reptiles</w:t>
      </w:r>
      <w:r w:rsidR="002670AA">
        <w:rPr>
          <w:rFonts w:ascii="Gill Sans MT" w:eastAsia="Arial" w:hAnsi="Gill Sans MT" w:cs="Arial"/>
          <w:color w:val="auto"/>
          <w:sz w:val="22"/>
          <w:szCs w:val="22"/>
        </w:rPr>
        <w:t xml:space="preserve">, </w:t>
      </w:r>
      <w:r>
        <w:rPr>
          <w:rFonts w:ascii="Gill Sans MT" w:eastAsia="Arial" w:hAnsi="Gill Sans MT" w:cs="Arial"/>
          <w:color w:val="auto"/>
          <w:sz w:val="22"/>
          <w:szCs w:val="22"/>
        </w:rPr>
        <w:t>insects</w:t>
      </w:r>
      <w:r w:rsidR="002670AA">
        <w:rPr>
          <w:rFonts w:ascii="Gill Sans MT" w:eastAsia="Arial" w:hAnsi="Gill Sans MT" w:cs="Arial"/>
          <w:color w:val="auto"/>
          <w:sz w:val="22"/>
          <w:szCs w:val="22"/>
        </w:rPr>
        <w:t xml:space="preserve"> and birds, </w:t>
      </w:r>
      <w:r>
        <w:rPr>
          <w:rFonts w:ascii="Gill Sans MT" w:eastAsia="Arial" w:hAnsi="Gill Sans MT" w:cs="Arial"/>
          <w:color w:val="auto"/>
          <w:sz w:val="22"/>
          <w:szCs w:val="22"/>
        </w:rPr>
        <w:t xml:space="preserve">adapted to </w:t>
      </w:r>
      <w:r w:rsidR="002670AA">
        <w:rPr>
          <w:rFonts w:ascii="Gill Sans MT" w:eastAsia="Arial" w:hAnsi="Gill Sans MT" w:cs="Arial"/>
          <w:color w:val="auto"/>
          <w:sz w:val="22"/>
          <w:szCs w:val="22"/>
        </w:rPr>
        <w:t>human-</w:t>
      </w:r>
      <w:r>
        <w:rPr>
          <w:rFonts w:ascii="Gill Sans MT" w:eastAsia="Arial" w:hAnsi="Gill Sans MT" w:cs="Arial"/>
          <w:color w:val="auto"/>
          <w:sz w:val="22"/>
          <w:szCs w:val="22"/>
        </w:rPr>
        <w:t>modified areas</w:t>
      </w:r>
      <w:r w:rsidR="002670AA">
        <w:rPr>
          <w:rFonts w:ascii="Gill Sans MT" w:eastAsia="Arial" w:hAnsi="Gill Sans MT" w:cs="Arial"/>
          <w:color w:val="auto"/>
          <w:sz w:val="22"/>
          <w:szCs w:val="22"/>
        </w:rPr>
        <w:t>,</w:t>
      </w:r>
      <w:r>
        <w:rPr>
          <w:rFonts w:ascii="Gill Sans MT" w:eastAsia="Arial" w:hAnsi="Gill Sans MT" w:cs="Arial"/>
          <w:color w:val="auto"/>
          <w:sz w:val="22"/>
          <w:szCs w:val="22"/>
        </w:rPr>
        <w:t xml:space="preserve"> can be found either in the </w:t>
      </w:r>
      <w:r w:rsidR="002670AA">
        <w:rPr>
          <w:rFonts w:ascii="Gill Sans MT" w:eastAsia="Arial" w:hAnsi="Gill Sans MT" w:cs="Arial"/>
          <w:color w:val="auto"/>
          <w:sz w:val="22"/>
          <w:szCs w:val="22"/>
        </w:rPr>
        <w:t xml:space="preserve">pumping station </w:t>
      </w:r>
      <w:r>
        <w:rPr>
          <w:rFonts w:ascii="Gill Sans MT" w:eastAsia="Arial" w:hAnsi="Gill Sans MT" w:cs="Arial"/>
          <w:color w:val="auto"/>
          <w:sz w:val="22"/>
          <w:szCs w:val="22"/>
        </w:rPr>
        <w:t xml:space="preserve">yard </w:t>
      </w:r>
      <w:r w:rsidR="002670AA">
        <w:rPr>
          <w:rFonts w:ascii="Gill Sans MT" w:eastAsia="Arial" w:hAnsi="Gill Sans MT" w:cs="Arial"/>
          <w:color w:val="auto"/>
          <w:sz w:val="22"/>
          <w:szCs w:val="22"/>
        </w:rPr>
        <w:t xml:space="preserve">or in the nearby </w:t>
      </w:r>
      <w:r>
        <w:rPr>
          <w:rFonts w:ascii="Gill Sans MT" w:eastAsia="Arial" w:hAnsi="Gill Sans MT" w:cs="Arial"/>
          <w:color w:val="auto"/>
          <w:sz w:val="22"/>
          <w:szCs w:val="22"/>
        </w:rPr>
        <w:t>agricultural p</w:t>
      </w:r>
      <w:r w:rsidR="002670AA">
        <w:rPr>
          <w:rFonts w:ascii="Gill Sans MT" w:eastAsia="Arial" w:hAnsi="Gill Sans MT" w:cs="Arial"/>
          <w:color w:val="auto"/>
          <w:sz w:val="22"/>
          <w:szCs w:val="22"/>
        </w:rPr>
        <w:t>lot</w:t>
      </w:r>
      <w:r>
        <w:rPr>
          <w:rFonts w:ascii="Gill Sans MT" w:eastAsia="Arial" w:hAnsi="Gill Sans MT" w:cs="Arial"/>
          <w:color w:val="auto"/>
          <w:sz w:val="22"/>
          <w:szCs w:val="22"/>
        </w:rPr>
        <w:t xml:space="preserve">s. </w:t>
      </w:r>
    </w:p>
    <w:p w14:paraId="756FE4DD" w14:textId="77777777" w:rsidR="00D768DA" w:rsidRPr="00B25DFE" w:rsidRDefault="00D768DA" w:rsidP="001623D6">
      <w:pPr>
        <w:tabs>
          <w:tab w:val="left" w:pos="-720"/>
          <w:tab w:val="left" w:pos="0"/>
        </w:tabs>
        <w:rPr>
          <w:rFonts w:ascii="Gill Sans MT" w:hAnsi="Gill Sans MT" w:cs="Arial"/>
          <w:sz w:val="22"/>
          <w:szCs w:val="22"/>
        </w:rPr>
      </w:pPr>
    </w:p>
    <w:p w14:paraId="60ABDF14" w14:textId="77777777" w:rsidR="00D768DA" w:rsidRPr="00B25DFE" w:rsidRDefault="0041356A" w:rsidP="00D22153">
      <w:pPr>
        <w:tabs>
          <w:tab w:val="left" w:pos="-720"/>
          <w:tab w:val="left" w:pos="360"/>
        </w:tabs>
        <w:rPr>
          <w:rFonts w:ascii="Gill Sans MT" w:eastAsia="Arial" w:hAnsi="Gill Sans MT" w:cs="Arial"/>
          <w:b/>
          <w:sz w:val="22"/>
          <w:szCs w:val="22"/>
        </w:rPr>
      </w:pPr>
      <w:r w:rsidRPr="00B25DFE">
        <w:rPr>
          <w:rFonts w:ascii="Gill Sans MT" w:eastAsia="Arial" w:hAnsi="Gill Sans MT" w:cs="Arial"/>
          <w:b/>
          <w:sz w:val="22"/>
          <w:szCs w:val="22"/>
        </w:rPr>
        <w:t>4</w:t>
      </w:r>
      <w:r w:rsidR="00D22153" w:rsidRPr="00B25DFE">
        <w:rPr>
          <w:rFonts w:ascii="Gill Sans MT" w:eastAsia="Arial" w:hAnsi="Gill Sans MT" w:cs="Arial"/>
          <w:b/>
          <w:sz w:val="22"/>
          <w:szCs w:val="22"/>
        </w:rPr>
        <w:t>.</w:t>
      </w:r>
      <w:r w:rsidR="00D33CD9" w:rsidRPr="00B25DFE">
        <w:rPr>
          <w:rFonts w:ascii="Gill Sans MT" w:eastAsia="Arial" w:hAnsi="Gill Sans MT" w:cs="Arial"/>
          <w:b/>
          <w:sz w:val="22"/>
          <w:szCs w:val="22"/>
        </w:rPr>
        <w:tab/>
      </w:r>
      <w:r w:rsidR="00273DA3" w:rsidRPr="00B25DFE">
        <w:rPr>
          <w:rFonts w:ascii="Gill Sans MT" w:eastAsia="Arial" w:hAnsi="Gill Sans MT" w:cs="Arial"/>
          <w:b/>
          <w:sz w:val="22"/>
          <w:szCs w:val="22"/>
        </w:rPr>
        <w:t xml:space="preserve">Potential Environmental Impacts: </w:t>
      </w:r>
    </w:p>
    <w:p w14:paraId="3C99F894" w14:textId="77777777" w:rsidR="00273DA3" w:rsidRPr="00B25DFE" w:rsidRDefault="00273DA3" w:rsidP="00D22153">
      <w:pPr>
        <w:tabs>
          <w:tab w:val="left" w:pos="-720"/>
          <w:tab w:val="left" w:pos="360"/>
        </w:tabs>
        <w:rPr>
          <w:rFonts w:ascii="Gill Sans MT" w:eastAsia="Arial" w:hAnsi="Gill Sans MT" w:cs="Arial"/>
          <w:sz w:val="22"/>
          <w:szCs w:val="22"/>
        </w:rPr>
      </w:pPr>
    </w:p>
    <w:p w14:paraId="09CA55C5" w14:textId="31CBB38E" w:rsidR="003D40F0" w:rsidRDefault="003D40F0" w:rsidP="003D40F0">
      <w:pPr>
        <w:tabs>
          <w:tab w:val="left" w:pos="-720"/>
          <w:tab w:val="left" w:pos="360"/>
        </w:tabs>
        <w:rPr>
          <w:rFonts w:ascii="Gill Sans MT" w:eastAsia="Arial" w:hAnsi="Gill Sans MT" w:cs="Arial"/>
          <w:sz w:val="22"/>
          <w:szCs w:val="22"/>
        </w:rPr>
      </w:pPr>
      <w:r>
        <w:rPr>
          <w:rFonts w:ascii="Gill Sans MT" w:eastAsia="Arial" w:hAnsi="Gill Sans MT" w:cs="Arial"/>
          <w:sz w:val="22"/>
          <w:szCs w:val="22"/>
        </w:rPr>
        <w:t xml:space="preserve">The activities and actions associated with the Les Cayes QIP will have significant positive environmental impacts. These impacts </w:t>
      </w:r>
      <w:r w:rsidR="008D1618">
        <w:rPr>
          <w:rFonts w:ascii="Gill Sans MT" w:eastAsia="Arial" w:hAnsi="Gill Sans MT" w:cs="Arial"/>
          <w:sz w:val="22"/>
          <w:szCs w:val="22"/>
        </w:rPr>
        <w:t xml:space="preserve">can be summarized as </w:t>
      </w:r>
      <w:r>
        <w:rPr>
          <w:rFonts w:ascii="Gill Sans MT" w:eastAsia="Arial" w:hAnsi="Gill Sans MT" w:cs="Arial"/>
          <w:sz w:val="22"/>
          <w:szCs w:val="22"/>
        </w:rPr>
        <w:t>improvement of the water services provided to the local population</w:t>
      </w:r>
      <w:r w:rsidR="004B5B68">
        <w:rPr>
          <w:rFonts w:ascii="Gill Sans MT" w:eastAsia="Arial" w:hAnsi="Gill Sans MT" w:cs="Arial"/>
          <w:sz w:val="22"/>
          <w:szCs w:val="22"/>
        </w:rPr>
        <w:t xml:space="preserve"> </w:t>
      </w:r>
      <w:r w:rsidR="0097160E">
        <w:rPr>
          <w:rFonts w:ascii="Gill Sans MT" w:eastAsia="Arial" w:hAnsi="Gill Sans MT" w:cs="Arial"/>
          <w:sz w:val="22"/>
          <w:szCs w:val="22"/>
        </w:rPr>
        <w:t xml:space="preserve">and a </w:t>
      </w:r>
      <w:r>
        <w:rPr>
          <w:rFonts w:ascii="Gill Sans MT" w:eastAsia="Arial" w:hAnsi="Gill Sans MT" w:cs="Arial"/>
          <w:sz w:val="22"/>
          <w:szCs w:val="22"/>
        </w:rPr>
        <w:t>decrease of greenhouse</w:t>
      </w:r>
      <w:r w:rsidR="007A6CD6">
        <w:rPr>
          <w:rFonts w:ascii="Gill Sans MT" w:eastAsia="Arial" w:hAnsi="Gill Sans MT" w:cs="Arial"/>
          <w:sz w:val="22"/>
          <w:szCs w:val="22"/>
        </w:rPr>
        <w:t xml:space="preserve"> gas</w:t>
      </w:r>
      <w:r>
        <w:rPr>
          <w:rFonts w:ascii="Gill Sans MT" w:eastAsia="Arial" w:hAnsi="Gill Sans MT" w:cs="Arial"/>
          <w:sz w:val="22"/>
          <w:szCs w:val="22"/>
        </w:rPr>
        <w:t xml:space="preserve"> emissions</w:t>
      </w:r>
      <w:r w:rsidR="004B5B68">
        <w:rPr>
          <w:rFonts w:ascii="Gill Sans MT" w:eastAsia="Arial" w:hAnsi="Gill Sans MT" w:cs="Arial"/>
          <w:sz w:val="22"/>
          <w:szCs w:val="22"/>
        </w:rPr>
        <w:t xml:space="preserve"> (due to reduced generator use)</w:t>
      </w:r>
      <w:r>
        <w:rPr>
          <w:rFonts w:ascii="Gill Sans MT" w:eastAsia="Arial" w:hAnsi="Gill Sans MT" w:cs="Arial"/>
          <w:sz w:val="22"/>
          <w:szCs w:val="22"/>
        </w:rPr>
        <w:t xml:space="preserve">. However, the </w:t>
      </w:r>
      <w:r w:rsidR="004B5B68">
        <w:rPr>
          <w:rFonts w:ascii="Gill Sans MT" w:eastAsia="Arial" w:hAnsi="Gill Sans MT" w:cs="Arial"/>
          <w:sz w:val="22"/>
          <w:szCs w:val="22"/>
        </w:rPr>
        <w:t xml:space="preserve">QIP </w:t>
      </w:r>
      <w:r>
        <w:rPr>
          <w:rFonts w:ascii="Gill Sans MT" w:eastAsia="Arial" w:hAnsi="Gill Sans MT" w:cs="Arial"/>
          <w:sz w:val="22"/>
          <w:szCs w:val="22"/>
        </w:rPr>
        <w:t xml:space="preserve">activities will also generate some potential adverse environmental impacts which are mostly </w:t>
      </w:r>
      <w:r w:rsidR="004B5B68">
        <w:rPr>
          <w:rFonts w:ascii="Gill Sans MT" w:eastAsia="Arial" w:hAnsi="Gill Sans MT" w:cs="Arial"/>
          <w:sz w:val="22"/>
          <w:szCs w:val="22"/>
        </w:rPr>
        <w:t xml:space="preserve">short-lived </w:t>
      </w:r>
      <w:r>
        <w:rPr>
          <w:rFonts w:ascii="Gill Sans MT" w:eastAsia="Arial" w:hAnsi="Gill Sans MT" w:cs="Arial"/>
          <w:sz w:val="22"/>
          <w:szCs w:val="22"/>
        </w:rPr>
        <w:t>and limited to the QIP</w:t>
      </w:r>
      <w:r w:rsidR="008B23B0">
        <w:rPr>
          <w:rFonts w:ascii="Gill Sans MT" w:eastAsia="Arial" w:hAnsi="Gill Sans MT" w:cs="Arial"/>
          <w:sz w:val="22"/>
          <w:szCs w:val="22"/>
        </w:rPr>
        <w:t xml:space="preserve"> implementation </w:t>
      </w:r>
      <w:r>
        <w:rPr>
          <w:rFonts w:ascii="Gill Sans MT" w:eastAsia="Arial" w:hAnsi="Gill Sans MT" w:cs="Arial"/>
          <w:sz w:val="22"/>
          <w:szCs w:val="22"/>
        </w:rPr>
        <w:t>period. These potential adverse impacts are principally linked to noise and dust that will be generated during QIP operations, handling and disposal of waste, and risks to human health and safety. Additional details on potential environmental impacts can be found below.</w:t>
      </w:r>
    </w:p>
    <w:p w14:paraId="324916BF" w14:textId="77777777" w:rsidR="003D40F0" w:rsidRDefault="003D40F0" w:rsidP="003D40F0">
      <w:pPr>
        <w:tabs>
          <w:tab w:val="left" w:pos="-720"/>
          <w:tab w:val="left" w:pos="360"/>
        </w:tabs>
        <w:rPr>
          <w:rFonts w:ascii="Gill Sans MT" w:eastAsia="Arial" w:hAnsi="Gill Sans MT" w:cs="Arial"/>
          <w:sz w:val="22"/>
          <w:szCs w:val="22"/>
        </w:rPr>
      </w:pPr>
    </w:p>
    <w:p w14:paraId="38FA6F5C" w14:textId="77777777" w:rsidR="003D40F0" w:rsidRPr="00440F81" w:rsidRDefault="003D40F0" w:rsidP="003D40F0">
      <w:pPr>
        <w:tabs>
          <w:tab w:val="left" w:pos="-720"/>
          <w:tab w:val="left" w:pos="395"/>
          <w:tab w:val="left" w:pos="460"/>
        </w:tabs>
        <w:rPr>
          <w:rFonts w:ascii="Gill Sans MT" w:eastAsia="Arial" w:hAnsi="Gill Sans MT" w:cs="Arial"/>
          <w:i/>
          <w:color w:val="auto"/>
          <w:sz w:val="22"/>
          <w:szCs w:val="22"/>
          <w:u w:val="single"/>
        </w:rPr>
      </w:pPr>
      <w:r w:rsidRPr="00440F81">
        <w:rPr>
          <w:rFonts w:ascii="Gill Sans MT" w:eastAsia="Arial" w:hAnsi="Gill Sans MT" w:cs="Arial"/>
          <w:i/>
          <w:color w:val="auto"/>
          <w:sz w:val="22"/>
          <w:szCs w:val="22"/>
          <w:u w:val="single"/>
        </w:rPr>
        <w:t>Impacts on water resources</w:t>
      </w:r>
    </w:p>
    <w:p w14:paraId="6F9B675D" w14:textId="6EB41EFB" w:rsidR="00152EC9" w:rsidRDefault="003D40F0" w:rsidP="003D40F0">
      <w:pPr>
        <w:tabs>
          <w:tab w:val="left" w:pos="-720"/>
          <w:tab w:val="left" w:pos="395"/>
          <w:tab w:val="left" w:pos="460"/>
        </w:tabs>
        <w:rPr>
          <w:rFonts w:ascii="Gill Sans MT" w:eastAsia="Arial" w:hAnsi="Gill Sans MT" w:cs="Arial"/>
          <w:color w:val="auto"/>
          <w:sz w:val="22"/>
          <w:szCs w:val="22"/>
          <w:lang w:val="en"/>
        </w:rPr>
      </w:pPr>
      <w:r>
        <w:rPr>
          <w:rFonts w:ascii="Gill Sans MT" w:eastAsia="Arial" w:hAnsi="Gill Sans MT" w:cs="Arial"/>
          <w:color w:val="auto"/>
          <w:sz w:val="22"/>
          <w:szCs w:val="22"/>
        </w:rPr>
        <w:t>The installation of solar panels</w:t>
      </w:r>
      <w:r>
        <w:rPr>
          <w:rFonts w:ascii="Gill Sans MT" w:eastAsia="Arial" w:hAnsi="Gill Sans MT" w:cs="Arial"/>
          <w:color w:val="auto"/>
          <w:sz w:val="22"/>
          <w:szCs w:val="22"/>
          <w:lang w:val="en"/>
        </w:rPr>
        <w:t xml:space="preserve"> for powering the 2 solar </w:t>
      </w:r>
      <w:r w:rsidRPr="00C469B1">
        <w:rPr>
          <w:rFonts w:ascii="Gill Sans MT" w:eastAsia="Arial" w:hAnsi="Gill Sans MT" w:cs="Arial"/>
          <w:color w:val="auto"/>
          <w:sz w:val="22"/>
          <w:szCs w:val="22"/>
          <w:lang w:val="en"/>
        </w:rPr>
        <w:t>pump</w:t>
      </w:r>
      <w:r>
        <w:rPr>
          <w:rFonts w:ascii="Gill Sans MT" w:eastAsia="Arial" w:hAnsi="Gill Sans MT" w:cs="Arial"/>
          <w:color w:val="auto"/>
          <w:sz w:val="22"/>
          <w:szCs w:val="22"/>
          <w:lang w:val="en"/>
        </w:rPr>
        <w:t>s</w:t>
      </w:r>
      <w:r w:rsidRPr="00C469B1">
        <w:rPr>
          <w:rFonts w:ascii="Gill Sans MT" w:eastAsia="Arial" w:hAnsi="Gill Sans MT" w:cs="Arial"/>
          <w:color w:val="auto"/>
          <w:sz w:val="22"/>
          <w:szCs w:val="22"/>
          <w:lang w:val="en"/>
        </w:rPr>
        <w:t xml:space="preserve"> </w:t>
      </w:r>
      <w:r>
        <w:rPr>
          <w:rFonts w:ascii="Gill Sans MT" w:eastAsia="Arial" w:hAnsi="Gill Sans MT" w:cs="Arial"/>
          <w:color w:val="auto"/>
          <w:sz w:val="22"/>
          <w:szCs w:val="22"/>
          <w:lang w:val="en"/>
        </w:rPr>
        <w:t>will</w:t>
      </w:r>
      <w:r w:rsidRPr="00C469B1">
        <w:rPr>
          <w:rFonts w:ascii="Gill Sans MT" w:eastAsia="Arial" w:hAnsi="Gill Sans MT" w:cs="Arial"/>
          <w:color w:val="auto"/>
          <w:sz w:val="22"/>
          <w:szCs w:val="22"/>
          <w:lang w:val="en"/>
        </w:rPr>
        <w:t xml:space="preserve"> </w:t>
      </w:r>
      <w:r>
        <w:rPr>
          <w:rFonts w:ascii="Gill Sans MT" w:eastAsia="Arial" w:hAnsi="Gill Sans MT" w:cs="Arial"/>
          <w:color w:val="auto"/>
          <w:sz w:val="22"/>
          <w:szCs w:val="22"/>
          <w:lang w:val="en"/>
        </w:rPr>
        <w:t>in</w:t>
      </w:r>
      <w:r w:rsidR="0053761E">
        <w:rPr>
          <w:rFonts w:ascii="Gill Sans MT" w:eastAsia="Arial" w:hAnsi="Gill Sans MT" w:cs="Arial"/>
          <w:color w:val="auto"/>
          <w:sz w:val="22"/>
          <w:szCs w:val="22"/>
          <w:lang w:val="en"/>
        </w:rPr>
        <w:t xml:space="preserve">itiate </w:t>
      </w:r>
      <w:r>
        <w:rPr>
          <w:rFonts w:ascii="Gill Sans MT" w:eastAsia="Arial" w:hAnsi="Gill Sans MT" w:cs="Arial"/>
          <w:color w:val="auto"/>
          <w:sz w:val="22"/>
          <w:szCs w:val="22"/>
          <w:lang w:val="en"/>
        </w:rPr>
        <w:t>pumping from the borehole</w:t>
      </w:r>
      <w:r w:rsidR="00C91A10">
        <w:rPr>
          <w:rFonts w:ascii="Gill Sans MT" w:eastAsia="Arial" w:hAnsi="Gill Sans MT" w:cs="Arial"/>
          <w:color w:val="auto"/>
          <w:sz w:val="22"/>
          <w:szCs w:val="22"/>
          <w:lang w:val="en"/>
        </w:rPr>
        <w:t xml:space="preserve"> well</w:t>
      </w:r>
      <w:r>
        <w:rPr>
          <w:rFonts w:ascii="Gill Sans MT" w:eastAsia="Arial" w:hAnsi="Gill Sans MT" w:cs="Arial"/>
          <w:color w:val="auto"/>
          <w:sz w:val="22"/>
          <w:szCs w:val="22"/>
          <w:lang w:val="en"/>
        </w:rPr>
        <w:t>s</w:t>
      </w:r>
      <w:r w:rsidR="00CF3EC0">
        <w:rPr>
          <w:rFonts w:ascii="Gill Sans MT" w:eastAsia="Arial" w:hAnsi="Gill Sans MT" w:cs="Arial"/>
          <w:color w:val="auto"/>
          <w:sz w:val="22"/>
          <w:szCs w:val="22"/>
          <w:lang w:val="en"/>
        </w:rPr>
        <w:t xml:space="preserve"> (F1 and </w:t>
      </w:r>
      <w:r>
        <w:rPr>
          <w:rFonts w:ascii="Gill Sans MT" w:eastAsia="Arial" w:hAnsi="Gill Sans MT" w:cs="Arial"/>
          <w:color w:val="auto"/>
          <w:sz w:val="22"/>
          <w:szCs w:val="22"/>
          <w:lang w:val="en"/>
        </w:rPr>
        <w:t xml:space="preserve">F2) and may draw down water levels, </w:t>
      </w:r>
      <w:r w:rsidRPr="004E02FB">
        <w:rPr>
          <w:rFonts w:ascii="Gill Sans MT" w:eastAsia="Arial" w:hAnsi="Gill Sans MT" w:cs="Arial"/>
          <w:color w:val="auto"/>
          <w:sz w:val="22"/>
          <w:szCs w:val="22"/>
          <w:u w:val="single"/>
          <w:lang w:val="en"/>
        </w:rPr>
        <w:t>depending on the replenishment rate from the aquifer</w:t>
      </w:r>
      <w:r>
        <w:rPr>
          <w:rFonts w:ascii="Gill Sans MT" w:eastAsia="Arial" w:hAnsi="Gill Sans MT" w:cs="Arial"/>
          <w:color w:val="auto"/>
          <w:sz w:val="22"/>
          <w:szCs w:val="22"/>
          <w:lang w:val="en"/>
        </w:rPr>
        <w:t>.</w:t>
      </w:r>
      <w:r w:rsidR="00D17779">
        <w:rPr>
          <w:rFonts w:ascii="Gill Sans MT" w:eastAsia="Arial" w:hAnsi="Gill Sans MT" w:cs="Arial"/>
          <w:color w:val="auto"/>
          <w:sz w:val="22"/>
          <w:szCs w:val="22"/>
          <w:lang w:val="en"/>
        </w:rPr>
        <w:t xml:space="preserve"> </w:t>
      </w:r>
      <w:r w:rsidR="00441DB1">
        <w:rPr>
          <w:rFonts w:ascii="Gill Sans MT" w:eastAsia="Arial" w:hAnsi="Gill Sans MT" w:cs="Arial"/>
          <w:color w:val="auto"/>
          <w:sz w:val="22"/>
          <w:szCs w:val="22"/>
          <w:lang w:val="en"/>
        </w:rPr>
        <w:t>We believe, however, that any draw down will be insignificant. Static water table levels at the site are between 0.8 and 1 m; there is also</w:t>
      </w:r>
      <w:r w:rsidR="00B72851">
        <w:rPr>
          <w:rFonts w:ascii="Gill Sans MT" w:eastAsia="Arial" w:hAnsi="Gill Sans MT" w:cs="Arial"/>
          <w:color w:val="auto"/>
          <w:sz w:val="22"/>
          <w:szCs w:val="22"/>
          <w:lang w:val="en"/>
        </w:rPr>
        <w:t xml:space="preserve"> an</w:t>
      </w:r>
      <w:r w:rsidR="00441DB1">
        <w:rPr>
          <w:rFonts w:ascii="Gill Sans MT" w:eastAsia="Arial" w:hAnsi="Gill Sans MT" w:cs="Arial"/>
          <w:color w:val="auto"/>
          <w:sz w:val="22"/>
          <w:szCs w:val="22"/>
          <w:lang w:val="en"/>
        </w:rPr>
        <w:t xml:space="preserve"> artesian spring in the middle of the pumping station that is evacuated via an existing ditch. We will also include water table monitoring in the operational plan and O&amp;M training noted above</w:t>
      </w:r>
      <w:r w:rsidR="00700262">
        <w:rPr>
          <w:rFonts w:ascii="Gill Sans MT" w:eastAsia="Arial" w:hAnsi="Gill Sans MT" w:cs="Arial"/>
          <w:color w:val="auto"/>
          <w:sz w:val="22"/>
          <w:szCs w:val="22"/>
          <w:lang w:val="en"/>
        </w:rPr>
        <w:t xml:space="preserve"> (</w:t>
      </w:r>
      <w:r w:rsidR="007C4D02">
        <w:rPr>
          <w:rFonts w:ascii="Gill Sans MT" w:eastAsia="Arial" w:hAnsi="Gill Sans MT" w:cs="Arial"/>
          <w:color w:val="auto"/>
          <w:sz w:val="22"/>
          <w:szCs w:val="22"/>
          <w:lang w:val="en"/>
        </w:rPr>
        <w:t>more information on water table monitoring can also be found below in the climate change integration section)</w:t>
      </w:r>
      <w:r w:rsidR="00441DB1">
        <w:rPr>
          <w:rFonts w:ascii="Gill Sans MT" w:eastAsia="Arial" w:hAnsi="Gill Sans MT" w:cs="Arial"/>
          <w:color w:val="auto"/>
          <w:sz w:val="22"/>
          <w:szCs w:val="22"/>
          <w:lang w:val="en"/>
        </w:rPr>
        <w:t>. Finally, s</w:t>
      </w:r>
      <w:r w:rsidR="00D17779">
        <w:rPr>
          <w:rFonts w:ascii="Gill Sans MT" w:eastAsia="Arial" w:hAnsi="Gill Sans MT" w:cs="Arial"/>
          <w:color w:val="auto"/>
          <w:sz w:val="22"/>
          <w:szCs w:val="22"/>
          <w:lang w:val="en"/>
        </w:rPr>
        <w:t>ince these pum</w:t>
      </w:r>
      <w:r w:rsidR="00D17779" w:rsidRPr="000C4A16">
        <w:rPr>
          <w:rFonts w:ascii="Gill Sans MT" w:eastAsia="Arial" w:hAnsi="Gill Sans MT" w:cs="Arial"/>
          <w:color w:val="auto"/>
          <w:sz w:val="22"/>
          <w:szCs w:val="22"/>
          <w:lang w:val="en"/>
        </w:rPr>
        <w:t xml:space="preserve">ps will </w:t>
      </w:r>
      <w:r w:rsidR="002F1C7C" w:rsidRPr="000C4A16">
        <w:rPr>
          <w:rFonts w:ascii="Gill Sans MT" w:eastAsia="Arial" w:hAnsi="Gill Sans MT" w:cs="Arial"/>
          <w:color w:val="auto"/>
          <w:sz w:val="22"/>
          <w:szCs w:val="22"/>
          <w:lang w:val="en"/>
        </w:rPr>
        <w:t xml:space="preserve">mainly </w:t>
      </w:r>
      <w:r w:rsidR="00D17779" w:rsidRPr="000C4A16">
        <w:rPr>
          <w:rFonts w:ascii="Gill Sans MT" w:eastAsia="Arial" w:hAnsi="Gill Sans MT" w:cs="Arial"/>
          <w:color w:val="auto"/>
          <w:sz w:val="22"/>
          <w:szCs w:val="22"/>
          <w:lang w:val="en"/>
        </w:rPr>
        <w:t xml:space="preserve">be </w:t>
      </w:r>
      <w:r w:rsidRPr="000C4A16">
        <w:rPr>
          <w:rFonts w:ascii="Gill Sans MT" w:eastAsia="Arial" w:hAnsi="Gill Sans MT" w:cs="Arial"/>
          <w:color w:val="auto"/>
          <w:sz w:val="22"/>
          <w:szCs w:val="22"/>
          <w:lang w:val="en"/>
        </w:rPr>
        <w:t>operated during the day</w:t>
      </w:r>
      <w:r w:rsidR="002F1C7C" w:rsidRPr="000C4A16">
        <w:rPr>
          <w:rStyle w:val="FootnoteReference"/>
          <w:rFonts w:ascii="Gill Sans MT" w:eastAsia="Arial" w:hAnsi="Gill Sans MT" w:cs="Arial"/>
          <w:color w:val="auto"/>
          <w:sz w:val="22"/>
          <w:szCs w:val="22"/>
          <w:lang w:val="en"/>
        </w:rPr>
        <w:footnoteReference w:id="5"/>
      </w:r>
      <w:r w:rsidRPr="000C4A16">
        <w:rPr>
          <w:rFonts w:ascii="Gill Sans MT" w:eastAsia="Arial" w:hAnsi="Gill Sans MT" w:cs="Arial"/>
          <w:color w:val="auto"/>
          <w:sz w:val="22"/>
          <w:szCs w:val="22"/>
          <w:lang w:val="en"/>
        </w:rPr>
        <w:t>, the water level will increase again in the borehole</w:t>
      </w:r>
      <w:r w:rsidR="001135C5" w:rsidRPr="000C4A16">
        <w:rPr>
          <w:rFonts w:ascii="Gill Sans MT" w:eastAsia="Arial" w:hAnsi="Gill Sans MT" w:cs="Arial"/>
          <w:color w:val="auto"/>
          <w:sz w:val="22"/>
          <w:szCs w:val="22"/>
          <w:lang w:val="en"/>
        </w:rPr>
        <w:t xml:space="preserve"> well</w:t>
      </w:r>
      <w:r w:rsidRPr="000C4A16">
        <w:rPr>
          <w:rFonts w:ascii="Gill Sans MT" w:eastAsia="Arial" w:hAnsi="Gill Sans MT" w:cs="Arial"/>
          <w:color w:val="auto"/>
          <w:sz w:val="22"/>
          <w:szCs w:val="22"/>
          <w:lang w:val="en"/>
        </w:rPr>
        <w:t>s du</w:t>
      </w:r>
      <w:r>
        <w:rPr>
          <w:rFonts w:ascii="Gill Sans MT" w:eastAsia="Arial" w:hAnsi="Gill Sans MT" w:cs="Arial"/>
          <w:color w:val="auto"/>
          <w:sz w:val="22"/>
          <w:szCs w:val="22"/>
          <w:lang w:val="en"/>
        </w:rPr>
        <w:t xml:space="preserve">ring the night. </w:t>
      </w:r>
    </w:p>
    <w:p w14:paraId="61A7DA1C" w14:textId="77777777" w:rsidR="00152EC9" w:rsidRDefault="00152EC9" w:rsidP="003D40F0">
      <w:pPr>
        <w:tabs>
          <w:tab w:val="left" w:pos="-720"/>
          <w:tab w:val="left" w:pos="395"/>
          <w:tab w:val="left" w:pos="460"/>
        </w:tabs>
        <w:rPr>
          <w:rFonts w:ascii="Gill Sans MT" w:eastAsia="Arial" w:hAnsi="Gill Sans MT" w:cs="Arial"/>
          <w:color w:val="auto"/>
          <w:sz w:val="22"/>
          <w:szCs w:val="22"/>
          <w:lang w:val="en"/>
        </w:rPr>
      </w:pPr>
    </w:p>
    <w:p w14:paraId="7A8EEB51" w14:textId="1125119A" w:rsidR="003D40F0" w:rsidRDefault="003D40F0" w:rsidP="003D40F0">
      <w:pPr>
        <w:tabs>
          <w:tab w:val="left" w:pos="-720"/>
          <w:tab w:val="left" w:pos="395"/>
          <w:tab w:val="left" w:pos="460"/>
        </w:tabs>
        <w:rPr>
          <w:rFonts w:ascii="Gill Sans MT" w:eastAsia="Arial" w:hAnsi="Gill Sans MT" w:cs="Arial"/>
          <w:color w:val="auto"/>
          <w:sz w:val="22"/>
          <w:szCs w:val="22"/>
          <w:lang w:val="en"/>
        </w:rPr>
      </w:pPr>
      <w:r>
        <w:rPr>
          <w:rFonts w:ascii="Gill Sans MT" w:eastAsia="Arial" w:hAnsi="Gill Sans MT" w:cs="Arial"/>
          <w:color w:val="auto"/>
          <w:sz w:val="22"/>
          <w:szCs w:val="22"/>
          <w:lang w:val="en"/>
        </w:rPr>
        <w:t>However, when all the pumps of the pumping station are simultaneously operated, the draw do</w:t>
      </w:r>
      <w:r w:rsidRPr="00AE12B2">
        <w:rPr>
          <w:rFonts w:ascii="Gill Sans MT" w:eastAsia="Arial" w:hAnsi="Gill Sans MT" w:cs="Arial"/>
          <w:color w:val="auto"/>
          <w:sz w:val="22"/>
          <w:szCs w:val="22"/>
          <w:lang w:val="en"/>
        </w:rPr>
        <w:t xml:space="preserve">wn may </w:t>
      </w:r>
      <w:r w:rsidR="00873907" w:rsidRPr="00AE12B2">
        <w:rPr>
          <w:rFonts w:ascii="Gill Sans MT" w:eastAsia="Arial" w:hAnsi="Gill Sans MT" w:cs="Arial"/>
          <w:color w:val="auto"/>
          <w:sz w:val="22"/>
          <w:szCs w:val="22"/>
          <w:lang w:val="en"/>
        </w:rPr>
        <w:t xml:space="preserve">be </w:t>
      </w:r>
      <w:r w:rsidRPr="00AE12B2">
        <w:rPr>
          <w:rFonts w:ascii="Gill Sans MT" w:eastAsia="Arial" w:hAnsi="Gill Sans MT" w:cs="Arial"/>
          <w:color w:val="auto"/>
          <w:sz w:val="22"/>
          <w:szCs w:val="22"/>
          <w:lang w:val="en"/>
        </w:rPr>
        <w:t xml:space="preserve">significant and </w:t>
      </w:r>
      <w:r w:rsidR="00873907" w:rsidRPr="00AE12B2">
        <w:rPr>
          <w:rFonts w:ascii="Gill Sans MT" w:eastAsia="Arial" w:hAnsi="Gill Sans MT" w:cs="Arial"/>
          <w:color w:val="auto"/>
          <w:sz w:val="22"/>
          <w:szCs w:val="22"/>
          <w:lang w:val="en"/>
        </w:rPr>
        <w:t xml:space="preserve">could </w:t>
      </w:r>
      <w:r w:rsidRPr="00AE12B2">
        <w:rPr>
          <w:rFonts w:ascii="Gill Sans MT" w:eastAsia="Arial" w:hAnsi="Gill Sans MT" w:cs="Arial"/>
          <w:color w:val="auto"/>
          <w:sz w:val="22"/>
          <w:szCs w:val="22"/>
          <w:lang w:val="en"/>
        </w:rPr>
        <w:t xml:space="preserve">affect the aquifer. </w:t>
      </w:r>
      <w:r w:rsidR="00C40F80">
        <w:rPr>
          <w:rFonts w:ascii="Gill Sans MT" w:eastAsia="Arial" w:hAnsi="Gill Sans MT" w:cs="Arial"/>
          <w:color w:val="auto"/>
          <w:sz w:val="22"/>
          <w:szCs w:val="22"/>
          <w:lang w:val="en"/>
        </w:rPr>
        <w:t>However, it should be noted that p</w:t>
      </w:r>
      <w:r w:rsidR="00AE12B2" w:rsidRPr="00AE12B2">
        <w:rPr>
          <w:rFonts w:ascii="Gill Sans MT" w:eastAsia="Arial" w:hAnsi="Gill Sans MT" w:cs="Arial"/>
          <w:color w:val="auto"/>
          <w:sz w:val="22"/>
          <w:szCs w:val="22"/>
          <w:lang w:val="en"/>
        </w:rPr>
        <w:t xml:space="preserve">revious studies </w:t>
      </w:r>
      <w:r w:rsidR="00EC3B0C">
        <w:rPr>
          <w:rFonts w:ascii="Gill Sans MT" w:eastAsia="Arial" w:hAnsi="Gill Sans MT" w:cs="Arial"/>
          <w:color w:val="auto"/>
          <w:sz w:val="22"/>
          <w:szCs w:val="22"/>
          <w:lang w:val="en"/>
        </w:rPr>
        <w:t>(</w:t>
      </w:r>
      <w:r w:rsidR="008F5A70">
        <w:rPr>
          <w:rFonts w:ascii="Gill Sans MT" w:eastAsia="Arial" w:hAnsi="Gill Sans MT" w:cs="Arial"/>
          <w:color w:val="auto"/>
          <w:sz w:val="22"/>
          <w:szCs w:val="22"/>
          <w:lang w:val="en"/>
        </w:rPr>
        <w:t>BRL Ingénierie, 2009; COFOR, 2009; NORPLAN, 1999</w:t>
      </w:r>
      <w:r w:rsidR="00EC3B0C">
        <w:rPr>
          <w:rFonts w:ascii="Gill Sans MT" w:eastAsia="Arial" w:hAnsi="Gill Sans MT" w:cs="Arial"/>
          <w:color w:val="auto"/>
          <w:sz w:val="22"/>
          <w:szCs w:val="22"/>
          <w:lang w:val="en"/>
        </w:rPr>
        <w:t xml:space="preserve">) </w:t>
      </w:r>
      <w:r w:rsidR="00AE12B2" w:rsidRPr="00AE12B2">
        <w:rPr>
          <w:rFonts w:ascii="Gill Sans MT" w:eastAsia="Arial" w:hAnsi="Gill Sans MT" w:cs="Arial"/>
          <w:color w:val="auto"/>
          <w:sz w:val="22"/>
          <w:szCs w:val="22"/>
          <w:lang w:val="en"/>
        </w:rPr>
        <w:t>during the installation of the wells have been conducted and the rates of pumping proposed are based upon acceptable levels</w:t>
      </w:r>
      <w:r w:rsidR="003D6303">
        <w:rPr>
          <w:rFonts w:ascii="Gill Sans MT" w:eastAsia="Arial" w:hAnsi="Gill Sans MT" w:cs="Arial"/>
          <w:color w:val="auto"/>
          <w:sz w:val="22"/>
          <w:szCs w:val="22"/>
          <w:lang w:val="en"/>
        </w:rPr>
        <w:t xml:space="preserve"> of drawdown and interference. </w:t>
      </w:r>
      <w:r w:rsidR="00AE12B2" w:rsidRPr="00AE12B2">
        <w:rPr>
          <w:rFonts w:ascii="Gill Sans MT" w:eastAsia="Arial" w:hAnsi="Gill Sans MT" w:cs="Arial"/>
          <w:color w:val="auto"/>
          <w:sz w:val="22"/>
          <w:szCs w:val="22"/>
          <w:lang w:val="en"/>
        </w:rPr>
        <w:t>The design rates of pumping do not exceed those originally calculated for the site.</w:t>
      </w:r>
      <w:r>
        <w:rPr>
          <w:rFonts w:ascii="Gill Sans MT" w:eastAsia="Arial" w:hAnsi="Gill Sans MT" w:cs="Arial"/>
          <w:color w:val="auto"/>
          <w:sz w:val="22"/>
          <w:szCs w:val="22"/>
          <w:lang w:val="en"/>
        </w:rPr>
        <w:t xml:space="preserve"> </w:t>
      </w:r>
    </w:p>
    <w:p w14:paraId="57E68CE4" w14:textId="77777777" w:rsidR="003D40F0" w:rsidRPr="00E33C0C" w:rsidRDefault="003D40F0" w:rsidP="003D40F0">
      <w:pPr>
        <w:tabs>
          <w:tab w:val="left" w:pos="-720"/>
          <w:tab w:val="left" w:pos="395"/>
          <w:tab w:val="left" w:pos="460"/>
        </w:tabs>
        <w:rPr>
          <w:rFonts w:ascii="Gill Sans MT" w:eastAsia="Arial" w:hAnsi="Gill Sans MT" w:cs="Arial"/>
          <w:color w:val="auto"/>
          <w:sz w:val="22"/>
          <w:szCs w:val="22"/>
          <w:lang w:val="en"/>
        </w:rPr>
      </w:pPr>
    </w:p>
    <w:p w14:paraId="42B7FA71" w14:textId="77777777" w:rsidR="003D40F0" w:rsidRPr="00EF34A3" w:rsidRDefault="003D40F0" w:rsidP="003D40F0">
      <w:pPr>
        <w:tabs>
          <w:tab w:val="left" w:pos="-720"/>
          <w:tab w:val="left" w:pos="395"/>
          <w:tab w:val="left" w:pos="460"/>
        </w:tabs>
        <w:rPr>
          <w:rFonts w:ascii="Gill Sans MT" w:eastAsia="Arial" w:hAnsi="Gill Sans MT" w:cs="Arial"/>
          <w:i/>
          <w:color w:val="auto"/>
          <w:sz w:val="22"/>
          <w:szCs w:val="22"/>
          <w:u w:val="single"/>
        </w:rPr>
      </w:pPr>
      <w:r w:rsidRPr="00440F81">
        <w:rPr>
          <w:rFonts w:ascii="Gill Sans MT" w:eastAsia="Arial" w:hAnsi="Gill Sans MT" w:cs="Arial"/>
          <w:i/>
          <w:color w:val="auto"/>
          <w:sz w:val="22"/>
          <w:szCs w:val="22"/>
          <w:u w:val="single"/>
        </w:rPr>
        <w:t>Impacts on nearby communities</w:t>
      </w:r>
      <w:r>
        <w:rPr>
          <w:rFonts w:ascii="Gill Sans MT" w:eastAsia="Arial" w:hAnsi="Gill Sans MT" w:cs="Arial"/>
          <w:color w:val="auto"/>
          <w:sz w:val="22"/>
          <w:szCs w:val="22"/>
        </w:rPr>
        <w:t xml:space="preserve">   </w:t>
      </w:r>
    </w:p>
    <w:p w14:paraId="00C8B106" w14:textId="0D8EB42F" w:rsidR="002F4A6F" w:rsidRDefault="00E16FBB" w:rsidP="003D40F0">
      <w:pPr>
        <w:tabs>
          <w:tab w:val="left" w:pos="-720"/>
          <w:tab w:val="left" w:pos="395"/>
          <w:tab w:val="left" w:pos="460"/>
        </w:tabs>
        <w:rPr>
          <w:rFonts w:ascii="Gill Sans MT" w:eastAsia="Arial" w:hAnsi="Gill Sans MT" w:cs="Arial"/>
          <w:color w:val="auto"/>
          <w:sz w:val="22"/>
          <w:szCs w:val="22"/>
        </w:rPr>
      </w:pPr>
      <w:r>
        <w:rPr>
          <w:rFonts w:ascii="Gill Sans MT" w:eastAsia="Arial" w:hAnsi="Gill Sans MT" w:cs="Arial"/>
          <w:color w:val="auto"/>
          <w:sz w:val="22"/>
          <w:szCs w:val="22"/>
        </w:rPr>
        <w:t xml:space="preserve">Multiple </w:t>
      </w:r>
      <w:r w:rsidR="003D40F0">
        <w:rPr>
          <w:rFonts w:ascii="Gill Sans MT" w:eastAsia="Arial" w:hAnsi="Gill Sans MT" w:cs="Arial"/>
          <w:color w:val="auto"/>
          <w:sz w:val="22"/>
          <w:szCs w:val="22"/>
        </w:rPr>
        <w:t xml:space="preserve">metallic </w:t>
      </w:r>
      <w:r>
        <w:rPr>
          <w:rFonts w:ascii="Gill Sans MT" w:eastAsia="Arial" w:hAnsi="Gill Sans MT" w:cs="Arial"/>
          <w:color w:val="auto"/>
          <w:sz w:val="22"/>
          <w:szCs w:val="22"/>
        </w:rPr>
        <w:t xml:space="preserve">rods </w:t>
      </w:r>
      <w:r w:rsidR="003D40F0">
        <w:rPr>
          <w:rFonts w:ascii="Gill Sans MT" w:eastAsia="Arial" w:hAnsi="Gill Sans MT" w:cs="Arial"/>
          <w:color w:val="auto"/>
          <w:sz w:val="22"/>
          <w:szCs w:val="22"/>
        </w:rPr>
        <w:t xml:space="preserve">will be used in </w:t>
      </w:r>
      <w:r>
        <w:rPr>
          <w:rFonts w:ascii="Gill Sans MT" w:eastAsia="Arial" w:hAnsi="Gill Sans MT" w:cs="Arial"/>
          <w:color w:val="auto"/>
          <w:sz w:val="22"/>
          <w:szCs w:val="22"/>
        </w:rPr>
        <w:t xml:space="preserve">building </w:t>
      </w:r>
      <w:r w:rsidR="003D40F0">
        <w:rPr>
          <w:rFonts w:ascii="Gill Sans MT" w:eastAsia="Arial" w:hAnsi="Gill Sans MT" w:cs="Arial"/>
          <w:color w:val="auto"/>
          <w:sz w:val="22"/>
          <w:szCs w:val="22"/>
        </w:rPr>
        <w:t>the structure which will</w:t>
      </w:r>
      <w:r w:rsidR="003D40F0" w:rsidRPr="00C5234D">
        <w:rPr>
          <w:rFonts w:ascii="Gill Sans MT" w:eastAsia="Arial" w:hAnsi="Gill Sans MT" w:cs="Arial"/>
          <w:color w:val="auto"/>
          <w:sz w:val="22"/>
          <w:szCs w:val="22"/>
        </w:rPr>
        <w:t xml:space="preserve"> support the </w:t>
      </w:r>
      <w:r w:rsidR="003D40F0">
        <w:rPr>
          <w:rFonts w:ascii="Gill Sans MT" w:eastAsia="Arial" w:hAnsi="Gill Sans MT" w:cs="Arial"/>
          <w:color w:val="auto"/>
          <w:sz w:val="22"/>
          <w:szCs w:val="22"/>
        </w:rPr>
        <w:t xml:space="preserve">solar </w:t>
      </w:r>
      <w:r w:rsidR="003D40F0" w:rsidRPr="00C5234D">
        <w:rPr>
          <w:rFonts w:ascii="Gill Sans MT" w:eastAsia="Arial" w:hAnsi="Gill Sans MT" w:cs="Arial"/>
          <w:color w:val="auto"/>
          <w:sz w:val="22"/>
          <w:szCs w:val="22"/>
        </w:rPr>
        <w:t>panels</w:t>
      </w:r>
      <w:r w:rsidR="003D40F0">
        <w:rPr>
          <w:rFonts w:ascii="Gill Sans MT" w:eastAsia="Arial" w:hAnsi="Gill Sans MT" w:cs="Arial"/>
          <w:color w:val="auto"/>
          <w:sz w:val="22"/>
          <w:szCs w:val="22"/>
        </w:rPr>
        <w:t xml:space="preserve">. </w:t>
      </w:r>
      <w:r w:rsidR="00466423">
        <w:rPr>
          <w:rFonts w:ascii="Gill Sans MT" w:eastAsia="Arial" w:hAnsi="Gill Sans MT" w:cs="Arial"/>
          <w:color w:val="auto"/>
          <w:sz w:val="22"/>
          <w:szCs w:val="22"/>
        </w:rPr>
        <w:t>A</w:t>
      </w:r>
      <w:r w:rsidR="003D40F0">
        <w:rPr>
          <w:rFonts w:ascii="Gill Sans MT" w:eastAsia="Arial" w:hAnsi="Gill Sans MT" w:cs="Arial"/>
          <w:color w:val="auto"/>
          <w:sz w:val="22"/>
          <w:szCs w:val="22"/>
        </w:rPr>
        <w:t>ssembl</w:t>
      </w:r>
      <w:r w:rsidR="00466423">
        <w:rPr>
          <w:rFonts w:ascii="Gill Sans MT" w:eastAsia="Arial" w:hAnsi="Gill Sans MT" w:cs="Arial"/>
          <w:color w:val="auto"/>
          <w:sz w:val="22"/>
          <w:szCs w:val="22"/>
        </w:rPr>
        <w:t xml:space="preserve">ing </w:t>
      </w:r>
      <w:r w:rsidR="003D40F0">
        <w:rPr>
          <w:rFonts w:ascii="Gill Sans MT" w:eastAsia="Arial" w:hAnsi="Gill Sans MT" w:cs="Arial"/>
          <w:color w:val="auto"/>
          <w:sz w:val="22"/>
          <w:szCs w:val="22"/>
        </w:rPr>
        <w:t xml:space="preserve">the structure will </w:t>
      </w:r>
      <w:r w:rsidR="00466423">
        <w:rPr>
          <w:rFonts w:ascii="Gill Sans MT" w:eastAsia="Arial" w:hAnsi="Gill Sans MT" w:cs="Arial"/>
          <w:color w:val="auto"/>
          <w:sz w:val="22"/>
          <w:szCs w:val="22"/>
        </w:rPr>
        <w:t xml:space="preserve">require </w:t>
      </w:r>
      <w:r w:rsidR="003D40F0">
        <w:rPr>
          <w:rFonts w:ascii="Gill Sans MT" w:eastAsia="Arial" w:hAnsi="Gill Sans MT" w:cs="Arial"/>
          <w:color w:val="auto"/>
          <w:sz w:val="22"/>
          <w:szCs w:val="22"/>
        </w:rPr>
        <w:t>lo</w:t>
      </w:r>
      <w:r w:rsidR="003D40F0" w:rsidRPr="00BD0827">
        <w:rPr>
          <w:rFonts w:ascii="Gill Sans MT" w:eastAsia="Arial" w:hAnsi="Gill Sans MT" w:cs="Arial"/>
          <w:color w:val="auto"/>
          <w:sz w:val="22"/>
          <w:szCs w:val="22"/>
        </w:rPr>
        <w:t>ng welding operations. Th</w:t>
      </w:r>
      <w:r w:rsidR="00466423" w:rsidRPr="00BD0827">
        <w:rPr>
          <w:rFonts w:ascii="Gill Sans MT" w:eastAsia="Arial" w:hAnsi="Gill Sans MT" w:cs="Arial"/>
          <w:color w:val="auto"/>
          <w:sz w:val="22"/>
          <w:szCs w:val="22"/>
        </w:rPr>
        <w:t>is</w:t>
      </w:r>
      <w:r w:rsidR="00466423">
        <w:rPr>
          <w:rFonts w:ascii="Gill Sans MT" w:eastAsia="Arial" w:hAnsi="Gill Sans MT" w:cs="Arial"/>
          <w:color w:val="auto"/>
          <w:sz w:val="22"/>
          <w:szCs w:val="22"/>
        </w:rPr>
        <w:t xml:space="preserve"> </w:t>
      </w:r>
      <w:r w:rsidR="003D40F0">
        <w:rPr>
          <w:rFonts w:ascii="Gill Sans MT" w:eastAsia="Arial" w:hAnsi="Gill Sans MT" w:cs="Arial"/>
          <w:color w:val="auto"/>
          <w:sz w:val="22"/>
          <w:szCs w:val="22"/>
        </w:rPr>
        <w:t xml:space="preserve">will increase the ambient noise level for a relatively long period of time. </w:t>
      </w:r>
      <w:r w:rsidR="001C3222">
        <w:rPr>
          <w:rFonts w:ascii="Gill Sans MT" w:eastAsia="Arial" w:hAnsi="Gill Sans MT" w:cs="Arial"/>
          <w:color w:val="auto"/>
          <w:sz w:val="22"/>
          <w:szCs w:val="22"/>
        </w:rPr>
        <w:t>N</w:t>
      </w:r>
      <w:r w:rsidR="003D40F0">
        <w:rPr>
          <w:rFonts w:ascii="Gill Sans MT" w:eastAsia="Arial" w:hAnsi="Gill Sans MT" w:cs="Arial"/>
          <w:color w:val="auto"/>
          <w:sz w:val="22"/>
          <w:szCs w:val="22"/>
        </w:rPr>
        <w:t xml:space="preserve">earby communities may also be affected by the dust which will be generated during construction of the metallic </w:t>
      </w:r>
      <w:r w:rsidR="0091749F">
        <w:rPr>
          <w:rFonts w:ascii="Gill Sans MT" w:eastAsia="Arial" w:hAnsi="Gill Sans MT" w:cs="Arial"/>
          <w:color w:val="auto"/>
          <w:sz w:val="22"/>
          <w:szCs w:val="22"/>
        </w:rPr>
        <w:t xml:space="preserve">support </w:t>
      </w:r>
      <w:r w:rsidR="003D40F0">
        <w:rPr>
          <w:rFonts w:ascii="Gill Sans MT" w:eastAsia="Arial" w:hAnsi="Gill Sans MT" w:cs="Arial"/>
          <w:color w:val="auto"/>
          <w:sz w:val="22"/>
          <w:szCs w:val="22"/>
        </w:rPr>
        <w:t>structure</w:t>
      </w:r>
      <w:r w:rsidR="0091749F">
        <w:rPr>
          <w:rFonts w:ascii="Gill Sans MT" w:eastAsia="Arial" w:hAnsi="Gill Sans MT" w:cs="Arial"/>
          <w:color w:val="auto"/>
          <w:sz w:val="22"/>
          <w:szCs w:val="22"/>
        </w:rPr>
        <w:t>s</w:t>
      </w:r>
      <w:r w:rsidR="003D40F0">
        <w:rPr>
          <w:rFonts w:ascii="Gill Sans MT" w:eastAsia="Arial" w:hAnsi="Gill Sans MT" w:cs="Arial"/>
          <w:color w:val="auto"/>
          <w:sz w:val="22"/>
          <w:szCs w:val="22"/>
        </w:rPr>
        <w:t xml:space="preserve"> and the circulation of vehicles that will deliver materials and equipment during QIP activities. </w:t>
      </w:r>
      <w:r w:rsidR="0091749F">
        <w:rPr>
          <w:rFonts w:ascii="Gill Sans MT" w:eastAsia="Arial" w:hAnsi="Gill Sans MT" w:cs="Arial"/>
          <w:color w:val="auto"/>
          <w:sz w:val="22"/>
          <w:szCs w:val="22"/>
        </w:rPr>
        <w:t>Also</w:t>
      </w:r>
      <w:r w:rsidR="00873907">
        <w:rPr>
          <w:rFonts w:ascii="Gill Sans MT" w:eastAsia="Arial" w:hAnsi="Gill Sans MT" w:cs="Arial"/>
          <w:color w:val="auto"/>
          <w:sz w:val="22"/>
          <w:szCs w:val="22"/>
        </w:rPr>
        <w:t>, the location that will receive the solid waste removed from the site may be polluted.</w:t>
      </w:r>
    </w:p>
    <w:p w14:paraId="496E9F54" w14:textId="77777777" w:rsidR="002F4A6F" w:rsidRDefault="002F4A6F" w:rsidP="003D40F0">
      <w:pPr>
        <w:tabs>
          <w:tab w:val="left" w:pos="-720"/>
          <w:tab w:val="left" w:pos="395"/>
          <w:tab w:val="left" w:pos="460"/>
        </w:tabs>
        <w:rPr>
          <w:rFonts w:ascii="Gill Sans MT" w:eastAsia="Arial" w:hAnsi="Gill Sans MT" w:cs="Arial"/>
          <w:color w:val="auto"/>
          <w:sz w:val="22"/>
          <w:szCs w:val="22"/>
        </w:rPr>
      </w:pPr>
    </w:p>
    <w:p w14:paraId="6AC6FCB0" w14:textId="653D6879" w:rsidR="003D40F0" w:rsidRDefault="0091749F" w:rsidP="003D40F0">
      <w:pPr>
        <w:tabs>
          <w:tab w:val="left" w:pos="-720"/>
          <w:tab w:val="left" w:pos="395"/>
          <w:tab w:val="left" w:pos="460"/>
        </w:tabs>
        <w:rPr>
          <w:rFonts w:ascii="Gill Sans MT" w:eastAsia="Arial" w:hAnsi="Gill Sans MT" w:cs="Arial"/>
          <w:color w:val="auto"/>
          <w:sz w:val="22"/>
          <w:szCs w:val="22"/>
        </w:rPr>
      </w:pPr>
      <w:r>
        <w:rPr>
          <w:rFonts w:ascii="Gill Sans MT" w:eastAsia="Arial" w:hAnsi="Gill Sans MT" w:cs="Arial"/>
          <w:color w:val="auto"/>
          <w:sz w:val="22"/>
          <w:szCs w:val="22"/>
        </w:rPr>
        <w:t>On the positive side</w:t>
      </w:r>
      <w:r w:rsidR="003D40F0">
        <w:rPr>
          <w:rFonts w:ascii="Gill Sans MT" w:eastAsia="Arial" w:hAnsi="Gill Sans MT" w:cs="Arial"/>
          <w:color w:val="auto"/>
          <w:sz w:val="22"/>
          <w:szCs w:val="22"/>
        </w:rPr>
        <w:t>, the installation of the solar panels will increase the Charpentier</w:t>
      </w:r>
      <w:r>
        <w:rPr>
          <w:rFonts w:ascii="Gill Sans MT" w:eastAsia="Arial" w:hAnsi="Gill Sans MT" w:cs="Arial"/>
          <w:color w:val="auto"/>
          <w:sz w:val="22"/>
          <w:szCs w:val="22"/>
        </w:rPr>
        <w:t xml:space="preserve"> P</w:t>
      </w:r>
      <w:r w:rsidR="003D40F0">
        <w:rPr>
          <w:rFonts w:ascii="Gill Sans MT" w:eastAsia="Arial" w:hAnsi="Gill Sans MT" w:cs="Arial"/>
          <w:color w:val="auto"/>
          <w:sz w:val="22"/>
          <w:szCs w:val="22"/>
        </w:rPr>
        <w:t xml:space="preserve">umping </w:t>
      </w:r>
      <w:r>
        <w:rPr>
          <w:rFonts w:ascii="Gill Sans MT" w:eastAsia="Arial" w:hAnsi="Gill Sans MT" w:cs="Arial"/>
          <w:color w:val="auto"/>
          <w:sz w:val="22"/>
          <w:szCs w:val="22"/>
        </w:rPr>
        <w:t>S</w:t>
      </w:r>
      <w:r w:rsidR="003D40F0">
        <w:rPr>
          <w:rFonts w:ascii="Gill Sans MT" w:eastAsia="Arial" w:hAnsi="Gill Sans MT" w:cs="Arial"/>
          <w:color w:val="auto"/>
          <w:sz w:val="22"/>
          <w:szCs w:val="22"/>
        </w:rPr>
        <w:t>tation production (</w:t>
      </w:r>
      <w:r>
        <w:rPr>
          <w:rFonts w:ascii="Gill Sans MT" w:eastAsia="Arial" w:hAnsi="Gill Sans MT" w:cs="Arial"/>
          <w:color w:val="auto"/>
          <w:sz w:val="22"/>
          <w:szCs w:val="22"/>
        </w:rPr>
        <w:t xml:space="preserve">by </w:t>
      </w:r>
      <w:r w:rsidR="003D40F0">
        <w:rPr>
          <w:rFonts w:ascii="Gill Sans MT" w:eastAsia="Arial" w:hAnsi="Gill Sans MT" w:cs="Arial"/>
          <w:color w:val="auto"/>
          <w:sz w:val="22"/>
          <w:szCs w:val="22"/>
        </w:rPr>
        <w:t>about 41%). The CTE will be able to supp</w:t>
      </w:r>
      <w:r w:rsidR="003D40F0" w:rsidRPr="005345BE">
        <w:rPr>
          <w:rFonts w:ascii="Gill Sans MT" w:eastAsia="Arial" w:hAnsi="Gill Sans MT" w:cs="Arial"/>
          <w:color w:val="auto"/>
          <w:sz w:val="22"/>
          <w:szCs w:val="22"/>
        </w:rPr>
        <w:t xml:space="preserve">ly the water more frequently to the currently connected households and additional households </w:t>
      </w:r>
      <w:r w:rsidR="008C0947" w:rsidRPr="005345BE">
        <w:rPr>
          <w:rFonts w:ascii="Gill Sans MT" w:eastAsia="Arial" w:hAnsi="Gill Sans MT" w:cs="Arial"/>
          <w:color w:val="auto"/>
          <w:sz w:val="22"/>
          <w:szCs w:val="22"/>
        </w:rPr>
        <w:t xml:space="preserve">could </w:t>
      </w:r>
      <w:r w:rsidR="003D40F0" w:rsidRPr="005345BE">
        <w:rPr>
          <w:rFonts w:ascii="Gill Sans MT" w:eastAsia="Arial" w:hAnsi="Gill Sans MT" w:cs="Arial"/>
          <w:color w:val="auto"/>
          <w:sz w:val="22"/>
          <w:szCs w:val="22"/>
        </w:rPr>
        <w:t>be</w:t>
      </w:r>
      <w:r w:rsidRPr="005345BE">
        <w:rPr>
          <w:rFonts w:ascii="Gill Sans MT" w:eastAsia="Arial" w:hAnsi="Gill Sans MT" w:cs="Arial"/>
          <w:color w:val="auto"/>
          <w:sz w:val="22"/>
          <w:szCs w:val="22"/>
        </w:rPr>
        <w:t>gin to receive water</w:t>
      </w:r>
      <w:r w:rsidR="008C0947" w:rsidRPr="005345BE">
        <w:rPr>
          <w:rStyle w:val="FootnoteReference"/>
          <w:rFonts w:ascii="Gill Sans MT" w:eastAsia="Arial" w:hAnsi="Gill Sans MT" w:cs="Arial"/>
          <w:color w:val="auto"/>
          <w:sz w:val="22"/>
          <w:szCs w:val="22"/>
        </w:rPr>
        <w:footnoteReference w:id="6"/>
      </w:r>
      <w:r w:rsidR="003D40F0" w:rsidRPr="005345BE">
        <w:rPr>
          <w:rFonts w:ascii="Gill Sans MT" w:eastAsia="Arial" w:hAnsi="Gill Sans MT" w:cs="Arial"/>
          <w:color w:val="auto"/>
          <w:sz w:val="22"/>
          <w:szCs w:val="22"/>
        </w:rPr>
        <w:t xml:space="preserve">. In addition, the fuel consumption of the CTE will </w:t>
      </w:r>
      <w:r w:rsidR="00BA4342" w:rsidRPr="005345BE">
        <w:rPr>
          <w:rFonts w:ascii="Gill Sans MT" w:eastAsia="Arial" w:hAnsi="Gill Sans MT" w:cs="Arial"/>
          <w:color w:val="auto"/>
          <w:sz w:val="22"/>
          <w:szCs w:val="22"/>
        </w:rPr>
        <w:t xml:space="preserve">decrease and its </w:t>
      </w:r>
      <w:r w:rsidR="003D40F0" w:rsidRPr="005345BE">
        <w:rPr>
          <w:rFonts w:ascii="Gill Sans MT" w:eastAsia="Arial" w:hAnsi="Gill Sans MT" w:cs="Arial"/>
          <w:color w:val="auto"/>
          <w:sz w:val="22"/>
          <w:szCs w:val="22"/>
        </w:rPr>
        <w:t>revenue wi</w:t>
      </w:r>
      <w:r w:rsidR="003D40F0">
        <w:rPr>
          <w:rFonts w:ascii="Gill Sans MT" w:eastAsia="Arial" w:hAnsi="Gill Sans MT" w:cs="Arial"/>
          <w:color w:val="auto"/>
          <w:sz w:val="22"/>
          <w:szCs w:val="22"/>
        </w:rPr>
        <w:t>ll increase.</w:t>
      </w:r>
      <w:r w:rsidR="00873907">
        <w:rPr>
          <w:rFonts w:ascii="Gill Sans MT" w:eastAsia="Arial" w:hAnsi="Gill Sans MT" w:cs="Arial"/>
          <w:color w:val="auto"/>
          <w:sz w:val="22"/>
          <w:szCs w:val="22"/>
        </w:rPr>
        <w:t xml:space="preserve"> </w:t>
      </w:r>
      <w:r w:rsidR="003D40F0">
        <w:rPr>
          <w:rFonts w:ascii="Gill Sans MT" w:eastAsia="Arial" w:hAnsi="Gill Sans MT" w:cs="Arial"/>
          <w:color w:val="auto"/>
          <w:sz w:val="22"/>
          <w:szCs w:val="22"/>
        </w:rPr>
        <w:t xml:space="preserve">Finally, cleanup of the </w:t>
      </w:r>
      <w:r w:rsidR="00BA4342">
        <w:rPr>
          <w:rFonts w:ascii="Gill Sans MT" w:eastAsia="Arial" w:hAnsi="Gill Sans MT" w:cs="Arial"/>
          <w:color w:val="auto"/>
          <w:sz w:val="22"/>
          <w:szCs w:val="22"/>
        </w:rPr>
        <w:t xml:space="preserve">pumping station yard </w:t>
      </w:r>
      <w:r w:rsidR="003D40F0">
        <w:rPr>
          <w:rFonts w:ascii="Gill Sans MT" w:eastAsia="Arial" w:hAnsi="Gill Sans MT" w:cs="Arial"/>
          <w:color w:val="auto"/>
          <w:sz w:val="22"/>
          <w:szCs w:val="22"/>
        </w:rPr>
        <w:t xml:space="preserve">will help to prevent illness caused by mosquitos (e.g., malaria, zika, chikungunya). </w:t>
      </w:r>
    </w:p>
    <w:p w14:paraId="6ED8EE3C" w14:textId="77777777" w:rsidR="003D40F0" w:rsidRDefault="003D40F0" w:rsidP="003D40F0">
      <w:pPr>
        <w:tabs>
          <w:tab w:val="left" w:pos="-720"/>
          <w:tab w:val="left" w:pos="395"/>
          <w:tab w:val="left" w:pos="460"/>
        </w:tabs>
        <w:rPr>
          <w:rFonts w:ascii="Gill Sans MT" w:eastAsia="Arial" w:hAnsi="Gill Sans MT" w:cs="Arial"/>
          <w:color w:val="auto"/>
          <w:sz w:val="22"/>
          <w:szCs w:val="22"/>
        </w:rPr>
      </w:pPr>
    </w:p>
    <w:p w14:paraId="13386F35" w14:textId="77777777" w:rsidR="003D40F0" w:rsidRPr="00440F81" w:rsidRDefault="003D40F0" w:rsidP="003D40F0">
      <w:pPr>
        <w:tabs>
          <w:tab w:val="left" w:pos="-720"/>
          <w:tab w:val="left" w:pos="395"/>
          <w:tab w:val="left" w:pos="460"/>
        </w:tabs>
        <w:rPr>
          <w:rFonts w:ascii="Gill Sans MT" w:eastAsia="Arial" w:hAnsi="Gill Sans MT" w:cs="Arial"/>
          <w:i/>
          <w:color w:val="auto"/>
          <w:sz w:val="22"/>
          <w:szCs w:val="22"/>
          <w:u w:val="single"/>
        </w:rPr>
      </w:pPr>
      <w:r w:rsidRPr="00440F81">
        <w:rPr>
          <w:rFonts w:ascii="Gill Sans MT" w:eastAsia="Arial" w:hAnsi="Gill Sans MT" w:cs="Arial"/>
          <w:i/>
          <w:color w:val="auto"/>
          <w:sz w:val="22"/>
          <w:szCs w:val="22"/>
          <w:u w:val="single"/>
        </w:rPr>
        <w:t xml:space="preserve">Impacts on </w:t>
      </w:r>
      <w:r>
        <w:rPr>
          <w:rFonts w:ascii="Gill Sans MT" w:eastAsia="Arial" w:hAnsi="Gill Sans MT" w:cs="Arial"/>
          <w:i/>
          <w:color w:val="auto"/>
          <w:sz w:val="22"/>
          <w:szCs w:val="22"/>
          <w:u w:val="single"/>
        </w:rPr>
        <w:t>workers’ health</w:t>
      </w:r>
    </w:p>
    <w:p w14:paraId="770EFE05" w14:textId="3CC31639" w:rsidR="003D40F0" w:rsidRPr="00E671F9" w:rsidRDefault="003D40F0" w:rsidP="003D40F0">
      <w:pPr>
        <w:tabs>
          <w:tab w:val="left" w:pos="-720"/>
          <w:tab w:val="left" w:pos="395"/>
          <w:tab w:val="left" w:pos="460"/>
        </w:tabs>
        <w:rPr>
          <w:rFonts w:ascii="Gill Sans MT" w:eastAsia="Arial" w:hAnsi="Gill Sans MT" w:cs="Arial"/>
          <w:color w:val="auto"/>
          <w:sz w:val="22"/>
          <w:szCs w:val="22"/>
        </w:rPr>
        <w:sectPr w:rsidR="003D40F0" w:rsidRPr="00E671F9" w:rsidSect="004B1217">
          <w:pgSz w:w="12240" w:h="15840"/>
          <w:pgMar w:top="1440" w:right="1440" w:bottom="1440" w:left="1440" w:header="720" w:footer="720" w:gutter="0"/>
          <w:cols w:space="720"/>
          <w:docGrid w:linePitch="360"/>
        </w:sectPr>
      </w:pPr>
      <w:r>
        <w:rPr>
          <w:rFonts w:ascii="Gill Sans MT" w:eastAsia="Arial" w:hAnsi="Gill Sans MT" w:cs="Arial"/>
          <w:color w:val="auto"/>
          <w:sz w:val="22"/>
          <w:szCs w:val="22"/>
        </w:rPr>
        <w:t>Instal</w:t>
      </w:r>
      <w:r w:rsidR="00085FF4">
        <w:rPr>
          <w:rFonts w:ascii="Gill Sans MT" w:eastAsia="Arial" w:hAnsi="Gill Sans MT" w:cs="Arial"/>
          <w:color w:val="auto"/>
          <w:sz w:val="22"/>
          <w:szCs w:val="22"/>
        </w:rPr>
        <w:t xml:space="preserve">ling barbed wire at the top of the perimeter </w:t>
      </w:r>
      <w:r>
        <w:rPr>
          <w:rFonts w:ascii="Gill Sans MT" w:eastAsia="Arial" w:hAnsi="Gill Sans MT" w:cs="Arial"/>
          <w:color w:val="auto"/>
          <w:sz w:val="22"/>
          <w:szCs w:val="22"/>
        </w:rPr>
        <w:t xml:space="preserve">fence may cause </w:t>
      </w:r>
      <w:r w:rsidR="00DC6B3C">
        <w:rPr>
          <w:rFonts w:ascii="Gill Sans MT" w:eastAsia="Arial" w:hAnsi="Gill Sans MT" w:cs="Arial"/>
          <w:color w:val="auto"/>
          <w:sz w:val="22"/>
          <w:szCs w:val="22"/>
        </w:rPr>
        <w:t xml:space="preserve">construction </w:t>
      </w:r>
      <w:r>
        <w:rPr>
          <w:rFonts w:ascii="Gill Sans MT" w:eastAsia="Arial" w:hAnsi="Gill Sans MT" w:cs="Arial"/>
          <w:color w:val="auto"/>
          <w:sz w:val="22"/>
          <w:szCs w:val="22"/>
        </w:rPr>
        <w:t xml:space="preserve">worker injuries. There may be other risks to workers’ health linked to dust, excessive physical effort, lack of proper protective equipment, or a failure to follow proper safety protocols. </w:t>
      </w:r>
    </w:p>
    <w:p w14:paraId="153407BF" w14:textId="618D4A83" w:rsidR="003D40F0" w:rsidRPr="00BC286A" w:rsidRDefault="003D40F0" w:rsidP="003D40F0">
      <w:pPr>
        <w:tabs>
          <w:tab w:val="left" w:pos="-720"/>
          <w:tab w:val="left" w:pos="395"/>
          <w:tab w:val="left" w:pos="460"/>
        </w:tabs>
        <w:jc w:val="both"/>
        <w:rPr>
          <w:rFonts w:ascii="Gill Sans MT" w:eastAsia="Arial" w:hAnsi="Gill Sans MT" w:cs="Arial"/>
          <w:i/>
          <w:color w:val="auto"/>
          <w:sz w:val="22"/>
          <w:szCs w:val="22"/>
          <w:u w:val="single"/>
        </w:rPr>
      </w:pPr>
      <w:r w:rsidRPr="00BC286A">
        <w:rPr>
          <w:rFonts w:ascii="Gill Sans MT" w:eastAsia="Arial" w:hAnsi="Gill Sans MT" w:cs="Arial"/>
          <w:i/>
          <w:color w:val="auto"/>
          <w:sz w:val="22"/>
          <w:szCs w:val="22"/>
          <w:u w:val="single"/>
        </w:rPr>
        <w:lastRenderedPageBreak/>
        <w:t>Summary table of potential impacts</w:t>
      </w:r>
    </w:p>
    <w:p w14:paraId="0819DCAB" w14:textId="77777777" w:rsidR="003D40F0" w:rsidRDefault="003D40F0" w:rsidP="003D40F0">
      <w:pPr>
        <w:tabs>
          <w:tab w:val="left" w:pos="-720"/>
          <w:tab w:val="left" w:pos="395"/>
          <w:tab w:val="left" w:pos="460"/>
        </w:tabs>
        <w:ind w:left="395"/>
        <w:jc w:val="both"/>
        <w:rPr>
          <w:rFonts w:ascii="Gill Sans MT" w:eastAsia="Arial" w:hAnsi="Gill Sans MT" w:cs="Arial"/>
          <w:color w:val="0070C0"/>
          <w:sz w:val="22"/>
          <w:szCs w:val="22"/>
        </w:rPr>
      </w:pPr>
    </w:p>
    <w:tbl>
      <w:tblPr>
        <w:tblStyle w:val="TableGrid"/>
        <w:tblW w:w="0" w:type="auto"/>
        <w:tblLook w:val="04A0" w:firstRow="1" w:lastRow="0" w:firstColumn="1" w:lastColumn="0" w:noHBand="0" w:noVBand="1"/>
      </w:tblPr>
      <w:tblGrid>
        <w:gridCol w:w="2317"/>
        <w:gridCol w:w="2435"/>
        <w:gridCol w:w="454"/>
        <w:gridCol w:w="639"/>
        <w:gridCol w:w="2914"/>
        <w:gridCol w:w="591"/>
      </w:tblGrid>
      <w:tr w:rsidR="00E94688" w:rsidRPr="00683A66" w14:paraId="388867A6" w14:textId="77777777" w:rsidTr="001135C5">
        <w:trPr>
          <w:cantSplit/>
          <w:trHeight w:val="1925"/>
          <w:tblHeader/>
        </w:trPr>
        <w:tc>
          <w:tcPr>
            <w:tcW w:w="0" w:type="auto"/>
            <w:tcBorders>
              <w:bottom w:val="double" w:sz="4" w:space="0" w:color="auto"/>
            </w:tcBorders>
          </w:tcPr>
          <w:p w14:paraId="63333B06" w14:textId="77777777" w:rsidR="003D40F0" w:rsidRPr="00683A66" w:rsidRDefault="003D40F0" w:rsidP="001135C5">
            <w:pPr>
              <w:jc w:val="both"/>
              <w:rPr>
                <w:rFonts w:ascii="Gill Sans MT" w:eastAsia="Arial" w:hAnsi="Gill Sans MT"/>
                <w:b/>
                <w:sz w:val="20"/>
              </w:rPr>
            </w:pPr>
            <w:r w:rsidRPr="00683A66">
              <w:rPr>
                <w:rFonts w:ascii="Gill Sans MT" w:eastAsia="Arial" w:hAnsi="Gill Sans MT"/>
                <w:b/>
                <w:sz w:val="20"/>
              </w:rPr>
              <w:t>Activities</w:t>
            </w:r>
          </w:p>
        </w:tc>
        <w:tc>
          <w:tcPr>
            <w:tcW w:w="0" w:type="auto"/>
            <w:tcBorders>
              <w:bottom w:val="double" w:sz="4" w:space="0" w:color="auto"/>
            </w:tcBorders>
          </w:tcPr>
          <w:p w14:paraId="3F6C4A25" w14:textId="77777777" w:rsidR="003D40F0" w:rsidRPr="00683A66" w:rsidRDefault="003D40F0" w:rsidP="001135C5">
            <w:pPr>
              <w:jc w:val="both"/>
              <w:rPr>
                <w:rFonts w:ascii="Gill Sans MT" w:eastAsia="Arial" w:hAnsi="Gill Sans MT"/>
                <w:b/>
                <w:sz w:val="20"/>
              </w:rPr>
            </w:pPr>
            <w:r w:rsidRPr="00683A66">
              <w:rPr>
                <w:rFonts w:ascii="Gill Sans MT" w:eastAsia="Arial" w:hAnsi="Gill Sans MT"/>
                <w:b/>
                <w:sz w:val="20"/>
              </w:rPr>
              <w:t>Potential impacts</w:t>
            </w:r>
          </w:p>
        </w:tc>
        <w:tc>
          <w:tcPr>
            <w:tcW w:w="0" w:type="auto"/>
            <w:tcBorders>
              <w:bottom w:val="double" w:sz="4" w:space="0" w:color="auto"/>
            </w:tcBorders>
            <w:textDirection w:val="btLr"/>
          </w:tcPr>
          <w:p w14:paraId="386535AC" w14:textId="77777777" w:rsidR="003D40F0" w:rsidRPr="00683A66" w:rsidRDefault="003D40F0" w:rsidP="001135C5">
            <w:pPr>
              <w:ind w:left="113" w:right="113"/>
              <w:jc w:val="both"/>
              <w:rPr>
                <w:rFonts w:ascii="Gill Sans MT" w:eastAsia="Arial" w:hAnsi="Gill Sans MT"/>
                <w:b/>
                <w:sz w:val="20"/>
              </w:rPr>
            </w:pPr>
            <w:r w:rsidRPr="00683A66">
              <w:rPr>
                <w:rFonts w:ascii="Gill Sans MT" w:eastAsia="Arial" w:hAnsi="Gill Sans MT"/>
                <w:b/>
                <w:sz w:val="20"/>
              </w:rPr>
              <w:t>Impact</w:t>
            </w:r>
            <w:r>
              <w:rPr>
                <w:rFonts w:ascii="Gill Sans MT" w:eastAsia="Arial" w:hAnsi="Gill Sans MT"/>
                <w:b/>
                <w:sz w:val="20"/>
              </w:rPr>
              <w:t xml:space="preserve"> </w:t>
            </w:r>
            <w:r w:rsidRPr="00683A66">
              <w:rPr>
                <w:rFonts w:ascii="Gill Sans MT" w:eastAsia="Arial" w:hAnsi="Gill Sans MT"/>
                <w:b/>
                <w:sz w:val="20"/>
              </w:rPr>
              <w:t>type</w:t>
            </w:r>
          </w:p>
        </w:tc>
        <w:tc>
          <w:tcPr>
            <w:tcW w:w="639" w:type="dxa"/>
            <w:tcBorders>
              <w:bottom w:val="double" w:sz="4" w:space="0" w:color="auto"/>
            </w:tcBorders>
            <w:textDirection w:val="btLr"/>
            <w:vAlign w:val="center"/>
          </w:tcPr>
          <w:p w14:paraId="1DC8E539" w14:textId="77777777" w:rsidR="003D40F0" w:rsidRPr="00683A66" w:rsidRDefault="003D40F0" w:rsidP="001135C5">
            <w:pPr>
              <w:ind w:left="113" w:right="113"/>
              <w:rPr>
                <w:rFonts w:ascii="Gill Sans MT" w:eastAsia="Arial" w:hAnsi="Gill Sans MT"/>
                <w:b/>
                <w:sz w:val="20"/>
              </w:rPr>
            </w:pPr>
            <w:r w:rsidRPr="00683A66">
              <w:rPr>
                <w:rFonts w:ascii="Gill Sans MT" w:eastAsia="Arial" w:hAnsi="Gill Sans MT"/>
                <w:b/>
                <w:sz w:val="20"/>
              </w:rPr>
              <w:t>Nature of impact</w:t>
            </w:r>
          </w:p>
        </w:tc>
        <w:tc>
          <w:tcPr>
            <w:tcW w:w="2914" w:type="dxa"/>
            <w:tcBorders>
              <w:bottom w:val="double" w:sz="4" w:space="0" w:color="auto"/>
            </w:tcBorders>
          </w:tcPr>
          <w:p w14:paraId="3F0E781A" w14:textId="77777777" w:rsidR="003D40F0" w:rsidRPr="00683A66" w:rsidRDefault="003D40F0" w:rsidP="001135C5">
            <w:pPr>
              <w:jc w:val="both"/>
              <w:rPr>
                <w:rFonts w:ascii="Gill Sans MT" w:eastAsia="Arial" w:hAnsi="Gill Sans MT"/>
                <w:b/>
                <w:sz w:val="20"/>
              </w:rPr>
            </w:pPr>
            <w:r w:rsidRPr="00683A66">
              <w:rPr>
                <w:rFonts w:ascii="Gill Sans MT" w:eastAsia="Arial" w:hAnsi="Gill Sans MT"/>
                <w:b/>
                <w:sz w:val="20"/>
              </w:rPr>
              <w:t>Environmental components affected</w:t>
            </w:r>
          </w:p>
        </w:tc>
        <w:tc>
          <w:tcPr>
            <w:tcW w:w="0" w:type="auto"/>
            <w:tcBorders>
              <w:bottom w:val="double" w:sz="4" w:space="0" w:color="auto"/>
            </w:tcBorders>
            <w:textDirection w:val="btLr"/>
          </w:tcPr>
          <w:p w14:paraId="2922405C" w14:textId="77777777" w:rsidR="003D40F0" w:rsidRPr="00A10809" w:rsidRDefault="003D40F0" w:rsidP="001135C5">
            <w:pPr>
              <w:ind w:left="113" w:right="113"/>
              <w:jc w:val="both"/>
              <w:rPr>
                <w:rFonts w:ascii="Gill Sans MT" w:eastAsia="Arial" w:hAnsi="Gill Sans MT"/>
                <w:b/>
                <w:sz w:val="20"/>
                <w:lang w:val="fr-FR"/>
              </w:rPr>
            </w:pPr>
            <w:r w:rsidRPr="00A10809">
              <w:rPr>
                <w:rFonts w:ascii="Gill Sans MT" w:eastAsia="Arial" w:hAnsi="Gill Sans MT"/>
                <w:b/>
                <w:sz w:val="20"/>
                <w:lang w:val="en"/>
              </w:rPr>
              <w:t>Probability of occurrence</w:t>
            </w:r>
          </w:p>
          <w:p w14:paraId="220BC4C4" w14:textId="77777777" w:rsidR="003D40F0" w:rsidRDefault="003D40F0" w:rsidP="001135C5">
            <w:pPr>
              <w:ind w:left="113" w:right="113"/>
              <w:jc w:val="both"/>
              <w:rPr>
                <w:rFonts w:ascii="Gill Sans MT" w:eastAsia="Arial" w:hAnsi="Gill Sans MT"/>
                <w:b/>
                <w:sz w:val="20"/>
              </w:rPr>
            </w:pPr>
          </w:p>
        </w:tc>
      </w:tr>
      <w:tr w:rsidR="00E94688" w:rsidRPr="00683A66" w14:paraId="31282BAF" w14:textId="77777777" w:rsidTr="001135C5">
        <w:tc>
          <w:tcPr>
            <w:tcW w:w="0" w:type="auto"/>
            <w:vMerge w:val="restart"/>
            <w:tcBorders>
              <w:top w:val="double" w:sz="4" w:space="0" w:color="auto"/>
            </w:tcBorders>
            <w:vAlign w:val="center"/>
          </w:tcPr>
          <w:p w14:paraId="63FD19FA" w14:textId="7739BAFD" w:rsidR="003D40F0" w:rsidRPr="00683A66" w:rsidRDefault="003D40F0" w:rsidP="001135C5">
            <w:pPr>
              <w:jc w:val="both"/>
              <w:rPr>
                <w:rFonts w:ascii="Gill Sans MT" w:eastAsia="Arial" w:hAnsi="Gill Sans MT"/>
                <w:sz w:val="20"/>
              </w:rPr>
            </w:pPr>
            <w:r>
              <w:rPr>
                <w:rFonts w:ascii="Gill Sans MT" w:eastAsia="Arial" w:hAnsi="Gill Sans MT"/>
                <w:sz w:val="20"/>
              </w:rPr>
              <w:t xml:space="preserve">Construction of metallic </w:t>
            </w:r>
            <w:r w:rsidR="00E94688">
              <w:rPr>
                <w:rFonts w:ascii="Gill Sans MT" w:eastAsia="Arial" w:hAnsi="Gill Sans MT"/>
                <w:sz w:val="20"/>
              </w:rPr>
              <w:t xml:space="preserve">support </w:t>
            </w:r>
            <w:r>
              <w:rPr>
                <w:rFonts w:ascii="Gill Sans MT" w:eastAsia="Arial" w:hAnsi="Gill Sans MT"/>
                <w:sz w:val="20"/>
              </w:rPr>
              <w:t xml:space="preserve">structure </w:t>
            </w:r>
            <w:r w:rsidR="00E94688">
              <w:rPr>
                <w:rFonts w:ascii="Gill Sans MT" w:eastAsia="Arial" w:hAnsi="Gill Sans MT"/>
                <w:sz w:val="20"/>
              </w:rPr>
              <w:t>for</w:t>
            </w:r>
            <w:r>
              <w:rPr>
                <w:rFonts w:ascii="Gill Sans MT" w:eastAsia="Arial" w:hAnsi="Gill Sans MT"/>
                <w:sz w:val="20"/>
              </w:rPr>
              <w:t xml:space="preserve"> solar panels</w:t>
            </w:r>
          </w:p>
        </w:tc>
        <w:tc>
          <w:tcPr>
            <w:tcW w:w="0" w:type="auto"/>
          </w:tcPr>
          <w:p w14:paraId="7FDA8161" w14:textId="77777777" w:rsidR="003D40F0" w:rsidRPr="00683A66" w:rsidRDefault="003D40F0" w:rsidP="001135C5">
            <w:pPr>
              <w:rPr>
                <w:rFonts w:ascii="Gill Sans MT" w:eastAsia="Arial" w:hAnsi="Gill Sans MT"/>
                <w:sz w:val="20"/>
              </w:rPr>
            </w:pPr>
            <w:r>
              <w:rPr>
                <w:rFonts w:ascii="Gill Sans MT" w:eastAsia="Arial" w:hAnsi="Gill Sans MT"/>
                <w:sz w:val="20"/>
              </w:rPr>
              <w:t>Poorer air quality linked to dust produced by circulation of vehicles, and during excavation</w:t>
            </w:r>
          </w:p>
        </w:tc>
        <w:tc>
          <w:tcPr>
            <w:tcW w:w="0" w:type="auto"/>
          </w:tcPr>
          <w:p w14:paraId="7CA26636"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FF0000"/>
          </w:tcPr>
          <w:p w14:paraId="7D382F1B" w14:textId="77777777" w:rsidR="003D40F0" w:rsidRPr="00A10809" w:rsidRDefault="003D40F0" w:rsidP="001135C5">
            <w:pPr>
              <w:jc w:val="center"/>
              <w:rPr>
                <w:rFonts w:ascii="Gill Sans MT" w:eastAsia="Arial" w:hAnsi="Gill Sans MT"/>
                <w:color w:val="auto"/>
                <w:sz w:val="28"/>
              </w:rPr>
            </w:pPr>
            <w:r w:rsidRPr="00A10809">
              <w:rPr>
                <w:rFonts w:ascii="Gill Sans MT" w:eastAsia="Arial" w:hAnsi="Gill Sans MT"/>
                <w:color w:val="auto"/>
                <w:sz w:val="28"/>
              </w:rPr>
              <w:t>-</w:t>
            </w:r>
          </w:p>
        </w:tc>
        <w:tc>
          <w:tcPr>
            <w:tcW w:w="2914" w:type="dxa"/>
          </w:tcPr>
          <w:p w14:paraId="6F742AFF"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Air</w:t>
            </w:r>
          </w:p>
        </w:tc>
        <w:tc>
          <w:tcPr>
            <w:tcW w:w="0" w:type="auto"/>
          </w:tcPr>
          <w:p w14:paraId="56A27325"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Med</w:t>
            </w:r>
          </w:p>
        </w:tc>
      </w:tr>
      <w:tr w:rsidR="00E94688" w:rsidRPr="00683A66" w14:paraId="22097773" w14:textId="77777777" w:rsidTr="001135C5">
        <w:tc>
          <w:tcPr>
            <w:tcW w:w="0" w:type="auto"/>
            <w:vMerge/>
          </w:tcPr>
          <w:p w14:paraId="6D2098DC" w14:textId="77777777" w:rsidR="003D40F0" w:rsidRPr="00683A66" w:rsidRDefault="003D40F0" w:rsidP="001135C5">
            <w:pPr>
              <w:jc w:val="both"/>
              <w:rPr>
                <w:rFonts w:ascii="Gill Sans MT" w:eastAsia="Arial" w:hAnsi="Gill Sans MT"/>
                <w:sz w:val="20"/>
              </w:rPr>
            </w:pPr>
          </w:p>
        </w:tc>
        <w:tc>
          <w:tcPr>
            <w:tcW w:w="0" w:type="auto"/>
          </w:tcPr>
          <w:p w14:paraId="16952A48" w14:textId="77777777" w:rsidR="003D40F0" w:rsidRPr="00683A66" w:rsidRDefault="003D40F0" w:rsidP="001135C5">
            <w:pPr>
              <w:rPr>
                <w:rFonts w:ascii="Gill Sans MT" w:eastAsia="Arial" w:hAnsi="Gill Sans MT"/>
                <w:sz w:val="20"/>
              </w:rPr>
            </w:pPr>
            <w:r w:rsidRPr="00C41C08">
              <w:rPr>
                <w:rFonts w:ascii="Gill Sans MT" w:hAnsi="Gill Sans MT" w:cs="Arial"/>
                <w:sz w:val="20"/>
              </w:rPr>
              <w:t>Increas</w:t>
            </w:r>
            <w:r>
              <w:rPr>
                <w:rFonts w:ascii="Gill Sans MT" w:hAnsi="Gill Sans MT" w:cs="Arial"/>
                <w:sz w:val="20"/>
              </w:rPr>
              <w:t xml:space="preserve">ed </w:t>
            </w:r>
            <w:r w:rsidRPr="00C41C08">
              <w:rPr>
                <w:rFonts w:ascii="Gill Sans MT" w:hAnsi="Gill Sans MT" w:cs="Arial"/>
                <w:sz w:val="20"/>
              </w:rPr>
              <w:t>noise level</w:t>
            </w:r>
            <w:r>
              <w:rPr>
                <w:rFonts w:ascii="Gill Sans MT" w:hAnsi="Gill Sans MT" w:cs="Arial"/>
                <w:sz w:val="20"/>
              </w:rPr>
              <w:t>s</w:t>
            </w:r>
          </w:p>
        </w:tc>
        <w:tc>
          <w:tcPr>
            <w:tcW w:w="0" w:type="auto"/>
          </w:tcPr>
          <w:p w14:paraId="7383D775"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C</w:t>
            </w:r>
          </w:p>
        </w:tc>
        <w:tc>
          <w:tcPr>
            <w:tcW w:w="639" w:type="dxa"/>
            <w:shd w:val="clear" w:color="auto" w:fill="FF0000"/>
          </w:tcPr>
          <w:p w14:paraId="23ED9266" w14:textId="77777777" w:rsidR="003D40F0" w:rsidRPr="00A10809" w:rsidRDefault="003D40F0" w:rsidP="001135C5">
            <w:pPr>
              <w:jc w:val="center"/>
              <w:rPr>
                <w:rFonts w:ascii="Gill Sans MT" w:eastAsia="Arial" w:hAnsi="Gill Sans MT"/>
                <w:color w:val="auto"/>
                <w:sz w:val="28"/>
              </w:rPr>
            </w:pPr>
            <w:r>
              <w:rPr>
                <w:rFonts w:ascii="Gill Sans MT" w:eastAsia="Arial" w:hAnsi="Gill Sans MT"/>
                <w:color w:val="auto"/>
                <w:sz w:val="28"/>
              </w:rPr>
              <w:t>-</w:t>
            </w:r>
          </w:p>
        </w:tc>
        <w:tc>
          <w:tcPr>
            <w:tcW w:w="2914" w:type="dxa"/>
          </w:tcPr>
          <w:p w14:paraId="6C16264C"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 xml:space="preserve">Workers, </w:t>
            </w:r>
            <w:r w:rsidRPr="00683A66">
              <w:rPr>
                <w:rFonts w:ascii="Gill Sans MT" w:eastAsia="Arial" w:hAnsi="Gill Sans MT"/>
                <w:sz w:val="20"/>
              </w:rPr>
              <w:t xml:space="preserve">Site </w:t>
            </w:r>
            <w:r>
              <w:rPr>
                <w:rFonts w:ascii="Gill Sans MT" w:eastAsia="Arial" w:hAnsi="Gill Sans MT"/>
                <w:sz w:val="20"/>
              </w:rPr>
              <w:t>e</w:t>
            </w:r>
            <w:r w:rsidRPr="00683A66">
              <w:rPr>
                <w:rFonts w:ascii="Gill Sans MT" w:eastAsia="Arial" w:hAnsi="Gill Sans MT"/>
                <w:sz w:val="20"/>
              </w:rPr>
              <w:t>mployees</w:t>
            </w:r>
            <w:r>
              <w:rPr>
                <w:rFonts w:ascii="Gill Sans MT" w:eastAsia="Arial" w:hAnsi="Gill Sans MT"/>
                <w:sz w:val="20"/>
              </w:rPr>
              <w:t>, local population</w:t>
            </w:r>
          </w:p>
        </w:tc>
        <w:tc>
          <w:tcPr>
            <w:tcW w:w="0" w:type="auto"/>
          </w:tcPr>
          <w:p w14:paraId="28C82A3F"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High</w:t>
            </w:r>
          </w:p>
        </w:tc>
      </w:tr>
      <w:tr w:rsidR="00E94688" w:rsidRPr="00683A66" w14:paraId="7C34C0CC" w14:textId="77777777" w:rsidTr="001135C5">
        <w:tc>
          <w:tcPr>
            <w:tcW w:w="0" w:type="auto"/>
            <w:vMerge/>
          </w:tcPr>
          <w:p w14:paraId="603831F8" w14:textId="77777777" w:rsidR="003D40F0" w:rsidRPr="00683A66" w:rsidRDefault="003D40F0" w:rsidP="001135C5">
            <w:pPr>
              <w:jc w:val="both"/>
              <w:rPr>
                <w:rFonts w:ascii="Gill Sans MT" w:eastAsia="Arial" w:hAnsi="Gill Sans MT"/>
                <w:sz w:val="20"/>
              </w:rPr>
            </w:pPr>
          </w:p>
        </w:tc>
        <w:tc>
          <w:tcPr>
            <w:tcW w:w="0" w:type="auto"/>
          </w:tcPr>
          <w:p w14:paraId="66E1E3F6" w14:textId="77777777" w:rsidR="003D40F0" w:rsidRPr="00683A66" w:rsidRDefault="003D40F0" w:rsidP="001135C5">
            <w:pPr>
              <w:rPr>
                <w:rFonts w:ascii="Gill Sans MT" w:eastAsia="Arial" w:hAnsi="Gill Sans MT"/>
                <w:sz w:val="20"/>
              </w:rPr>
            </w:pPr>
            <w:r>
              <w:rPr>
                <w:rFonts w:ascii="Gill Sans MT" w:eastAsia="Arial" w:hAnsi="Gill Sans MT"/>
                <w:sz w:val="20"/>
              </w:rPr>
              <w:t>Poorer health of workers</w:t>
            </w:r>
          </w:p>
        </w:tc>
        <w:tc>
          <w:tcPr>
            <w:tcW w:w="0" w:type="auto"/>
          </w:tcPr>
          <w:p w14:paraId="02F351A7"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FF0000"/>
          </w:tcPr>
          <w:p w14:paraId="4B901BC1" w14:textId="77777777" w:rsidR="003D40F0" w:rsidRPr="00A10809" w:rsidRDefault="003D40F0" w:rsidP="001135C5">
            <w:pPr>
              <w:jc w:val="center"/>
              <w:rPr>
                <w:rFonts w:ascii="Gill Sans MT" w:eastAsia="Arial" w:hAnsi="Gill Sans MT"/>
                <w:color w:val="auto"/>
                <w:sz w:val="28"/>
              </w:rPr>
            </w:pPr>
            <w:r>
              <w:rPr>
                <w:rFonts w:ascii="Gill Sans MT" w:eastAsia="Arial" w:hAnsi="Gill Sans MT"/>
                <w:color w:val="auto"/>
                <w:sz w:val="28"/>
              </w:rPr>
              <w:t>-</w:t>
            </w:r>
          </w:p>
        </w:tc>
        <w:tc>
          <w:tcPr>
            <w:tcW w:w="2914" w:type="dxa"/>
          </w:tcPr>
          <w:p w14:paraId="72859BC5"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Workers</w:t>
            </w:r>
          </w:p>
        </w:tc>
        <w:tc>
          <w:tcPr>
            <w:tcW w:w="0" w:type="auto"/>
          </w:tcPr>
          <w:p w14:paraId="0AB5D18D"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Low</w:t>
            </w:r>
          </w:p>
        </w:tc>
      </w:tr>
      <w:tr w:rsidR="00E94688" w:rsidRPr="00683A66" w14:paraId="629AB8D3" w14:textId="77777777" w:rsidTr="001135C5">
        <w:tc>
          <w:tcPr>
            <w:tcW w:w="0" w:type="auto"/>
            <w:vMerge w:val="restart"/>
            <w:vAlign w:val="center"/>
          </w:tcPr>
          <w:p w14:paraId="0ED54341" w14:textId="01C6ACC8" w:rsidR="003D40F0" w:rsidRPr="00683A66" w:rsidRDefault="003D40F0" w:rsidP="001135C5">
            <w:pPr>
              <w:rPr>
                <w:rFonts w:ascii="Gill Sans MT" w:eastAsia="Arial" w:hAnsi="Gill Sans MT"/>
                <w:sz w:val="20"/>
              </w:rPr>
            </w:pPr>
            <w:r>
              <w:rPr>
                <w:rFonts w:ascii="Gill Sans MT" w:eastAsia="Arial" w:hAnsi="Gill Sans MT"/>
                <w:sz w:val="20"/>
              </w:rPr>
              <w:t>Installation of solar panels to power submersible pumps</w:t>
            </w:r>
            <w:r w:rsidR="00E94688">
              <w:rPr>
                <w:rFonts w:ascii="Gill Sans MT" w:eastAsia="Arial" w:hAnsi="Gill Sans MT"/>
                <w:sz w:val="20"/>
              </w:rPr>
              <w:t>; use of solar-powered pumps</w:t>
            </w:r>
            <w:r>
              <w:rPr>
                <w:rFonts w:ascii="Gill Sans MT" w:eastAsia="Arial" w:hAnsi="Gill Sans MT"/>
                <w:sz w:val="20"/>
              </w:rPr>
              <w:t xml:space="preserve"> </w:t>
            </w:r>
          </w:p>
        </w:tc>
        <w:tc>
          <w:tcPr>
            <w:tcW w:w="0" w:type="auto"/>
          </w:tcPr>
          <w:p w14:paraId="2681D2E1" w14:textId="77777777" w:rsidR="003D40F0" w:rsidRPr="00683A66" w:rsidRDefault="003D40F0" w:rsidP="001135C5">
            <w:pPr>
              <w:rPr>
                <w:rFonts w:ascii="Gill Sans MT" w:eastAsia="Arial" w:hAnsi="Gill Sans MT"/>
                <w:sz w:val="20"/>
              </w:rPr>
            </w:pPr>
            <w:r>
              <w:rPr>
                <w:rFonts w:ascii="Gill Sans MT" w:eastAsia="Arial" w:hAnsi="Gill Sans MT"/>
                <w:sz w:val="20"/>
              </w:rPr>
              <w:t>Shock or e</w:t>
            </w:r>
            <w:r w:rsidRPr="00683A66">
              <w:rPr>
                <w:rFonts w:ascii="Gill Sans MT" w:eastAsia="Arial" w:hAnsi="Gill Sans MT"/>
                <w:sz w:val="20"/>
              </w:rPr>
              <w:t xml:space="preserve">lectrocution of </w:t>
            </w:r>
            <w:r>
              <w:rPr>
                <w:rFonts w:ascii="Gill Sans MT" w:eastAsia="Arial" w:hAnsi="Gill Sans MT"/>
                <w:sz w:val="20"/>
              </w:rPr>
              <w:t xml:space="preserve">unprotected </w:t>
            </w:r>
            <w:r w:rsidRPr="00683A66">
              <w:rPr>
                <w:rFonts w:ascii="Gill Sans MT" w:eastAsia="Arial" w:hAnsi="Gill Sans MT"/>
                <w:sz w:val="20"/>
              </w:rPr>
              <w:t>workers</w:t>
            </w:r>
          </w:p>
        </w:tc>
        <w:tc>
          <w:tcPr>
            <w:tcW w:w="0" w:type="auto"/>
          </w:tcPr>
          <w:p w14:paraId="5D83D967"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FF0000"/>
          </w:tcPr>
          <w:p w14:paraId="26383231" w14:textId="77777777" w:rsidR="003D40F0" w:rsidRPr="00A10809" w:rsidRDefault="003D40F0" w:rsidP="001135C5">
            <w:pPr>
              <w:jc w:val="center"/>
              <w:rPr>
                <w:rFonts w:ascii="Gill Sans MT" w:eastAsia="Arial" w:hAnsi="Gill Sans MT"/>
                <w:color w:val="FF0000"/>
                <w:sz w:val="28"/>
              </w:rPr>
            </w:pPr>
            <w:r w:rsidRPr="00A10809">
              <w:rPr>
                <w:rFonts w:ascii="Gill Sans MT" w:eastAsia="Arial" w:hAnsi="Gill Sans MT"/>
                <w:color w:val="auto"/>
                <w:sz w:val="28"/>
              </w:rPr>
              <w:t>-</w:t>
            </w:r>
          </w:p>
        </w:tc>
        <w:tc>
          <w:tcPr>
            <w:tcW w:w="2914" w:type="dxa"/>
          </w:tcPr>
          <w:p w14:paraId="54EA393F" w14:textId="77777777" w:rsidR="003D40F0" w:rsidRPr="00683A66" w:rsidRDefault="003D40F0" w:rsidP="001135C5">
            <w:pPr>
              <w:jc w:val="both"/>
              <w:rPr>
                <w:rFonts w:ascii="Gill Sans MT" w:eastAsia="Arial" w:hAnsi="Gill Sans MT"/>
                <w:sz w:val="20"/>
              </w:rPr>
            </w:pPr>
            <w:r w:rsidRPr="00683A66">
              <w:rPr>
                <w:rFonts w:ascii="Gill Sans MT" w:eastAsia="Arial" w:hAnsi="Gill Sans MT"/>
                <w:sz w:val="20"/>
              </w:rPr>
              <w:t>Workers</w:t>
            </w:r>
          </w:p>
        </w:tc>
        <w:tc>
          <w:tcPr>
            <w:tcW w:w="0" w:type="auto"/>
          </w:tcPr>
          <w:p w14:paraId="38A30F9C"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Low</w:t>
            </w:r>
          </w:p>
        </w:tc>
      </w:tr>
      <w:tr w:rsidR="00E94688" w:rsidRPr="00683A66" w14:paraId="6D5BD1F9" w14:textId="77777777" w:rsidTr="001135C5">
        <w:tc>
          <w:tcPr>
            <w:tcW w:w="0" w:type="auto"/>
            <w:vMerge/>
            <w:vAlign w:val="center"/>
          </w:tcPr>
          <w:p w14:paraId="64B158BB" w14:textId="77777777" w:rsidR="003D40F0" w:rsidRDefault="003D40F0" w:rsidP="001135C5">
            <w:pPr>
              <w:rPr>
                <w:rFonts w:ascii="Gill Sans MT" w:eastAsia="Arial" w:hAnsi="Gill Sans MT"/>
                <w:sz w:val="20"/>
              </w:rPr>
            </w:pPr>
          </w:p>
        </w:tc>
        <w:tc>
          <w:tcPr>
            <w:tcW w:w="0" w:type="auto"/>
          </w:tcPr>
          <w:p w14:paraId="02A5F539" w14:textId="06740148" w:rsidR="003D40F0" w:rsidRDefault="003D40F0" w:rsidP="001135C5">
            <w:pPr>
              <w:rPr>
                <w:rFonts w:ascii="Gill Sans MT" w:eastAsia="Arial" w:hAnsi="Gill Sans MT"/>
                <w:sz w:val="20"/>
              </w:rPr>
            </w:pPr>
            <w:r>
              <w:rPr>
                <w:rFonts w:ascii="Gill Sans MT" w:eastAsia="Arial" w:hAnsi="Gill Sans MT"/>
                <w:sz w:val="20"/>
              </w:rPr>
              <w:t xml:space="preserve">Draw down of water level </w:t>
            </w:r>
            <w:r w:rsidR="00A200C8">
              <w:rPr>
                <w:rFonts w:ascii="Gill Sans MT" w:eastAsia="Arial" w:hAnsi="Gill Sans MT"/>
                <w:sz w:val="20"/>
              </w:rPr>
              <w:t xml:space="preserve">in </w:t>
            </w:r>
            <w:r>
              <w:rPr>
                <w:rFonts w:ascii="Gill Sans MT" w:eastAsia="Arial" w:hAnsi="Gill Sans MT"/>
                <w:sz w:val="20"/>
              </w:rPr>
              <w:t>both F1 and F2 borehole</w:t>
            </w:r>
            <w:r w:rsidR="00C91A10">
              <w:rPr>
                <w:rFonts w:ascii="Gill Sans MT" w:eastAsia="Arial" w:hAnsi="Gill Sans MT"/>
                <w:sz w:val="20"/>
              </w:rPr>
              <w:t xml:space="preserve"> well</w:t>
            </w:r>
            <w:r>
              <w:rPr>
                <w:rFonts w:ascii="Gill Sans MT" w:eastAsia="Arial" w:hAnsi="Gill Sans MT"/>
                <w:sz w:val="20"/>
              </w:rPr>
              <w:t>s</w:t>
            </w:r>
          </w:p>
        </w:tc>
        <w:tc>
          <w:tcPr>
            <w:tcW w:w="0" w:type="auto"/>
          </w:tcPr>
          <w:p w14:paraId="33BD45C7" w14:textId="77777777" w:rsidR="003D40F0" w:rsidRDefault="003D40F0"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FF0000"/>
          </w:tcPr>
          <w:p w14:paraId="7F2AB45D" w14:textId="77777777" w:rsidR="003D40F0" w:rsidRPr="00A10809" w:rsidRDefault="003D40F0" w:rsidP="001135C5">
            <w:pPr>
              <w:jc w:val="center"/>
              <w:rPr>
                <w:rFonts w:ascii="Gill Sans MT" w:eastAsia="Arial" w:hAnsi="Gill Sans MT"/>
                <w:color w:val="auto"/>
                <w:sz w:val="28"/>
              </w:rPr>
            </w:pPr>
            <w:r>
              <w:rPr>
                <w:rFonts w:ascii="Gill Sans MT" w:eastAsia="Arial" w:hAnsi="Gill Sans MT"/>
                <w:color w:val="auto"/>
                <w:sz w:val="28"/>
              </w:rPr>
              <w:t>-</w:t>
            </w:r>
          </w:p>
        </w:tc>
        <w:tc>
          <w:tcPr>
            <w:tcW w:w="2914" w:type="dxa"/>
          </w:tcPr>
          <w:p w14:paraId="24565929"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Groundwater</w:t>
            </w:r>
          </w:p>
        </w:tc>
        <w:tc>
          <w:tcPr>
            <w:tcW w:w="0" w:type="auto"/>
          </w:tcPr>
          <w:p w14:paraId="1FA739A9" w14:textId="77777777" w:rsidR="003D40F0" w:rsidRDefault="003D40F0" w:rsidP="001135C5">
            <w:pPr>
              <w:jc w:val="both"/>
              <w:rPr>
                <w:rFonts w:ascii="Gill Sans MT" w:eastAsia="Arial" w:hAnsi="Gill Sans MT"/>
                <w:sz w:val="20"/>
              </w:rPr>
            </w:pPr>
          </w:p>
        </w:tc>
      </w:tr>
      <w:tr w:rsidR="00E94688" w:rsidRPr="00683A66" w14:paraId="1607C64B" w14:textId="77777777" w:rsidTr="001135C5">
        <w:tc>
          <w:tcPr>
            <w:tcW w:w="0" w:type="auto"/>
            <w:vMerge/>
            <w:vAlign w:val="center"/>
          </w:tcPr>
          <w:p w14:paraId="76932588" w14:textId="77777777" w:rsidR="003D40F0" w:rsidRDefault="003D40F0" w:rsidP="001135C5">
            <w:pPr>
              <w:rPr>
                <w:rFonts w:ascii="Gill Sans MT" w:eastAsia="Arial" w:hAnsi="Gill Sans MT"/>
                <w:sz w:val="20"/>
              </w:rPr>
            </w:pPr>
          </w:p>
        </w:tc>
        <w:tc>
          <w:tcPr>
            <w:tcW w:w="0" w:type="auto"/>
          </w:tcPr>
          <w:p w14:paraId="0613B7CA" w14:textId="77777777" w:rsidR="003D40F0" w:rsidRPr="00683A66" w:rsidRDefault="003D40F0" w:rsidP="001135C5">
            <w:pPr>
              <w:rPr>
                <w:rFonts w:ascii="Gill Sans MT" w:eastAsia="Arial" w:hAnsi="Gill Sans MT"/>
                <w:sz w:val="20"/>
              </w:rPr>
            </w:pPr>
            <w:r w:rsidRPr="00683A66">
              <w:rPr>
                <w:rFonts w:ascii="Gill Sans MT" w:eastAsia="Arial" w:hAnsi="Gill Sans MT"/>
                <w:sz w:val="20"/>
              </w:rPr>
              <w:t xml:space="preserve">Improvement of </w:t>
            </w:r>
            <w:r>
              <w:rPr>
                <w:rFonts w:ascii="Gill Sans MT" w:eastAsia="Arial" w:hAnsi="Gill Sans MT"/>
                <w:sz w:val="20"/>
              </w:rPr>
              <w:t xml:space="preserve">water supply to local </w:t>
            </w:r>
            <w:r w:rsidRPr="00683A66">
              <w:rPr>
                <w:rFonts w:ascii="Gill Sans MT" w:eastAsia="Arial" w:hAnsi="Gill Sans MT"/>
                <w:sz w:val="20"/>
              </w:rPr>
              <w:t xml:space="preserve">communities </w:t>
            </w:r>
          </w:p>
        </w:tc>
        <w:tc>
          <w:tcPr>
            <w:tcW w:w="0" w:type="auto"/>
          </w:tcPr>
          <w:p w14:paraId="3D7E6AB8" w14:textId="36A32A32" w:rsidR="003D40F0" w:rsidRDefault="009F0F09"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00B050"/>
          </w:tcPr>
          <w:p w14:paraId="35D0E05F" w14:textId="77777777" w:rsidR="003D40F0" w:rsidRPr="00A10809" w:rsidRDefault="003D40F0" w:rsidP="001135C5">
            <w:pPr>
              <w:jc w:val="center"/>
              <w:rPr>
                <w:rFonts w:ascii="Gill Sans MT" w:eastAsia="Arial" w:hAnsi="Gill Sans MT"/>
                <w:color w:val="auto"/>
                <w:sz w:val="28"/>
              </w:rPr>
            </w:pPr>
            <w:r w:rsidRPr="00A10809">
              <w:rPr>
                <w:rFonts w:ascii="Gill Sans MT" w:eastAsia="Arial" w:hAnsi="Gill Sans MT"/>
                <w:color w:val="auto"/>
                <w:sz w:val="28"/>
              </w:rPr>
              <w:t>+</w:t>
            </w:r>
          </w:p>
        </w:tc>
        <w:tc>
          <w:tcPr>
            <w:tcW w:w="2914" w:type="dxa"/>
          </w:tcPr>
          <w:p w14:paraId="293C79F3" w14:textId="77777777" w:rsidR="003D40F0" w:rsidRDefault="003D40F0" w:rsidP="001135C5">
            <w:pPr>
              <w:jc w:val="both"/>
              <w:rPr>
                <w:rFonts w:ascii="Gill Sans MT" w:eastAsia="Arial" w:hAnsi="Gill Sans MT"/>
                <w:sz w:val="20"/>
              </w:rPr>
            </w:pPr>
            <w:r>
              <w:rPr>
                <w:rFonts w:ascii="Gill Sans MT" w:eastAsia="Arial" w:hAnsi="Gill Sans MT"/>
                <w:sz w:val="20"/>
              </w:rPr>
              <w:t>Local c</w:t>
            </w:r>
            <w:r w:rsidRPr="00683A66">
              <w:rPr>
                <w:rFonts w:ascii="Gill Sans MT" w:eastAsia="Arial" w:hAnsi="Gill Sans MT"/>
                <w:sz w:val="20"/>
              </w:rPr>
              <w:t>ommunities</w:t>
            </w:r>
          </w:p>
        </w:tc>
        <w:tc>
          <w:tcPr>
            <w:tcW w:w="0" w:type="auto"/>
          </w:tcPr>
          <w:p w14:paraId="101F262A" w14:textId="77777777" w:rsidR="003D40F0" w:rsidRDefault="003D40F0" w:rsidP="001135C5">
            <w:pPr>
              <w:jc w:val="both"/>
              <w:rPr>
                <w:rFonts w:ascii="Gill Sans MT" w:eastAsia="Arial" w:hAnsi="Gill Sans MT"/>
                <w:sz w:val="20"/>
              </w:rPr>
            </w:pPr>
            <w:r>
              <w:rPr>
                <w:rFonts w:ascii="Gill Sans MT" w:eastAsia="Arial" w:hAnsi="Gill Sans MT"/>
                <w:sz w:val="20"/>
              </w:rPr>
              <w:t>High</w:t>
            </w:r>
          </w:p>
        </w:tc>
      </w:tr>
      <w:tr w:rsidR="00E94688" w:rsidRPr="00683A66" w14:paraId="537DE571" w14:textId="77777777" w:rsidTr="001135C5">
        <w:tc>
          <w:tcPr>
            <w:tcW w:w="0" w:type="auto"/>
            <w:vMerge/>
            <w:vAlign w:val="center"/>
          </w:tcPr>
          <w:p w14:paraId="434EE517" w14:textId="77777777" w:rsidR="003D40F0" w:rsidRPr="00683A66" w:rsidRDefault="003D40F0" w:rsidP="001135C5">
            <w:pPr>
              <w:jc w:val="both"/>
              <w:rPr>
                <w:rFonts w:ascii="Gill Sans MT" w:eastAsia="Arial" w:hAnsi="Gill Sans MT"/>
                <w:sz w:val="20"/>
              </w:rPr>
            </w:pPr>
          </w:p>
        </w:tc>
        <w:tc>
          <w:tcPr>
            <w:tcW w:w="0" w:type="auto"/>
          </w:tcPr>
          <w:p w14:paraId="44B785E3" w14:textId="2FE65BC9" w:rsidR="003D40F0" w:rsidRPr="00683A66" w:rsidRDefault="003D40F0" w:rsidP="001135C5">
            <w:pPr>
              <w:rPr>
                <w:rFonts w:ascii="Gill Sans MT" w:eastAsia="Arial" w:hAnsi="Gill Sans MT"/>
                <w:sz w:val="20"/>
              </w:rPr>
            </w:pPr>
            <w:r>
              <w:rPr>
                <w:rFonts w:ascii="Gill Sans MT" w:eastAsia="Arial" w:hAnsi="Gill Sans MT"/>
                <w:sz w:val="20"/>
              </w:rPr>
              <w:t>Reduce</w:t>
            </w:r>
            <w:r w:rsidR="00A200C8">
              <w:rPr>
                <w:rFonts w:ascii="Gill Sans MT" w:eastAsia="Arial" w:hAnsi="Gill Sans MT"/>
                <w:sz w:val="20"/>
              </w:rPr>
              <w:t>d</w:t>
            </w:r>
            <w:r>
              <w:rPr>
                <w:rFonts w:ascii="Gill Sans MT" w:eastAsia="Arial" w:hAnsi="Gill Sans MT"/>
                <w:sz w:val="20"/>
              </w:rPr>
              <w:t xml:space="preserve"> </w:t>
            </w:r>
            <w:r w:rsidR="00A200C8">
              <w:rPr>
                <w:rFonts w:ascii="Gill Sans MT" w:eastAsia="Arial" w:hAnsi="Gill Sans MT"/>
                <w:sz w:val="20"/>
              </w:rPr>
              <w:t xml:space="preserve">diesel fuel </w:t>
            </w:r>
            <w:r>
              <w:rPr>
                <w:rFonts w:ascii="Gill Sans MT" w:eastAsia="Arial" w:hAnsi="Gill Sans MT"/>
                <w:sz w:val="20"/>
              </w:rPr>
              <w:t>consumption</w:t>
            </w:r>
            <w:r w:rsidR="00A200C8">
              <w:rPr>
                <w:rFonts w:ascii="Gill Sans MT" w:eastAsia="Arial" w:hAnsi="Gill Sans MT"/>
                <w:sz w:val="20"/>
              </w:rPr>
              <w:t xml:space="preserve"> &amp; i</w:t>
            </w:r>
            <w:r>
              <w:rPr>
                <w:rFonts w:ascii="Gill Sans MT" w:eastAsia="Arial" w:hAnsi="Gill Sans MT"/>
                <w:sz w:val="20"/>
              </w:rPr>
              <w:t>ncrease</w:t>
            </w:r>
            <w:r w:rsidR="00A200C8">
              <w:rPr>
                <w:rFonts w:ascii="Gill Sans MT" w:eastAsia="Arial" w:hAnsi="Gill Sans MT"/>
                <w:sz w:val="20"/>
              </w:rPr>
              <w:t>d</w:t>
            </w:r>
            <w:r>
              <w:rPr>
                <w:rFonts w:ascii="Gill Sans MT" w:eastAsia="Arial" w:hAnsi="Gill Sans MT"/>
                <w:sz w:val="20"/>
              </w:rPr>
              <w:t xml:space="preserve"> CTE revenue</w:t>
            </w:r>
          </w:p>
        </w:tc>
        <w:tc>
          <w:tcPr>
            <w:tcW w:w="0" w:type="auto"/>
          </w:tcPr>
          <w:p w14:paraId="4F9829D5"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00B050"/>
          </w:tcPr>
          <w:p w14:paraId="1B89BE73" w14:textId="77777777" w:rsidR="003D40F0" w:rsidRPr="00A10809" w:rsidRDefault="003D40F0" w:rsidP="001135C5">
            <w:pPr>
              <w:jc w:val="center"/>
              <w:rPr>
                <w:rFonts w:ascii="Gill Sans MT" w:eastAsia="Arial" w:hAnsi="Gill Sans MT"/>
                <w:color w:val="auto"/>
                <w:sz w:val="28"/>
              </w:rPr>
            </w:pPr>
            <w:r w:rsidRPr="00A10809">
              <w:rPr>
                <w:rFonts w:ascii="Gill Sans MT" w:eastAsia="Arial" w:hAnsi="Gill Sans MT"/>
                <w:color w:val="auto"/>
                <w:sz w:val="28"/>
              </w:rPr>
              <w:t>+</w:t>
            </w:r>
          </w:p>
        </w:tc>
        <w:tc>
          <w:tcPr>
            <w:tcW w:w="2914" w:type="dxa"/>
          </w:tcPr>
          <w:p w14:paraId="0E5C151A" w14:textId="41086AB2" w:rsidR="003D40F0" w:rsidRPr="00683A66" w:rsidRDefault="00A200C8" w:rsidP="001135C5">
            <w:pPr>
              <w:jc w:val="both"/>
              <w:rPr>
                <w:rFonts w:ascii="Gill Sans MT" w:eastAsia="Arial" w:hAnsi="Gill Sans MT"/>
                <w:sz w:val="20"/>
              </w:rPr>
            </w:pPr>
            <w:r>
              <w:rPr>
                <w:rFonts w:ascii="Gill Sans MT" w:eastAsia="Arial" w:hAnsi="Gill Sans MT"/>
                <w:sz w:val="20"/>
              </w:rPr>
              <w:t xml:space="preserve">Les Cayes </w:t>
            </w:r>
            <w:r w:rsidR="003D40F0">
              <w:rPr>
                <w:rFonts w:ascii="Gill Sans MT" w:eastAsia="Arial" w:hAnsi="Gill Sans MT"/>
                <w:sz w:val="20"/>
              </w:rPr>
              <w:t>CTE</w:t>
            </w:r>
          </w:p>
        </w:tc>
        <w:tc>
          <w:tcPr>
            <w:tcW w:w="0" w:type="auto"/>
          </w:tcPr>
          <w:p w14:paraId="7DA23951"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High</w:t>
            </w:r>
          </w:p>
        </w:tc>
      </w:tr>
      <w:tr w:rsidR="00E94688" w:rsidRPr="00683A66" w14:paraId="3C3EA3C6" w14:textId="77777777" w:rsidTr="001135C5">
        <w:tc>
          <w:tcPr>
            <w:tcW w:w="0" w:type="auto"/>
            <w:vMerge/>
            <w:vAlign w:val="center"/>
          </w:tcPr>
          <w:p w14:paraId="1FD7F433" w14:textId="77777777" w:rsidR="003D40F0" w:rsidRPr="00683A66" w:rsidRDefault="003D40F0" w:rsidP="001135C5">
            <w:pPr>
              <w:jc w:val="both"/>
              <w:rPr>
                <w:rFonts w:ascii="Gill Sans MT" w:eastAsia="Arial" w:hAnsi="Gill Sans MT"/>
                <w:sz w:val="20"/>
              </w:rPr>
            </w:pPr>
          </w:p>
        </w:tc>
        <w:tc>
          <w:tcPr>
            <w:tcW w:w="0" w:type="auto"/>
          </w:tcPr>
          <w:p w14:paraId="3ABFFB54" w14:textId="335BF3EE" w:rsidR="003D40F0" w:rsidRDefault="003D40F0" w:rsidP="001135C5">
            <w:pPr>
              <w:rPr>
                <w:rFonts w:ascii="Gill Sans MT" w:eastAsia="Arial" w:hAnsi="Gill Sans MT"/>
                <w:sz w:val="20"/>
              </w:rPr>
            </w:pPr>
            <w:r>
              <w:rPr>
                <w:rFonts w:ascii="Gill Sans MT" w:eastAsia="Arial" w:hAnsi="Gill Sans MT"/>
                <w:sz w:val="20"/>
              </w:rPr>
              <w:t>Reduce</w:t>
            </w:r>
            <w:r w:rsidR="00A200C8">
              <w:rPr>
                <w:rFonts w:ascii="Gill Sans MT" w:eastAsia="Arial" w:hAnsi="Gill Sans MT"/>
                <w:sz w:val="20"/>
              </w:rPr>
              <w:t>d</w:t>
            </w:r>
            <w:r>
              <w:rPr>
                <w:rFonts w:ascii="Gill Sans MT" w:eastAsia="Arial" w:hAnsi="Gill Sans MT"/>
                <w:sz w:val="20"/>
              </w:rPr>
              <w:t xml:space="preserve"> greenhouse and toxic gas emissions  </w:t>
            </w:r>
          </w:p>
        </w:tc>
        <w:tc>
          <w:tcPr>
            <w:tcW w:w="0" w:type="auto"/>
          </w:tcPr>
          <w:p w14:paraId="7219A532" w14:textId="77777777" w:rsidR="003D40F0" w:rsidRDefault="003D40F0"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00B050"/>
          </w:tcPr>
          <w:p w14:paraId="5CE36DA4" w14:textId="77777777" w:rsidR="003D40F0" w:rsidRPr="00A10809" w:rsidRDefault="003D40F0" w:rsidP="001135C5">
            <w:pPr>
              <w:jc w:val="center"/>
              <w:rPr>
                <w:rFonts w:ascii="Gill Sans MT" w:eastAsia="Arial" w:hAnsi="Gill Sans MT"/>
                <w:color w:val="auto"/>
                <w:sz w:val="28"/>
              </w:rPr>
            </w:pPr>
            <w:r w:rsidRPr="00A10809">
              <w:rPr>
                <w:rFonts w:ascii="Gill Sans MT" w:eastAsia="Arial" w:hAnsi="Gill Sans MT"/>
                <w:color w:val="auto"/>
                <w:sz w:val="28"/>
              </w:rPr>
              <w:t>+</w:t>
            </w:r>
          </w:p>
        </w:tc>
        <w:tc>
          <w:tcPr>
            <w:tcW w:w="2914" w:type="dxa"/>
          </w:tcPr>
          <w:p w14:paraId="1BF21DCC"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Air</w:t>
            </w:r>
          </w:p>
        </w:tc>
        <w:tc>
          <w:tcPr>
            <w:tcW w:w="0" w:type="auto"/>
          </w:tcPr>
          <w:p w14:paraId="326DE032" w14:textId="77777777" w:rsidR="003D40F0" w:rsidRDefault="003D40F0" w:rsidP="001135C5">
            <w:pPr>
              <w:jc w:val="both"/>
              <w:rPr>
                <w:rFonts w:ascii="Gill Sans MT" w:eastAsia="Arial" w:hAnsi="Gill Sans MT"/>
                <w:sz w:val="20"/>
              </w:rPr>
            </w:pPr>
            <w:r>
              <w:rPr>
                <w:rFonts w:ascii="Gill Sans MT" w:eastAsia="Arial" w:hAnsi="Gill Sans MT"/>
                <w:sz w:val="20"/>
              </w:rPr>
              <w:t>High</w:t>
            </w:r>
          </w:p>
        </w:tc>
      </w:tr>
      <w:tr w:rsidR="00E94688" w:rsidRPr="00683A66" w14:paraId="2B6DD3A8" w14:textId="77777777" w:rsidTr="001135C5">
        <w:tc>
          <w:tcPr>
            <w:tcW w:w="0" w:type="auto"/>
            <w:vMerge w:val="restart"/>
            <w:vAlign w:val="center"/>
          </w:tcPr>
          <w:p w14:paraId="4A1DB2F4" w14:textId="77777777" w:rsidR="003D40F0" w:rsidRPr="00683A66" w:rsidRDefault="003D40F0" w:rsidP="001135C5">
            <w:pPr>
              <w:jc w:val="both"/>
              <w:rPr>
                <w:rFonts w:ascii="Gill Sans MT" w:eastAsia="Arial" w:hAnsi="Gill Sans MT"/>
                <w:sz w:val="20"/>
              </w:rPr>
            </w:pPr>
            <w:r w:rsidRPr="00683A66">
              <w:rPr>
                <w:rFonts w:ascii="Gill Sans MT" w:eastAsia="Arial" w:hAnsi="Gill Sans MT"/>
                <w:sz w:val="20"/>
              </w:rPr>
              <w:t>Site cleanup</w:t>
            </w:r>
            <w:r>
              <w:rPr>
                <w:rFonts w:ascii="Gill Sans MT" w:eastAsia="Arial" w:hAnsi="Gill Sans MT"/>
                <w:sz w:val="20"/>
              </w:rPr>
              <w:t>/disposal of waste</w:t>
            </w:r>
          </w:p>
        </w:tc>
        <w:tc>
          <w:tcPr>
            <w:tcW w:w="0" w:type="auto"/>
          </w:tcPr>
          <w:p w14:paraId="7067142D" w14:textId="77777777" w:rsidR="003D40F0" w:rsidRPr="00683A66" w:rsidRDefault="003D40F0" w:rsidP="001135C5">
            <w:pPr>
              <w:rPr>
                <w:rFonts w:ascii="Gill Sans MT" w:eastAsia="Arial" w:hAnsi="Gill Sans MT"/>
                <w:sz w:val="20"/>
              </w:rPr>
            </w:pPr>
            <w:r w:rsidRPr="00683A66">
              <w:rPr>
                <w:rFonts w:ascii="Gill Sans MT" w:eastAsia="Arial" w:hAnsi="Gill Sans MT"/>
                <w:sz w:val="20"/>
              </w:rPr>
              <w:t>Reduc</w:t>
            </w:r>
            <w:r>
              <w:rPr>
                <w:rFonts w:ascii="Gill Sans MT" w:eastAsia="Arial" w:hAnsi="Gill Sans MT"/>
                <w:sz w:val="20"/>
              </w:rPr>
              <w:t xml:space="preserve">ed disease </w:t>
            </w:r>
            <w:r w:rsidRPr="00683A66">
              <w:rPr>
                <w:rFonts w:ascii="Gill Sans MT" w:eastAsia="Arial" w:hAnsi="Gill Sans MT"/>
                <w:sz w:val="20"/>
              </w:rPr>
              <w:t>risk</w:t>
            </w:r>
            <w:r>
              <w:rPr>
                <w:rFonts w:ascii="Gill Sans MT" w:eastAsia="Arial" w:hAnsi="Gill Sans MT"/>
                <w:sz w:val="20"/>
              </w:rPr>
              <w:t xml:space="preserve"> due to</w:t>
            </w:r>
            <w:r w:rsidRPr="00683A66">
              <w:rPr>
                <w:rFonts w:ascii="Gill Sans MT" w:eastAsia="Arial" w:hAnsi="Gill Sans MT"/>
                <w:sz w:val="20"/>
              </w:rPr>
              <w:t xml:space="preserve"> eliminati</w:t>
            </w:r>
            <w:r>
              <w:rPr>
                <w:rFonts w:ascii="Gill Sans MT" w:eastAsia="Arial" w:hAnsi="Gill Sans MT"/>
                <w:sz w:val="20"/>
              </w:rPr>
              <w:t xml:space="preserve">on of shelter and breeding areas for </w:t>
            </w:r>
            <w:r w:rsidRPr="00683A66">
              <w:rPr>
                <w:rFonts w:ascii="Gill Sans MT" w:eastAsia="Arial" w:hAnsi="Gill Sans MT"/>
                <w:sz w:val="20"/>
              </w:rPr>
              <w:t>disease vectors</w:t>
            </w:r>
          </w:p>
        </w:tc>
        <w:tc>
          <w:tcPr>
            <w:tcW w:w="0" w:type="auto"/>
          </w:tcPr>
          <w:p w14:paraId="3D7E04E0"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00B050"/>
          </w:tcPr>
          <w:p w14:paraId="268DC90A" w14:textId="77777777" w:rsidR="003D40F0" w:rsidRPr="00A10809" w:rsidRDefault="003D40F0" w:rsidP="001135C5">
            <w:pPr>
              <w:jc w:val="center"/>
              <w:rPr>
                <w:rFonts w:ascii="Gill Sans MT" w:eastAsia="Arial" w:hAnsi="Gill Sans MT"/>
                <w:color w:val="auto"/>
                <w:sz w:val="28"/>
              </w:rPr>
            </w:pPr>
            <w:r w:rsidRPr="00A10809">
              <w:rPr>
                <w:rFonts w:ascii="Gill Sans MT" w:eastAsia="Arial" w:hAnsi="Gill Sans MT"/>
                <w:color w:val="auto"/>
                <w:sz w:val="28"/>
              </w:rPr>
              <w:t>+</w:t>
            </w:r>
          </w:p>
        </w:tc>
        <w:tc>
          <w:tcPr>
            <w:tcW w:w="2914" w:type="dxa"/>
          </w:tcPr>
          <w:p w14:paraId="286638EF"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Site e</w:t>
            </w:r>
            <w:r w:rsidRPr="00683A66">
              <w:rPr>
                <w:rFonts w:ascii="Gill Sans MT" w:eastAsia="Arial" w:hAnsi="Gill Sans MT"/>
                <w:sz w:val="20"/>
              </w:rPr>
              <w:t xml:space="preserve">mployees, </w:t>
            </w:r>
            <w:r>
              <w:rPr>
                <w:rFonts w:ascii="Gill Sans MT" w:eastAsia="Arial" w:hAnsi="Gill Sans MT"/>
                <w:sz w:val="20"/>
              </w:rPr>
              <w:t xml:space="preserve">local </w:t>
            </w:r>
            <w:r w:rsidRPr="00683A66">
              <w:rPr>
                <w:rFonts w:ascii="Gill Sans MT" w:eastAsia="Arial" w:hAnsi="Gill Sans MT"/>
                <w:sz w:val="20"/>
              </w:rPr>
              <w:t>communities</w:t>
            </w:r>
          </w:p>
        </w:tc>
        <w:tc>
          <w:tcPr>
            <w:tcW w:w="0" w:type="auto"/>
          </w:tcPr>
          <w:p w14:paraId="74A2FA6B"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High</w:t>
            </w:r>
          </w:p>
        </w:tc>
      </w:tr>
      <w:tr w:rsidR="00E94688" w:rsidRPr="00683A66" w14:paraId="5E010385" w14:textId="77777777" w:rsidTr="001135C5">
        <w:tc>
          <w:tcPr>
            <w:tcW w:w="0" w:type="auto"/>
            <w:vMerge/>
          </w:tcPr>
          <w:p w14:paraId="2F5DA661" w14:textId="77777777" w:rsidR="003D40F0" w:rsidRPr="00683A66" w:rsidRDefault="003D40F0" w:rsidP="001135C5">
            <w:pPr>
              <w:jc w:val="both"/>
              <w:rPr>
                <w:rFonts w:ascii="Gill Sans MT" w:eastAsia="Arial" w:hAnsi="Gill Sans MT"/>
                <w:sz w:val="20"/>
              </w:rPr>
            </w:pPr>
          </w:p>
        </w:tc>
        <w:tc>
          <w:tcPr>
            <w:tcW w:w="0" w:type="auto"/>
          </w:tcPr>
          <w:p w14:paraId="36C4A29E" w14:textId="77777777" w:rsidR="003D40F0" w:rsidRPr="00683A66" w:rsidRDefault="003D40F0" w:rsidP="001135C5">
            <w:pPr>
              <w:rPr>
                <w:rFonts w:ascii="Gill Sans MT" w:eastAsia="Arial" w:hAnsi="Gill Sans MT"/>
                <w:sz w:val="20"/>
              </w:rPr>
            </w:pPr>
            <w:r w:rsidRPr="00683A66">
              <w:rPr>
                <w:rFonts w:ascii="Gill Sans MT" w:eastAsia="Arial" w:hAnsi="Gill Sans MT"/>
                <w:sz w:val="20"/>
              </w:rPr>
              <w:t xml:space="preserve">Contamination of location that will receive </w:t>
            </w:r>
            <w:r>
              <w:rPr>
                <w:rFonts w:ascii="Gill Sans MT" w:eastAsia="Arial" w:hAnsi="Gill Sans MT"/>
                <w:sz w:val="20"/>
              </w:rPr>
              <w:t xml:space="preserve">solid </w:t>
            </w:r>
            <w:r w:rsidRPr="00683A66">
              <w:rPr>
                <w:rFonts w:ascii="Gill Sans MT" w:eastAsia="Arial" w:hAnsi="Gill Sans MT"/>
                <w:sz w:val="20"/>
              </w:rPr>
              <w:t>waste</w:t>
            </w:r>
          </w:p>
        </w:tc>
        <w:tc>
          <w:tcPr>
            <w:tcW w:w="0" w:type="auto"/>
          </w:tcPr>
          <w:p w14:paraId="309F56E6" w14:textId="77777777" w:rsidR="003D40F0" w:rsidRPr="00683A66" w:rsidRDefault="003D40F0" w:rsidP="001135C5">
            <w:pPr>
              <w:jc w:val="both"/>
              <w:rPr>
                <w:rFonts w:ascii="Gill Sans MT" w:eastAsia="Arial" w:hAnsi="Gill Sans MT"/>
                <w:sz w:val="20"/>
              </w:rPr>
            </w:pPr>
            <w:r w:rsidRPr="00683A66">
              <w:rPr>
                <w:rFonts w:ascii="Gill Sans MT" w:eastAsia="Arial" w:hAnsi="Gill Sans MT"/>
                <w:sz w:val="20"/>
              </w:rPr>
              <w:t>D</w:t>
            </w:r>
          </w:p>
        </w:tc>
        <w:tc>
          <w:tcPr>
            <w:tcW w:w="639" w:type="dxa"/>
            <w:shd w:val="clear" w:color="auto" w:fill="FF0000"/>
          </w:tcPr>
          <w:p w14:paraId="6BD584AD" w14:textId="77777777" w:rsidR="003D40F0" w:rsidRPr="00A10809" w:rsidRDefault="003D40F0" w:rsidP="001135C5">
            <w:pPr>
              <w:jc w:val="center"/>
              <w:rPr>
                <w:rFonts w:ascii="Gill Sans MT" w:eastAsia="Arial" w:hAnsi="Gill Sans MT"/>
                <w:color w:val="auto"/>
                <w:sz w:val="28"/>
              </w:rPr>
            </w:pPr>
            <w:r w:rsidRPr="00A10809">
              <w:rPr>
                <w:rFonts w:ascii="Gill Sans MT" w:eastAsia="Arial" w:hAnsi="Gill Sans MT"/>
                <w:color w:val="auto"/>
                <w:sz w:val="28"/>
              </w:rPr>
              <w:t>-</w:t>
            </w:r>
          </w:p>
        </w:tc>
        <w:tc>
          <w:tcPr>
            <w:tcW w:w="2914" w:type="dxa"/>
          </w:tcPr>
          <w:p w14:paraId="794FD9DB" w14:textId="78F61702" w:rsidR="003D40F0" w:rsidRPr="00683A66" w:rsidRDefault="003D40F0" w:rsidP="001135C5">
            <w:pPr>
              <w:jc w:val="both"/>
              <w:rPr>
                <w:rFonts w:ascii="Gill Sans MT" w:eastAsia="Arial" w:hAnsi="Gill Sans MT"/>
                <w:sz w:val="20"/>
              </w:rPr>
            </w:pPr>
            <w:r w:rsidRPr="00683A66">
              <w:rPr>
                <w:rFonts w:ascii="Gill Sans MT" w:eastAsia="Arial" w:hAnsi="Gill Sans MT"/>
                <w:sz w:val="20"/>
              </w:rPr>
              <w:t>Soil</w:t>
            </w:r>
            <w:r w:rsidR="00AF3268">
              <w:rPr>
                <w:rFonts w:ascii="Gill Sans MT" w:eastAsia="Arial" w:hAnsi="Gill Sans MT"/>
                <w:sz w:val="20"/>
              </w:rPr>
              <w:t xml:space="preserve">, </w:t>
            </w:r>
            <w:r w:rsidRPr="00683A66">
              <w:rPr>
                <w:rFonts w:ascii="Gill Sans MT" w:eastAsia="Arial" w:hAnsi="Gill Sans MT"/>
                <w:sz w:val="20"/>
              </w:rPr>
              <w:t>air</w:t>
            </w:r>
            <w:r>
              <w:rPr>
                <w:rFonts w:ascii="Gill Sans MT" w:eastAsia="Arial" w:hAnsi="Gill Sans MT"/>
                <w:sz w:val="20"/>
              </w:rPr>
              <w:t xml:space="preserve"> and </w:t>
            </w:r>
            <w:r w:rsidRPr="00683A66">
              <w:rPr>
                <w:rFonts w:ascii="Gill Sans MT" w:eastAsia="Arial" w:hAnsi="Gill Sans MT"/>
                <w:sz w:val="20"/>
              </w:rPr>
              <w:t>water resources</w:t>
            </w:r>
          </w:p>
        </w:tc>
        <w:tc>
          <w:tcPr>
            <w:tcW w:w="0" w:type="auto"/>
          </w:tcPr>
          <w:p w14:paraId="07658DE3"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Med</w:t>
            </w:r>
          </w:p>
        </w:tc>
      </w:tr>
      <w:tr w:rsidR="00E94688" w:rsidRPr="00683A66" w14:paraId="11543F00" w14:textId="77777777" w:rsidTr="001135C5">
        <w:tc>
          <w:tcPr>
            <w:tcW w:w="0" w:type="auto"/>
            <w:vMerge/>
          </w:tcPr>
          <w:p w14:paraId="67F0FF26" w14:textId="77777777" w:rsidR="003D40F0" w:rsidRPr="00683A66" w:rsidRDefault="003D40F0" w:rsidP="001135C5">
            <w:pPr>
              <w:jc w:val="both"/>
              <w:rPr>
                <w:rFonts w:ascii="Gill Sans MT" w:eastAsia="Arial" w:hAnsi="Gill Sans MT"/>
                <w:sz w:val="20"/>
              </w:rPr>
            </w:pPr>
          </w:p>
        </w:tc>
        <w:tc>
          <w:tcPr>
            <w:tcW w:w="0" w:type="auto"/>
          </w:tcPr>
          <w:p w14:paraId="23793BFC" w14:textId="77777777" w:rsidR="003D40F0" w:rsidRPr="00683A66" w:rsidRDefault="003D40F0" w:rsidP="001135C5">
            <w:pPr>
              <w:rPr>
                <w:rFonts w:ascii="Gill Sans MT" w:eastAsia="Arial" w:hAnsi="Gill Sans MT"/>
                <w:sz w:val="20"/>
              </w:rPr>
            </w:pPr>
            <w:r>
              <w:rPr>
                <w:rFonts w:ascii="Gill Sans MT" w:eastAsia="Arial" w:hAnsi="Gill Sans MT"/>
                <w:sz w:val="20"/>
              </w:rPr>
              <w:t>Poorer health of workers</w:t>
            </w:r>
          </w:p>
        </w:tc>
        <w:tc>
          <w:tcPr>
            <w:tcW w:w="0" w:type="auto"/>
          </w:tcPr>
          <w:p w14:paraId="7CFEEA97"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FF0000"/>
          </w:tcPr>
          <w:p w14:paraId="5A7A9DF6" w14:textId="77777777" w:rsidR="003D40F0" w:rsidRPr="00A10809" w:rsidRDefault="003D40F0" w:rsidP="001135C5">
            <w:pPr>
              <w:jc w:val="center"/>
              <w:rPr>
                <w:rFonts w:ascii="Gill Sans MT" w:eastAsia="Arial" w:hAnsi="Gill Sans MT"/>
                <w:color w:val="auto"/>
                <w:sz w:val="28"/>
              </w:rPr>
            </w:pPr>
            <w:r>
              <w:rPr>
                <w:rFonts w:ascii="Gill Sans MT" w:eastAsia="Arial" w:hAnsi="Gill Sans MT"/>
                <w:color w:val="auto"/>
                <w:sz w:val="28"/>
              </w:rPr>
              <w:t>-</w:t>
            </w:r>
          </w:p>
        </w:tc>
        <w:tc>
          <w:tcPr>
            <w:tcW w:w="2914" w:type="dxa"/>
          </w:tcPr>
          <w:p w14:paraId="2D0AD0FE"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Workers</w:t>
            </w:r>
          </w:p>
        </w:tc>
        <w:tc>
          <w:tcPr>
            <w:tcW w:w="0" w:type="auto"/>
          </w:tcPr>
          <w:p w14:paraId="130065F6"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Low</w:t>
            </w:r>
          </w:p>
        </w:tc>
      </w:tr>
      <w:tr w:rsidR="00E94688" w:rsidRPr="00683A66" w14:paraId="25D7910C" w14:textId="77777777" w:rsidTr="001135C5">
        <w:tc>
          <w:tcPr>
            <w:tcW w:w="0" w:type="auto"/>
            <w:vMerge w:val="restart"/>
            <w:vAlign w:val="center"/>
          </w:tcPr>
          <w:p w14:paraId="6801920E" w14:textId="77777777" w:rsidR="003D40F0" w:rsidRPr="00683A66" w:rsidRDefault="003D40F0" w:rsidP="001135C5">
            <w:pPr>
              <w:rPr>
                <w:rFonts w:ascii="Gill Sans MT" w:eastAsia="Arial" w:hAnsi="Gill Sans MT"/>
                <w:sz w:val="20"/>
              </w:rPr>
            </w:pPr>
            <w:r>
              <w:rPr>
                <w:rFonts w:ascii="Gill Sans MT" w:eastAsia="Arial" w:hAnsi="Gill Sans MT"/>
                <w:sz w:val="20"/>
              </w:rPr>
              <w:t>Raising site fence + barbed wire</w:t>
            </w:r>
          </w:p>
        </w:tc>
        <w:tc>
          <w:tcPr>
            <w:tcW w:w="0" w:type="auto"/>
          </w:tcPr>
          <w:p w14:paraId="1F4CFFA0" w14:textId="57129BC7" w:rsidR="003D40F0" w:rsidRPr="00683A66" w:rsidRDefault="003D40F0" w:rsidP="001135C5">
            <w:pPr>
              <w:rPr>
                <w:rFonts w:ascii="Gill Sans MT" w:eastAsia="Arial" w:hAnsi="Gill Sans MT"/>
                <w:sz w:val="20"/>
              </w:rPr>
            </w:pPr>
            <w:r>
              <w:rPr>
                <w:rFonts w:ascii="Gill Sans MT" w:eastAsia="Arial" w:hAnsi="Gill Sans MT"/>
                <w:sz w:val="20"/>
              </w:rPr>
              <w:t>Improve</w:t>
            </w:r>
            <w:r w:rsidR="00AF3268">
              <w:rPr>
                <w:rFonts w:ascii="Gill Sans MT" w:eastAsia="Arial" w:hAnsi="Gill Sans MT"/>
                <w:sz w:val="20"/>
              </w:rPr>
              <w:t xml:space="preserve">d site </w:t>
            </w:r>
            <w:r>
              <w:rPr>
                <w:rFonts w:ascii="Gill Sans MT" w:eastAsia="Arial" w:hAnsi="Gill Sans MT"/>
                <w:sz w:val="20"/>
              </w:rPr>
              <w:t xml:space="preserve">security </w:t>
            </w:r>
          </w:p>
        </w:tc>
        <w:tc>
          <w:tcPr>
            <w:tcW w:w="0" w:type="auto"/>
          </w:tcPr>
          <w:p w14:paraId="67F75D1D"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00B050"/>
          </w:tcPr>
          <w:p w14:paraId="17BC0006" w14:textId="77777777" w:rsidR="003D40F0" w:rsidRPr="00A10809" w:rsidRDefault="003D40F0" w:rsidP="001135C5">
            <w:pPr>
              <w:jc w:val="center"/>
              <w:rPr>
                <w:rFonts w:ascii="Gill Sans MT" w:eastAsia="Arial" w:hAnsi="Gill Sans MT"/>
                <w:color w:val="auto"/>
                <w:sz w:val="28"/>
              </w:rPr>
            </w:pPr>
            <w:r w:rsidRPr="00A10809">
              <w:rPr>
                <w:rFonts w:ascii="Gill Sans MT" w:eastAsia="Arial" w:hAnsi="Gill Sans MT"/>
                <w:color w:val="auto"/>
                <w:sz w:val="28"/>
              </w:rPr>
              <w:t>+</w:t>
            </w:r>
          </w:p>
        </w:tc>
        <w:tc>
          <w:tcPr>
            <w:tcW w:w="2914" w:type="dxa"/>
          </w:tcPr>
          <w:p w14:paraId="22599B88" w14:textId="22064B86" w:rsidR="003D40F0" w:rsidRPr="00683A66" w:rsidRDefault="003D40F0" w:rsidP="001135C5">
            <w:pPr>
              <w:jc w:val="both"/>
              <w:rPr>
                <w:rFonts w:ascii="Gill Sans MT" w:eastAsia="Arial" w:hAnsi="Gill Sans MT"/>
                <w:sz w:val="20"/>
              </w:rPr>
            </w:pPr>
            <w:r>
              <w:rPr>
                <w:rFonts w:ascii="Gill Sans MT" w:eastAsia="Arial" w:hAnsi="Gill Sans MT"/>
                <w:sz w:val="20"/>
              </w:rPr>
              <w:t>QIP site</w:t>
            </w:r>
            <w:r w:rsidR="00AF3268">
              <w:rPr>
                <w:rFonts w:ascii="Gill Sans MT" w:eastAsia="Arial" w:hAnsi="Gill Sans MT"/>
                <w:sz w:val="20"/>
              </w:rPr>
              <w:t xml:space="preserve"> (Charpentier Pumping Station)</w:t>
            </w:r>
          </w:p>
        </w:tc>
        <w:tc>
          <w:tcPr>
            <w:tcW w:w="0" w:type="auto"/>
          </w:tcPr>
          <w:p w14:paraId="62B07078" w14:textId="77777777" w:rsidR="003D40F0" w:rsidRDefault="003D40F0" w:rsidP="001135C5">
            <w:pPr>
              <w:jc w:val="both"/>
              <w:rPr>
                <w:rFonts w:ascii="Gill Sans MT" w:eastAsia="Arial" w:hAnsi="Gill Sans MT"/>
                <w:sz w:val="20"/>
              </w:rPr>
            </w:pPr>
            <w:r>
              <w:rPr>
                <w:rFonts w:ascii="Gill Sans MT" w:eastAsia="Arial" w:hAnsi="Gill Sans MT"/>
                <w:sz w:val="20"/>
              </w:rPr>
              <w:t>High</w:t>
            </w:r>
          </w:p>
        </w:tc>
      </w:tr>
      <w:tr w:rsidR="00E94688" w:rsidRPr="00683A66" w14:paraId="67C91397" w14:textId="77777777" w:rsidTr="001135C5">
        <w:tc>
          <w:tcPr>
            <w:tcW w:w="0" w:type="auto"/>
            <w:vMerge/>
            <w:vAlign w:val="center"/>
          </w:tcPr>
          <w:p w14:paraId="59E450F3" w14:textId="77777777" w:rsidR="003D40F0" w:rsidRDefault="003D40F0" w:rsidP="001135C5">
            <w:pPr>
              <w:rPr>
                <w:rFonts w:ascii="Gill Sans MT" w:eastAsia="Arial" w:hAnsi="Gill Sans MT"/>
                <w:sz w:val="20"/>
              </w:rPr>
            </w:pPr>
          </w:p>
        </w:tc>
        <w:tc>
          <w:tcPr>
            <w:tcW w:w="0" w:type="auto"/>
          </w:tcPr>
          <w:p w14:paraId="27026115" w14:textId="77777777" w:rsidR="003D40F0" w:rsidRDefault="003D40F0" w:rsidP="001135C5">
            <w:pPr>
              <w:rPr>
                <w:rFonts w:ascii="Gill Sans MT" w:eastAsia="Arial" w:hAnsi="Gill Sans MT"/>
                <w:sz w:val="20"/>
              </w:rPr>
            </w:pPr>
            <w:r>
              <w:rPr>
                <w:rFonts w:ascii="Gill Sans MT" w:eastAsia="Arial" w:hAnsi="Gill Sans MT"/>
                <w:sz w:val="20"/>
              </w:rPr>
              <w:t>Poorer air quality linked to dust produced by circulation of vehicles transporting construction materials</w:t>
            </w:r>
          </w:p>
        </w:tc>
        <w:tc>
          <w:tcPr>
            <w:tcW w:w="0" w:type="auto"/>
          </w:tcPr>
          <w:p w14:paraId="21531E33" w14:textId="77777777" w:rsidR="003D40F0" w:rsidRDefault="003D40F0"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FF0000"/>
          </w:tcPr>
          <w:p w14:paraId="0CBA4D84" w14:textId="77777777" w:rsidR="003D40F0" w:rsidRPr="00A10809" w:rsidRDefault="003D40F0" w:rsidP="001135C5">
            <w:pPr>
              <w:jc w:val="center"/>
              <w:rPr>
                <w:rFonts w:ascii="Gill Sans MT" w:eastAsia="Arial" w:hAnsi="Gill Sans MT"/>
                <w:color w:val="auto"/>
                <w:sz w:val="28"/>
              </w:rPr>
            </w:pPr>
            <w:r>
              <w:rPr>
                <w:rFonts w:ascii="Gill Sans MT" w:eastAsia="Arial" w:hAnsi="Gill Sans MT"/>
                <w:color w:val="auto"/>
                <w:sz w:val="28"/>
              </w:rPr>
              <w:t>-</w:t>
            </w:r>
          </w:p>
        </w:tc>
        <w:tc>
          <w:tcPr>
            <w:tcW w:w="2914" w:type="dxa"/>
          </w:tcPr>
          <w:p w14:paraId="623C8343" w14:textId="77777777" w:rsidR="003D40F0" w:rsidRDefault="003D40F0" w:rsidP="001135C5">
            <w:pPr>
              <w:jc w:val="both"/>
              <w:rPr>
                <w:rFonts w:ascii="Gill Sans MT" w:eastAsia="Arial" w:hAnsi="Gill Sans MT"/>
                <w:sz w:val="20"/>
              </w:rPr>
            </w:pPr>
            <w:r>
              <w:rPr>
                <w:rFonts w:ascii="Gill Sans MT" w:eastAsia="Arial" w:hAnsi="Gill Sans MT"/>
                <w:sz w:val="20"/>
              </w:rPr>
              <w:t>Air</w:t>
            </w:r>
          </w:p>
        </w:tc>
        <w:tc>
          <w:tcPr>
            <w:tcW w:w="0" w:type="auto"/>
          </w:tcPr>
          <w:p w14:paraId="46849807" w14:textId="4FA99052" w:rsidR="003D40F0" w:rsidRDefault="00AF3268" w:rsidP="001135C5">
            <w:pPr>
              <w:jc w:val="both"/>
              <w:rPr>
                <w:rFonts w:ascii="Gill Sans MT" w:eastAsia="Arial" w:hAnsi="Gill Sans MT"/>
                <w:sz w:val="20"/>
              </w:rPr>
            </w:pPr>
            <w:r>
              <w:rPr>
                <w:rFonts w:ascii="Gill Sans MT" w:eastAsia="Arial" w:hAnsi="Gill Sans MT"/>
                <w:sz w:val="20"/>
              </w:rPr>
              <w:t>Med</w:t>
            </w:r>
          </w:p>
        </w:tc>
      </w:tr>
      <w:tr w:rsidR="00E94688" w:rsidRPr="00683A66" w14:paraId="17FEA499" w14:textId="77777777" w:rsidTr="001135C5">
        <w:tc>
          <w:tcPr>
            <w:tcW w:w="0" w:type="auto"/>
            <w:vMerge/>
          </w:tcPr>
          <w:p w14:paraId="280179E6" w14:textId="77777777" w:rsidR="003D40F0" w:rsidRDefault="003D40F0" w:rsidP="001135C5">
            <w:pPr>
              <w:jc w:val="both"/>
              <w:rPr>
                <w:rFonts w:ascii="Gill Sans MT" w:eastAsia="Arial" w:hAnsi="Gill Sans MT"/>
                <w:sz w:val="20"/>
              </w:rPr>
            </w:pPr>
          </w:p>
        </w:tc>
        <w:tc>
          <w:tcPr>
            <w:tcW w:w="0" w:type="auto"/>
          </w:tcPr>
          <w:p w14:paraId="5BAE3190" w14:textId="77777777" w:rsidR="003D40F0" w:rsidRDefault="003D40F0" w:rsidP="001135C5">
            <w:pPr>
              <w:rPr>
                <w:rFonts w:ascii="Gill Sans MT" w:eastAsia="Arial" w:hAnsi="Gill Sans MT"/>
                <w:sz w:val="20"/>
              </w:rPr>
            </w:pPr>
            <w:r>
              <w:rPr>
                <w:rFonts w:ascii="Gill Sans MT" w:eastAsia="Arial" w:hAnsi="Gill Sans MT"/>
                <w:sz w:val="20"/>
              </w:rPr>
              <w:t>Injury of unprotected workers</w:t>
            </w:r>
          </w:p>
        </w:tc>
        <w:tc>
          <w:tcPr>
            <w:tcW w:w="0" w:type="auto"/>
          </w:tcPr>
          <w:p w14:paraId="44B04651" w14:textId="77777777" w:rsidR="003D40F0" w:rsidRDefault="003D40F0" w:rsidP="001135C5">
            <w:pPr>
              <w:jc w:val="both"/>
              <w:rPr>
                <w:rFonts w:ascii="Gill Sans MT" w:eastAsia="Arial" w:hAnsi="Gill Sans MT"/>
                <w:sz w:val="20"/>
              </w:rPr>
            </w:pPr>
            <w:r>
              <w:rPr>
                <w:rFonts w:ascii="Gill Sans MT" w:eastAsia="Arial" w:hAnsi="Gill Sans MT"/>
                <w:sz w:val="20"/>
              </w:rPr>
              <w:t>D</w:t>
            </w:r>
          </w:p>
        </w:tc>
        <w:tc>
          <w:tcPr>
            <w:tcW w:w="639" w:type="dxa"/>
            <w:shd w:val="clear" w:color="auto" w:fill="FF0000"/>
          </w:tcPr>
          <w:p w14:paraId="39866592" w14:textId="77777777" w:rsidR="003D40F0" w:rsidRDefault="003D40F0" w:rsidP="001135C5">
            <w:pPr>
              <w:jc w:val="center"/>
              <w:rPr>
                <w:rFonts w:ascii="Gill Sans MT" w:eastAsia="Arial" w:hAnsi="Gill Sans MT"/>
                <w:color w:val="auto"/>
                <w:sz w:val="28"/>
              </w:rPr>
            </w:pPr>
            <w:r>
              <w:rPr>
                <w:rFonts w:ascii="Gill Sans MT" w:eastAsia="Arial" w:hAnsi="Gill Sans MT"/>
                <w:color w:val="auto"/>
                <w:sz w:val="28"/>
              </w:rPr>
              <w:t>-</w:t>
            </w:r>
          </w:p>
        </w:tc>
        <w:tc>
          <w:tcPr>
            <w:tcW w:w="2914" w:type="dxa"/>
          </w:tcPr>
          <w:p w14:paraId="73F36B33" w14:textId="77777777" w:rsidR="003D40F0" w:rsidRDefault="003D40F0" w:rsidP="001135C5">
            <w:pPr>
              <w:jc w:val="both"/>
              <w:rPr>
                <w:rFonts w:ascii="Gill Sans MT" w:eastAsia="Arial" w:hAnsi="Gill Sans MT"/>
                <w:sz w:val="20"/>
              </w:rPr>
            </w:pPr>
            <w:r>
              <w:rPr>
                <w:rFonts w:ascii="Gill Sans MT" w:eastAsia="Arial" w:hAnsi="Gill Sans MT"/>
                <w:sz w:val="20"/>
              </w:rPr>
              <w:t>Workers</w:t>
            </w:r>
          </w:p>
        </w:tc>
        <w:tc>
          <w:tcPr>
            <w:tcW w:w="0" w:type="auto"/>
          </w:tcPr>
          <w:p w14:paraId="5C648993" w14:textId="77777777" w:rsidR="003D40F0" w:rsidRDefault="003D40F0" w:rsidP="001135C5">
            <w:pPr>
              <w:jc w:val="both"/>
              <w:rPr>
                <w:rFonts w:ascii="Gill Sans MT" w:eastAsia="Arial" w:hAnsi="Gill Sans MT"/>
                <w:sz w:val="20"/>
              </w:rPr>
            </w:pPr>
            <w:r>
              <w:rPr>
                <w:rFonts w:ascii="Gill Sans MT" w:eastAsia="Arial" w:hAnsi="Gill Sans MT"/>
                <w:sz w:val="20"/>
              </w:rPr>
              <w:t>Med</w:t>
            </w:r>
          </w:p>
        </w:tc>
      </w:tr>
    </w:tbl>
    <w:p w14:paraId="1EFD2D0B" w14:textId="77777777" w:rsidR="003D40F0" w:rsidRPr="009535CD" w:rsidRDefault="003D40F0" w:rsidP="003D40F0">
      <w:pPr>
        <w:jc w:val="both"/>
        <w:rPr>
          <w:rFonts w:eastAsia="Arial"/>
        </w:rPr>
      </w:pPr>
    </w:p>
    <w:p w14:paraId="71B5BFF5" w14:textId="77777777" w:rsidR="003D40F0" w:rsidRPr="002E4A5F" w:rsidRDefault="003D40F0" w:rsidP="003D40F0">
      <w:pPr>
        <w:jc w:val="both"/>
        <w:rPr>
          <w:rFonts w:ascii="Gill Sans MT" w:eastAsia="Arial" w:hAnsi="Gill Sans MT"/>
          <w:b/>
          <w:sz w:val="20"/>
          <w:u w:val="single"/>
        </w:rPr>
      </w:pPr>
      <w:r w:rsidRPr="002E4A5F">
        <w:rPr>
          <w:rFonts w:ascii="Gill Sans MT" w:eastAsia="Arial" w:hAnsi="Gill Sans MT"/>
          <w:b/>
          <w:sz w:val="20"/>
          <w:u w:val="single"/>
        </w:rPr>
        <w:t>Legend</w:t>
      </w:r>
    </w:p>
    <w:p w14:paraId="64920659" w14:textId="77777777" w:rsidR="003D40F0" w:rsidRDefault="003D40F0" w:rsidP="003D40F0">
      <w:pPr>
        <w:jc w:val="both"/>
        <w:rPr>
          <w:rFonts w:ascii="Gill Sans MT" w:eastAsia="Arial" w:hAnsi="Gill Sans MT"/>
          <w:color w:val="auto"/>
          <w:sz w:val="28"/>
        </w:rPr>
      </w:pPr>
      <w:r>
        <w:rPr>
          <w:rFonts w:ascii="Gill Sans MT" w:eastAsia="Arial" w:hAnsi="Gill Sans MT"/>
          <w:sz w:val="20"/>
        </w:rPr>
        <w:t xml:space="preserve">D: Direct; </w:t>
      </w:r>
      <w:r>
        <w:rPr>
          <w:rFonts w:ascii="Gill Sans MT" w:eastAsia="Arial" w:hAnsi="Gill Sans MT"/>
          <w:sz w:val="20"/>
        </w:rPr>
        <w:tab/>
        <w:t>I: Indirect;</w:t>
      </w:r>
      <w:r w:rsidRPr="002E4A5F">
        <w:rPr>
          <w:rFonts w:ascii="Gill Sans MT" w:eastAsia="Arial" w:hAnsi="Gill Sans MT"/>
          <w:sz w:val="20"/>
        </w:rPr>
        <w:t xml:space="preserve"> </w:t>
      </w:r>
      <w:r>
        <w:rPr>
          <w:rFonts w:ascii="Gill Sans MT" w:eastAsia="Arial" w:hAnsi="Gill Sans MT"/>
          <w:sz w:val="20"/>
        </w:rPr>
        <w:tab/>
      </w:r>
      <w:r w:rsidRPr="002E4A5F">
        <w:rPr>
          <w:rFonts w:ascii="Gill Sans MT" w:eastAsia="Arial" w:hAnsi="Gill Sans MT"/>
          <w:sz w:val="20"/>
        </w:rPr>
        <w:t>C: Cumulative</w:t>
      </w:r>
      <w:r>
        <w:rPr>
          <w:rFonts w:ascii="Gill Sans MT" w:eastAsia="Arial" w:hAnsi="Gill Sans MT"/>
          <w:sz w:val="20"/>
        </w:rPr>
        <w:t xml:space="preserve"> </w:t>
      </w:r>
      <w:r>
        <w:rPr>
          <w:rFonts w:ascii="Gill Sans MT" w:eastAsia="Arial" w:hAnsi="Gill Sans MT"/>
          <w:sz w:val="20"/>
        </w:rPr>
        <w:tab/>
      </w:r>
    </w:p>
    <w:tbl>
      <w:tblPr>
        <w:tblStyle w:val="TableGrid"/>
        <w:tblW w:w="0" w:type="auto"/>
        <w:tblLook w:val="04A0" w:firstRow="1" w:lastRow="0" w:firstColumn="1" w:lastColumn="0" w:noHBand="0" w:noVBand="1"/>
      </w:tblPr>
      <w:tblGrid>
        <w:gridCol w:w="639"/>
        <w:gridCol w:w="2914"/>
      </w:tblGrid>
      <w:tr w:rsidR="003D40F0" w:rsidRPr="00683A66" w14:paraId="79BDF4AE" w14:textId="77777777" w:rsidTr="001135C5">
        <w:tc>
          <w:tcPr>
            <w:tcW w:w="639" w:type="dxa"/>
            <w:shd w:val="clear" w:color="auto" w:fill="FF0000"/>
          </w:tcPr>
          <w:p w14:paraId="510A7759" w14:textId="77777777" w:rsidR="003D40F0" w:rsidRPr="00A10809" w:rsidRDefault="003D40F0" w:rsidP="001135C5">
            <w:pPr>
              <w:jc w:val="center"/>
              <w:rPr>
                <w:rFonts w:ascii="Gill Sans MT" w:eastAsia="Arial" w:hAnsi="Gill Sans MT"/>
                <w:color w:val="auto"/>
                <w:sz w:val="28"/>
              </w:rPr>
            </w:pPr>
            <w:r w:rsidRPr="00A10809">
              <w:rPr>
                <w:rFonts w:ascii="Gill Sans MT" w:eastAsia="Arial" w:hAnsi="Gill Sans MT"/>
                <w:color w:val="auto"/>
                <w:sz w:val="28"/>
              </w:rPr>
              <w:t>-</w:t>
            </w:r>
          </w:p>
        </w:tc>
        <w:tc>
          <w:tcPr>
            <w:tcW w:w="2914" w:type="dxa"/>
          </w:tcPr>
          <w:p w14:paraId="19916435"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Negative impacts</w:t>
            </w:r>
          </w:p>
        </w:tc>
      </w:tr>
      <w:tr w:rsidR="003D40F0" w:rsidRPr="00683A66" w14:paraId="353D444E" w14:textId="77777777" w:rsidTr="001135C5">
        <w:tc>
          <w:tcPr>
            <w:tcW w:w="639" w:type="dxa"/>
            <w:shd w:val="clear" w:color="auto" w:fill="00B050"/>
          </w:tcPr>
          <w:p w14:paraId="0760B698" w14:textId="77777777" w:rsidR="003D40F0" w:rsidRPr="00A10809" w:rsidRDefault="003D40F0" w:rsidP="001135C5">
            <w:pPr>
              <w:jc w:val="center"/>
              <w:rPr>
                <w:rFonts w:ascii="Gill Sans MT" w:eastAsia="Arial" w:hAnsi="Gill Sans MT"/>
                <w:color w:val="auto"/>
                <w:sz w:val="28"/>
              </w:rPr>
            </w:pPr>
            <w:r w:rsidRPr="00A10809">
              <w:rPr>
                <w:rFonts w:ascii="Gill Sans MT" w:eastAsia="Arial" w:hAnsi="Gill Sans MT"/>
                <w:color w:val="auto"/>
                <w:sz w:val="28"/>
              </w:rPr>
              <w:t>+</w:t>
            </w:r>
          </w:p>
        </w:tc>
        <w:tc>
          <w:tcPr>
            <w:tcW w:w="2914" w:type="dxa"/>
          </w:tcPr>
          <w:p w14:paraId="2449909B" w14:textId="77777777" w:rsidR="003D40F0" w:rsidRPr="00683A66" w:rsidRDefault="003D40F0" w:rsidP="001135C5">
            <w:pPr>
              <w:jc w:val="both"/>
              <w:rPr>
                <w:rFonts w:ascii="Gill Sans MT" w:eastAsia="Arial" w:hAnsi="Gill Sans MT"/>
                <w:sz w:val="20"/>
              </w:rPr>
            </w:pPr>
            <w:r>
              <w:rPr>
                <w:rFonts w:ascii="Gill Sans MT" w:eastAsia="Arial" w:hAnsi="Gill Sans MT"/>
                <w:sz w:val="20"/>
              </w:rPr>
              <w:t>Positive impacts</w:t>
            </w:r>
          </w:p>
        </w:tc>
      </w:tr>
    </w:tbl>
    <w:p w14:paraId="44ECD484" w14:textId="3356F822" w:rsidR="00826B6F" w:rsidRDefault="00826B6F" w:rsidP="00EF1745">
      <w:pPr>
        <w:tabs>
          <w:tab w:val="left" w:pos="-720"/>
          <w:tab w:val="left" w:pos="360"/>
        </w:tabs>
        <w:rPr>
          <w:rFonts w:ascii="Gill Sans MT" w:eastAsia="Arial" w:hAnsi="Gill Sans MT" w:cs="Arial"/>
          <w:sz w:val="22"/>
          <w:szCs w:val="22"/>
        </w:rPr>
      </w:pPr>
    </w:p>
    <w:p w14:paraId="4B10E786" w14:textId="77777777" w:rsidR="00892B61" w:rsidRDefault="00892B61" w:rsidP="00EF1745">
      <w:pPr>
        <w:tabs>
          <w:tab w:val="left" w:pos="-720"/>
          <w:tab w:val="left" w:pos="360"/>
        </w:tabs>
        <w:rPr>
          <w:rFonts w:ascii="Gill Sans MT" w:eastAsia="Arial" w:hAnsi="Gill Sans MT" w:cs="Arial"/>
          <w:sz w:val="22"/>
          <w:szCs w:val="22"/>
        </w:rPr>
      </w:pPr>
    </w:p>
    <w:p w14:paraId="64BF9555" w14:textId="77777777" w:rsidR="00316E16" w:rsidRDefault="00316E16" w:rsidP="00D22153">
      <w:pPr>
        <w:tabs>
          <w:tab w:val="left" w:pos="-720"/>
          <w:tab w:val="left" w:pos="360"/>
        </w:tabs>
        <w:rPr>
          <w:rFonts w:ascii="Gill Sans MT" w:eastAsia="Arial" w:hAnsi="Gill Sans MT" w:cs="Arial"/>
          <w:b/>
          <w:sz w:val="22"/>
          <w:szCs w:val="22"/>
        </w:rPr>
      </w:pPr>
    </w:p>
    <w:p w14:paraId="1A372F79" w14:textId="7F9A7D23" w:rsidR="00D768DA" w:rsidRPr="00B25DFE" w:rsidRDefault="0041356A" w:rsidP="00D22153">
      <w:pPr>
        <w:tabs>
          <w:tab w:val="left" w:pos="-720"/>
          <w:tab w:val="left" w:pos="360"/>
        </w:tabs>
        <w:rPr>
          <w:rFonts w:ascii="Gill Sans MT" w:eastAsia="Arial" w:hAnsi="Gill Sans MT" w:cs="Arial"/>
          <w:b/>
          <w:sz w:val="22"/>
          <w:szCs w:val="22"/>
        </w:rPr>
      </w:pPr>
      <w:r w:rsidRPr="00B25DFE">
        <w:rPr>
          <w:rFonts w:ascii="Gill Sans MT" w:eastAsia="Arial" w:hAnsi="Gill Sans MT" w:cs="Arial"/>
          <w:b/>
          <w:sz w:val="22"/>
          <w:szCs w:val="22"/>
        </w:rPr>
        <w:t>5</w:t>
      </w:r>
      <w:r w:rsidR="00D33CD9" w:rsidRPr="00B25DFE">
        <w:rPr>
          <w:rFonts w:ascii="Gill Sans MT" w:eastAsia="Arial" w:hAnsi="Gill Sans MT" w:cs="Arial"/>
          <w:b/>
          <w:sz w:val="22"/>
          <w:szCs w:val="22"/>
        </w:rPr>
        <w:t xml:space="preserve">. </w:t>
      </w:r>
      <w:r w:rsidR="00D33CD9" w:rsidRPr="00B25DFE">
        <w:rPr>
          <w:rFonts w:ascii="Gill Sans MT" w:eastAsia="Arial" w:hAnsi="Gill Sans MT" w:cs="Arial"/>
          <w:b/>
          <w:sz w:val="22"/>
          <w:szCs w:val="22"/>
        </w:rPr>
        <w:tab/>
        <w:t xml:space="preserve">Environmental Mitigation </w:t>
      </w:r>
      <w:r w:rsidR="00273DA3" w:rsidRPr="00B25DFE">
        <w:rPr>
          <w:rFonts w:ascii="Gill Sans MT" w:eastAsia="Arial" w:hAnsi="Gill Sans MT" w:cs="Arial"/>
          <w:b/>
          <w:sz w:val="22"/>
          <w:szCs w:val="22"/>
        </w:rPr>
        <w:t xml:space="preserve">Measures: </w:t>
      </w:r>
    </w:p>
    <w:p w14:paraId="5224F94A" w14:textId="77777777" w:rsidR="00273DA3" w:rsidRPr="00B25DFE" w:rsidRDefault="00273DA3" w:rsidP="00D22153">
      <w:pPr>
        <w:tabs>
          <w:tab w:val="left" w:pos="-720"/>
          <w:tab w:val="left" w:pos="360"/>
        </w:tabs>
        <w:rPr>
          <w:rFonts w:ascii="Gill Sans MT" w:eastAsia="Arial" w:hAnsi="Gill Sans MT" w:cs="Arial"/>
          <w:b/>
          <w:sz w:val="22"/>
          <w:szCs w:val="22"/>
        </w:rPr>
      </w:pPr>
    </w:p>
    <w:p w14:paraId="5F873F42" w14:textId="3D1B6F36" w:rsidR="00EF6D8C" w:rsidRDefault="00EF6D8C" w:rsidP="00EF6D8C">
      <w:pPr>
        <w:tabs>
          <w:tab w:val="left" w:pos="-720"/>
          <w:tab w:val="left" w:pos="360"/>
        </w:tabs>
        <w:rPr>
          <w:rFonts w:ascii="Gill Sans MT" w:eastAsia="Arial" w:hAnsi="Gill Sans MT" w:cs="Arial"/>
          <w:sz w:val="22"/>
          <w:szCs w:val="22"/>
        </w:rPr>
      </w:pPr>
      <w:r>
        <w:rPr>
          <w:rFonts w:ascii="Gill Sans MT" w:eastAsia="Arial" w:hAnsi="Gill Sans MT" w:cs="Arial"/>
          <w:sz w:val="22"/>
          <w:szCs w:val="22"/>
        </w:rPr>
        <w:t>To mitigate the potential adverse impacts mentioned in the preceding section, we propose the following broad mitigation measures (for details on these measures, please refer to Tables 2 and 3 below).</w:t>
      </w:r>
    </w:p>
    <w:p w14:paraId="6292A95B" w14:textId="60864C06" w:rsidR="00EF6D8C" w:rsidRDefault="00F62AC6" w:rsidP="00EF6D8C">
      <w:pPr>
        <w:tabs>
          <w:tab w:val="left" w:pos="-720"/>
          <w:tab w:val="left" w:pos="360"/>
        </w:tabs>
        <w:rPr>
          <w:rFonts w:ascii="Gill Sans MT" w:eastAsia="Arial" w:hAnsi="Gill Sans MT" w:cs="Arial"/>
          <w:sz w:val="22"/>
          <w:szCs w:val="22"/>
        </w:rPr>
      </w:pPr>
      <w:r>
        <w:rPr>
          <w:noProof/>
        </w:rPr>
        <mc:AlternateContent>
          <mc:Choice Requires="wpg">
            <w:drawing>
              <wp:anchor distT="0" distB="0" distL="114300" distR="114300" simplePos="0" relativeHeight="251659776" behindDoc="0" locked="0" layoutInCell="1" allowOverlap="1" wp14:anchorId="7E274DFC" wp14:editId="1D791F99">
                <wp:simplePos x="0" y="0"/>
                <wp:positionH relativeFrom="column">
                  <wp:posOffset>2333625</wp:posOffset>
                </wp:positionH>
                <wp:positionV relativeFrom="paragraph">
                  <wp:posOffset>67149</wp:posOffset>
                </wp:positionV>
                <wp:extent cx="3977005" cy="5735320"/>
                <wp:effectExtent l="0" t="0" r="4445" b="17780"/>
                <wp:wrapSquare wrapText="bothSides"/>
                <wp:docPr id="8" name="Group 8"/>
                <wp:cNvGraphicFramePr/>
                <a:graphic xmlns:a="http://schemas.openxmlformats.org/drawingml/2006/main">
                  <a:graphicData uri="http://schemas.microsoft.com/office/word/2010/wordprocessingGroup">
                    <wpg:wgp>
                      <wpg:cNvGrpSpPr/>
                      <wpg:grpSpPr>
                        <a:xfrm>
                          <a:off x="0" y="0"/>
                          <a:ext cx="3977005" cy="5735320"/>
                          <a:chOff x="0" y="0"/>
                          <a:chExt cx="3977455" cy="5735720"/>
                        </a:xfrm>
                      </wpg:grpSpPr>
                      <pic:pic xmlns:pic="http://schemas.openxmlformats.org/drawingml/2006/picture">
                        <pic:nvPicPr>
                          <pic:cNvPr id="9" name="Picture 9"/>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614548" y="656273"/>
                            <a:ext cx="5248275" cy="3935730"/>
                          </a:xfrm>
                          <a:prstGeom prst="rect">
                            <a:avLst/>
                          </a:prstGeom>
                          <a:noFill/>
                          <a:ln>
                            <a:noFill/>
                          </a:ln>
                        </pic:spPr>
                      </pic:pic>
                      <wps:wsp>
                        <wps:cNvPr id="10" name="Text Box 2"/>
                        <wps:cNvSpPr txBox="1">
                          <a:spLocks noChangeArrowheads="1"/>
                        </wps:cNvSpPr>
                        <wps:spPr bwMode="auto">
                          <a:xfrm>
                            <a:off x="0" y="5272805"/>
                            <a:ext cx="3966210" cy="462915"/>
                          </a:xfrm>
                          <a:prstGeom prst="rect">
                            <a:avLst/>
                          </a:prstGeom>
                          <a:solidFill>
                            <a:srgbClr val="FFFFFF"/>
                          </a:solidFill>
                          <a:ln w="9525">
                            <a:solidFill>
                              <a:srgbClr val="000000"/>
                            </a:solidFill>
                            <a:miter lim="800000"/>
                            <a:headEnd/>
                            <a:tailEnd/>
                          </a:ln>
                        </wps:spPr>
                        <wps:txbx>
                          <w:txbxContent>
                            <w:p w14:paraId="031A32E6" w14:textId="77777777" w:rsidR="00902E1E" w:rsidRPr="00AF363C" w:rsidRDefault="00902E1E" w:rsidP="00F62AC6">
                              <w:pPr>
                                <w:rPr>
                                  <w:sz w:val="22"/>
                                  <w:szCs w:val="22"/>
                                </w:rPr>
                              </w:pPr>
                              <w:r w:rsidRPr="00AF363C">
                                <w:rPr>
                                  <w:sz w:val="22"/>
                                  <w:szCs w:val="22"/>
                                </w:rPr>
                                <w:t xml:space="preserve">Figure 5: </w:t>
                              </w:r>
                              <w:r w:rsidRPr="00AF363C">
                                <w:rPr>
                                  <w:sz w:val="22"/>
                                  <w:szCs w:val="22"/>
                                  <w:lang w:eastAsia="fr-FR"/>
                                </w:rPr>
                                <w:t>300 m</w:t>
                              </w:r>
                              <w:r w:rsidRPr="00AF363C">
                                <w:rPr>
                                  <w:sz w:val="22"/>
                                  <w:szCs w:val="22"/>
                                  <w:vertAlign w:val="superscript"/>
                                  <w:lang w:eastAsia="fr-FR"/>
                                </w:rPr>
                                <w:t>3</w:t>
                              </w:r>
                              <w:r w:rsidRPr="00AF363C">
                                <w:rPr>
                                  <w:sz w:val="22"/>
                                  <w:szCs w:val="22"/>
                                  <w:lang w:eastAsia="fr-FR"/>
                                </w:rPr>
                                <w:t xml:space="preserve"> steel water tower in Charpentier pumping station yard.</w:t>
                              </w:r>
                            </w:p>
                          </w:txbxContent>
                        </wps:txbx>
                        <wps:bodyPr rot="0" vert="horz" wrap="square" lIns="91440" tIns="45720" rIns="91440" bIns="45720" anchor="t" anchorCtr="0">
                          <a:noAutofit/>
                        </wps:bodyPr>
                      </wps:wsp>
                    </wpg:wgp>
                  </a:graphicData>
                </a:graphic>
              </wp:anchor>
            </w:drawing>
          </mc:Choice>
          <mc:Fallback xmlns:w16cid="http://schemas.microsoft.com/office/word/2016/wordml/cid">
            <w:pict>
              <v:group w14:anchorId="7E274DFC" id="Group 8" o:spid="_x0000_s1041" style="position:absolute;margin-left:183.75pt;margin-top:5.3pt;width:313.15pt;height:451.6pt;z-index:251659776" coordsize="39774,573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">
                <v:shape id="Picture 9" o:spid="_x0000_s1042" type="#_x0000_t75" style="position:absolute;left:-6145;top:6562;width:52482;height:3935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">
                  <v:imagedata r:id="rId26" o:title=""/>
                </v:shape>
                <v:shape id="Text Box 2" o:spid="_x0000_s1043" type="#_x0000_t202" style="position:absolute;top:52728;width:39662;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14:paraId="031A32E6" w14:textId="77777777" w:rsidR="00902E1E" w:rsidRPr="00AF363C" w:rsidRDefault="00902E1E" w:rsidP="00F62AC6">
                        <w:pPr>
                          <w:rPr>
                            <w:sz w:val="22"/>
                            <w:szCs w:val="22"/>
                          </w:rPr>
                        </w:pPr>
                        <w:r w:rsidRPr="00AF363C">
                          <w:rPr>
                            <w:sz w:val="22"/>
                            <w:szCs w:val="22"/>
                          </w:rPr>
                          <w:t xml:space="preserve">Figure 5: </w:t>
                        </w:r>
                        <w:r w:rsidRPr="00AF363C">
                          <w:rPr>
                            <w:sz w:val="22"/>
                            <w:szCs w:val="22"/>
                            <w:lang w:eastAsia="fr-FR"/>
                          </w:rPr>
                          <w:t>300 m</w:t>
                        </w:r>
                        <w:r w:rsidRPr="00AF363C">
                          <w:rPr>
                            <w:sz w:val="22"/>
                            <w:szCs w:val="22"/>
                            <w:vertAlign w:val="superscript"/>
                            <w:lang w:eastAsia="fr-FR"/>
                          </w:rPr>
                          <w:t>3</w:t>
                        </w:r>
                        <w:r w:rsidRPr="00AF363C">
                          <w:rPr>
                            <w:sz w:val="22"/>
                            <w:szCs w:val="22"/>
                            <w:lang w:eastAsia="fr-FR"/>
                          </w:rPr>
                          <w:t xml:space="preserve"> steel water tower in Charpentier pumping station yard.</w:t>
                        </w:r>
                      </w:p>
                    </w:txbxContent>
                  </v:textbox>
                </v:shape>
                <w10:wrap type="square"/>
              </v:group>
            </w:pict>
          </mc:Fallback>
        </mc:AlternateContent>
      </w:r>
    </w:p>
    <w:p w14:paraId="2F77F4DB" w14:textId="418B0309" w:rsidR="00EF6D8C" w:rsidRDefault="00EF6D8C" w:rsidP="00EF6D8C">
      <w:pPr>
        <w:pStyle w:val="ListParagraph"/>
        <w:numPr>
          <w:ilvl w:val="0"/>
          <w:numId w:val="23"/>
        </w:numPr>
        <w:tabs>
          <w:tab w:val="left" w:pos="-720"/>
          <w:tab w:val="left" w:pos="360"/>
        </w:tabs>
        <w:rPr>
          <w:rFonts w:ascii="Gill Sans MT" w:eastAsia="Arial" w:hAnsi="Gill Sans MT" w:cs="Arial"/>
          <w:sz w:val="22"/>
          <w:szCs w:val="22"/>
        </w:rPr>
      </w:pPr>
      <w:r>
        <w:rPr>
          <w:rFonts w:ascii="Gill Sans MT" w:eastAsia="Arial" w:hAnsi="Gill Sans MT" w:cs="Arial"/>
          <w:sz w:val="22"/>
          <w:szCs w:val="22"/>
        </w:rPr>
        <w:t>Mark work site and control access;</w:t>
      </w:r>
    </w:p>
    <w:p w14:paraId="27F94582" w14:textId="77777777" w:rsidR="00EF6D8C" w:rsidRPr="0073480B" w:rsidRDefault="00EF6D8C" w:rsidP="00EF6D8C">
      <w:pPr>
        <w:pStyle w:val="ListParagraph"/>
        <w:numPr>
          <w:ilvl w:val="0"/>
          <w:numId w:val="23"/>
        </w:numPr>
        <w:tabs>
          <w:tab w:val="left" w:pos="-720"/>
          <w:tab w:val="left" w:pos="360"/>
        </w:tabs>
        <w:rPr>
          <w:rFonts w:ascii="Gill Sans MT" w:eastAsia="Arial" w:hAnsi="Gill Sans MT" w:cs="Arial"/>
          <w:sz w:val="22"/>
          <w:szCs w:val="22"/>
        </w:rPr>
      </w:pPr>
      <w:r>
        <w:rPr>
          <w:rFonts w:ascii="Gill Sans MT" w:eastAsia="Arial" w:hAnsi="Gill Sans MT" w:cs="Arial"/>
          <w:sz w:val="22"/>
          <w:szCs w:val="22"/>
        </w:rPr>
        <w:t xml:space="preserve">Cut off electricity to site during </w:t>
      </w:r>
      <w:r w:rsidRPr="0073480B">
        <w:rPr>
          <w:rFonts w:ascii="Gill Sans MT" w:eastAsia="Arial" w:hAnsi="Gill Sans MT" w:cs="Arial"/>
          <w:sz w:val="22"/>
          <w:szCs w:val="22"/>
        </w:rPr>
        <w:t>electrical repairs/installation using lockout tagout procedures;</w:t>
      </w:r>
    </w:p>
    <w:p w14:paraId="20EC5ECD" w14:textId="77777777" w:rsidR="00EF6D8C" w:rsidRDefault="00EF6D8C" w:rsidP="00EF6D8C">
      <w:pPr>
        <w:pStyle w:val="ListParagraph"/>
        <w:numPr>
          <w:ilvl w:val="0"/>
          <w:numId w:val="23"/>
        </w:numPr>
        <w:tabs>
          <w:tab w:val="left" w:pos="-720"/>
          <w:tab w:val="left" w:pos="360"/>
        </w:tabs>
        <w:rPr>
          <w:rFonts w:ascii="Gill Sans MT" w:eastAsia="Arial" w:hAnsi="Gill Sans MT" w:cs="Arial"/>
          <w:sz w:val="22"/>
          <w:szCs w:val="22"/>
        </w:rPr>
      </w:pPr>
      <w:r w:rsidRPr="0073480B">
        <w:rPr>
          <w:rFonts w:ascii="Gill Sans MT" w:eastAsia="Arial" w:hAnsi="Gill Sans MT" w:cs="Arial"/>
          <w:sz w:val="22"/>
          <w:szCs w:val="22"/>
        </w:rPr>
        <w:t>Submit QIP specifications</w:t>
      </w:r>
      <w:r>
        <w:rPr>
          <w:rFonts w:ascii="Gill Sans MT" w:eastAsia="Arial" w:hAnsi="Gill Sans MT" w:cs="Arial"/>
          <w:sz w:val="22"/>
          <w:szCs w:val="22"/>
        </w:rPr>
        <w:t xml:space="preserve"> and design to USAID for approval;</w:t>
      </w:r>
    </w:p>
    <w:p w14:paraId="26FD9865" w14:textId="34107916" w:rsidR="00EF6D8C" w:rsidRDefault="00EF6D8C" w:rsidP="00EF6D8C">
      <w:pPr>
        <w:pStyle w:val="ListParagraph"/>
        <w:numPr>
          <w:ilvl w:val="0"/>
          <w:numId w:val="23"/>
        </w:numPr>
        <w:tabs>
          <w:tab w:val="left" w:pos="-720"/>
          <w:tab w:val="left" w:pos="360"/>
        </w:tabs>
        <w:rPr>
          <w:rFonts w:ascii="Gill Sans MT" w:eastAsia="Arial" w:hAnsi="Gill Sans MT" w:cs="Arial"/>
          <w:sz w:val="22"/>
          <w:szCs w:val="22"/>
        </w:rPr>
      </w:pPr>
      <w:r>
        <w:rPr>
          <w:rFonts w:ascii="Gill Sans MT" w:eastAsia="Arial" w:hAnsi="Gill Sans MT" w:cs="Arial"/>
          <w:sz w:val="22"/>
          <w:szCs w:val="22"/>
        </w:rPr>
        <w:t>Monitor water levels in both borehole</w:t>
      </w:r>
      <w:r w:rsidR="00C91A10">
        <w:rPr>
          <w:rFonts w:ascii="Gill Sans MT" w:eastAsia="Arial" w:hAnsi="Gill Sans MT" w:cs="Arial"/>
          <w:sz w:val="22"/>
          <w:szCs w:val="22"/>
        </w:rPr>
        <w:t xml:space="preserve"> well</w:t>
      </w:r>
      <w:r>
        <w:rPr>
          <w:rFonts w:ascii="Gill Sans MT" w:eastAsia="Arial" w:hAnsi="Gill Sans MT" w:cs="Arial"/>
          <w:sz w:val="22"/>
          <w:szCs w:val="22"/>
        </w:rPr>
        <w:t>s (F1 and F2): daily during QIP work and twice a week subsequently;</w:t>
      </w:r>
    </w:p>
    <w:p w14:paraId="69CC1DD3" w14:textId="77777777" w:rsidR="00EF6D8C" w:rsidRDefault="00EF6D8C" w:rsidP="00EF6D8C">
      <w:pPr>
        <w:pStyle w:val="ListParagraph"/>
        <w:numPr>
          <w:ilvl w:val="0"/>
          <w:numId w:val="23"/>
        </w:numPr>
        <w:tabs>
          <w:tab w:val="left" w:pos="-720"/>
          <w:tab w:val="left" w:pos="360"/>
        </w:tabs>
        <w:rPr>
          <w:rFonts w:ascii="Gill Sans MT" w:eastAsia="Arial" w:hAnsi="Gill Sans MT" w:cs="Arial"/>
          <w:sz w:val="22"/>
          <w:szCs w:val="22"/>
        </w:rPr>
      </w:pPr>
      <w:r>
        <w:rPr>
          <w:rFonts w:ascii="Gill Sans MT" w:eastAsia="Arial" w:hAnsi="Gill Sans MT" w:cs="Arial"/>
          <w:sz w:val="22"/>
          <w:szCs w:val="22"/>
        </w:rPr>
        <w:t>Establish guidelines for pumping duration and adjustments when needed;</w:t>
      </w:r>
    </w:p>
    <w:p w14:paraId="56A11E43" w14:textId="77777777" w:rsidR="00EF6D8C" w:rsidRDefault="00EF6D8C" w:rsidP="00EF6D8C">
      <w:pPr>
        <w:pStyle w:val="ListParagraph"/>
        <w:numPr>
          <w:ilvl w:val="0"/>
          <w:numId w:val="23"/>
        </w:numPr>
        <w:tabs>
          <w:tab w:val="left" w:pos="-720"/>
          <w:tab w:val="left" w:pos="360"/>
        </w:tabs>
        <w:rPr>
          <w:rFonts w:ascii="Gill Sans MT" w:eastAsia="Arial" w:hAnsi="Gill Sans MT" w:cs="Arial"/>
          <w:sz w:val="22"/>
          <w:szCs w:val="22"/>
        </w:rPr>
      </w:pPr>
      <w:r>
        <w:rPr>
          <w:rFonts w:ascii="Gill Sans MT" w:eastAsia="Arial" w:hAnsi="Gill Sans MT" w:cs="Arial"/>
          <w:sz w:val="22"/>
          <w:szCs w:val="22"/>
        </w:rPr>
        <w:t>Establish and implement waste and debris management plan for the site;</w:t>
      </w:r>
    </w:p>
    <w:p w14:paraId="7E12DEC8" w14:textId="77777777" w:rsidR="00EF6D8C" w:rsidRDefault="00EF6D8C" w:rsidP="00EF6D8C">
      <w:pPr>
        <w:pStyle w:val="ListParagraph"/>
        <w:numPr>
          <w:ilvl w:val="0"/>
          <w:numId w:val="23"/>
        </w:numPr>
        <w:tabs>
          <w:tab w:val="left" w:pos="-720"/>
          <w:tab w:val="left" w:pos="360"/>
        </w:tabs>
        <w:rPr>
          <w:rFonts w:ascii="Gill Sans MT" w:eastAsia="Arial" w:hAnsi="Gill Sans MT" w:cs="Arial"/>
          <w:sz w:val="22"/>
          <w:szCs w:val="22"/>
        </w:rPr>
      </w:pPr>
      <w:r>
        <w:rPr>
          <w:rFonts w:ascii="Gill Sans MT" w:eastAsia="Arial" w:hAnsi="Gill Sans MT" w:cs="Arial"/>
          <w:sz w:val="22"/>
          <w:szCs w:val="22"/>
        </w:rPr>
        <w:t>Ensure solid waste transport from work site to appropriate dump;</w:t>
      </w:r>
    </w:p>
    <w:p w14:paraId="34F994D2" w14:textId="77777777" w:rsidR="00EF6D8C" w:rsidRDefault="00EF6D8C" w:rsidP="00EF6D8C">
      <w:pPr>
        <w:pStyle w:val="ListParagraph"/>
        <w:numPr>
          <w:ilvl w:val="0"/>
          <w:numId w:val="23"/>
        </w:numPr>
        <w:tabs>
          <w:tab w:val="left" w:pos="-720"/>
          <w:tab w:val="left" w:pos="360"/>
        </w:tabs>
        <w:rPr>
          <w:rFonts w:ascii="Gill Sans MT" w:eastAsia="Arial" w:hAnsi="Gill Sans MT" w:cs="Arial"/>
          <w:sz w:val="22"/>
          <w:szCs w:val="22"/>
        </w:rPr>
      </w:pPr>
      <w:r>
        <w:rPr>
          <w:rFonts w:ascii="Gill Sans MT" w:eastAsia="Arial" w:hAnsi="Gill Sans MT" w:cs="Arial"/>
          <w:sz w:val="22"/>
          <w:szCs w:val="22"/>
        </w:rPr>
        <w:t>Wet, sprinkle or dampen well yard grounds and surfaces;</w:t>
      </w:r>
    </w:p>
    <w:p w14:paraId="65CF00FF" w14:textId="77777777" w:rsidR="00EF6D8C" w:rsidRDefault="00EF6D8C" w:rsidP="00EF6D8C">
      <w:pPr>
        <w:pStyle w:val="ListParagraph"/>
        <w:numPr>
          <w:ilvl w:val="0"/>
          <w:numId w:val="23"/>
        </w:numPr>
        <w:tabs>
          <w:tab w:val="left" w:pos="-720"/>
          <w:tab w:val="left" w:pos="360"/>
        </w:tabs>
        <w:rPr>
          <w:rFonts w:ascii="Gill Sans MT" w:eastAsia="Arial" w:hAnsi="Gill Sans MT" w:cs="Arial"/>
          <w:sz w:val="22"/>
          <w:szCs w:val="22"/>
        </w:rPr>
      </w:pPr>
      <w:r>
        <w:rPr>
          <w:rFonts w:ascii="Gill Sans MT" w:eastAsia="Arial" w:hAnsi="Gill Sans MT" w:cs="Arial"/>
          <w:sz w:val="22"/>
          <w:szCs w:val="22"/>
        </w:rPr>
        <w:t>Ensure or establish and follow adequate worker health and safety procedures or protocols;</w:t>
      </w:r>
    </w:p>
    <w:p w14:paraId="51662621" w14:textId="77777777" w:rsidR="00EF6D8C" w:rsidRPr="00FE39DB" w:rsidRDefault="00EF6D8C" w:rsidP="00EF6D8C">
      <w:pPr>
        <w:pStyle w:val="ListParagraph"/>
        <w:numPr>
          <w:ilvl w:val="0"/>
          <w:numId w:val="23"/>
        </w:numPr>
        <w:tabs>
          <w:tab w:val="left" w:pos="-720"/>
          <w:tab w:val="left" w:pos="360"/>
        </w:tabs>
        <w:rPr>
          <w:rFonts w:ascii="Gill Sans MT" w:eastAsia="Arial" w:hAnsi="Gill Sans MT" w:cs="Arial"/>
          <w:sz w:val="22"/>
          <w:szCs w:val="22"/>
        </w:rPr>
      </w:pPr>
      <w:r>
        <w:rPr>
          <w:rFonts w:ascii="Gill Sans MT" w:eastAsia="Arial" w:hAnsi="Gill Sans MT" w:cs="Arial"/>
          <w:sz w:val="22"/>
          <w:szCs w:val="22"/>
        </w:rPr>
        <w:t xml:space="preserve">Ensure wearing of proper personal protective equipment; </w:t>
      </w:r>
      <w:r w:rsidRPr="00FE39DB">
        <w:rPr>
          <w:rFonts w:ascii="Gill Sans MT" w:eastAsia="Arial" w:hAnsi="Gill Sans MT" w:cs="Arial"/>
          <w:sz w:val="22"/>
          <w:szCs w:val="22"/>
        </w:rPr>
        <w:t>and</w:t>
      </w:r>
    </w:p>
    <w:p w14:paraId="2522A38F" w14:textId="30FF7B31" w:rsidR="00826B6F" w:rsidRPr="00553D58" w:rsidRDefault="00EF6D8C" w:rsidP="003721B9">
      <w:pPr>
        <w:pStyle w:val="ListParagraph"/>
        <w:numPr>
          <w:ilvl w:val="0"/>
          <w:numId w:val="23"/>
        </w:numPr>
        <w:tabs>
          <w:tab w:val="left" w:pos="-720"/>
          <w:tab w:val="left" w:pos="360"/>
        </w:tabs>
        <w:rPr>
          <w:rFonts w:ascii="Gill Sans MT" w:eastAsia="Arial" w:hAnsi="Gill Sans MT" w:cs="Arial"/>
          <w:sz w:val="22"/>
          <w:szCs w:val="22"/>
        </w:rPr>
      </w:pPr>
      <w:r>
        <w:rPr>
          <w:rFonts w:ascii="Gill Sans MT" w:eastAsia="Arial" w:hAnsi="Gill Sans MT" w:cs="Arial"/>
          <w:sz w:val="22"/>
          <w:szCs w:val="22"/>
        </w:rPr>
        <w:t>Limit use of equipment and all QIP work activities to normal worki</w:t>
      </w:r>
      <w:r w:rsidRPr="00553D58">
        <w:rPr>
          <w:rFonts w:ascii="Gill Sans MT" w:eastAsia="Arial" w:hAnsi="Gill Sans MT" w:cs="Arial"/>
          <w:sz w:val="22"/>
          <w:szCs w:val="22"/>
        </w:rPr>
        <w:t xml:space="preserve">ng hours. </w:t>
      </w:r>
    </w:p>
    <w:p w14:paraId="5425CC8F" w14:textId="7F2410B7" w:rsidR="00553D58" w:rsidRPr="00553D58" w:rsidRDefault="00553D58" w:rsidP="00553D58">
      <w:pPr>
        <w:tabs>
          <w:tab w:val="left" w:pos="-720"/>
          <w:tab w:val="left" w:pos="360"/>
        </w:tabs>
        <w:rPr>
          <w:rFonts w:ascii="Gill Sans MT" w:eastAsia="Arial" w:hAnsi="Gill Sans MT" w:cs="Arial"/>
          <w:sz w:val="22"/>
          <w:szCs w:val="22"/>
        </w:rPr>
      </w:pPr>
      <w:r>
        <w:rPr>
          <w:rFonts w:ascii="Gill Sans MT" w:hAnsi="Gill Sans MT"/>
          <w:sz w:val="22"/>
          <w:szCs w:val="22"/>
        </w:rPr>
        <w:t xml:space="preserve">It should be noted that that project’s environmental compliance (EC) team </w:t>
      </w:r>
      <w:r w:rsidRPr="00553D58">
        <w:rPr>
          <w:rFonts w:ascii="Gill Sans MT" w:hAnsi="Gill Sans MT"/>
          <w:sz w:val="22"/>
          <w:szCs w:val="22"/>
        </w:rPr>
        <w:t xml:space="preserve">will monitor the </w:t>
      </w:r>
      <w:r>
        <w:rPr>
          <w:rFonts w:ascii="Gill Sans MT" w:hAnsi="Gill Sans MT"/>
          <w:sz w:val="22"/>
          <w:szCs w:val="22"/>
        </w:rPr>
        <w:t xml:space="preserve">construction </w:t>
      </w:r>
      <w:r w:rsidRPr="00553D58">
        <w:rPr>
          <w:rFonts w:ascii="Gill Sans MT" w:hAnsi="Gill Sans MT"/>
          <w:sz w:val="22"/>
          <w:szCs w:val="22"/>
        </w:rPr>
        <w:t>sub-contrac</w:t>
      </w:r>
      <w:r>
        <w:rPr>
          <w:rFonts w:ascii="Gill Sans MT" w:hAnsi="Gill Sans MT"/>
          <w:sz w:val="22"/>
          <w:szCs w:val="22"/>
        </w:rPr>
        <w:t xml:space="preserve">tor carrying out the QIP work. </w:t>
      </w:r>
      <w:r w:rsidRPr="00553D58">
        <w:rPr>
          <w:rFonts w:ascii="Gill Sans MT" w:hAnsi="Gill Sans MT"/>
          <w:sz w:val="22"/>
          <w:szCs w:val="22"/>
        </w:rPr>
        <w:t>The sub-contractor will be responsible for ensuring their workers are aware of the EMMP and follow t</w:t>
      </w:r>
      <w:r>
        <w:rPr>
          <w:rFonts w:ascii="Gill Sans MT" w:hAnsi="Gill Sans MT"/>
          <w:sz w:val="22"/>
          <w:szCs w:val="22"/>
        </w:rPr>
        <w:t xml:space="preserve">he listed mitigation measures. </w:t>
      </w:r>
      <w:r w:rsidRPr="00553D58">
        <w:rPr>
          <w:rFonts w:ascii="Gill Sans MT" w:hAnsi="Gill Sans MT"/>
          <w:sz w:val="22"/>
          <w:szCs w:val="22"/>
        </w:rPr>
        <w:t xml:space="preserve">This </w:t>
      </w:r>
      <w:r>
        <w:rPr>
          <w:rFonts w:ascii="Gill Sans MT" w:hAnsi="Gill Sans MT"/>
          <w:sz w:val="22"/>
          <w:szCs w:val="22"/>
        </w:rPr>
        <w:t xml:space="preserve">will </w:t>
      </w:r>
      <w:r w:rsidRPr="00553D58">
        <w:rPr>
          <w:rFonts w:ascii="Gill Sans MT" w:hAnsi="Gill Sans MT"/>
          <w:sz w:val="22"/>
          <w:szCs w:val="22"/>
        </w:rPr>
        <w:t xml:space="preserve">require some training </w:t>
      </w:r>
      <w:r>
        <w:rPr>
          <w:rFonts w:ascii="Gill Sans MT" w:hAnsi="Gill Sans MT"/>
          <w:sz w:val="22"/>
          <w:szCs w:val="22"/>
        </w:rPr>
        <w:t xml:space="preserve">by the project’s EC team </w:t>
      </w:r>
      <w:r w:rsidRPr="00553D58">
        <w:rPr>
          <w:rFonts w:ascii="Gill Sans MT" w:hAnsi="Gill Sans MT"/>
          <w:sz w:val="22"/>
          <w:szCs w:val="22"/>
        </w:rPr>
        <w:t>and regular meetings</w:t>
      </w:r>
      <w:r>
        <w:rPr>
          <w:rFonts w:ascii="Gill Sans MT" w:hAnsi="Gill Sans MT"/>
          <w:sz w:val="22"/>
          <w:szCs w:val="22"/>
        </w:rPr>
        <w:t xml:space="preserve"> between the sub-contractor and the EC team.</w:t>
      </w:r>
    </w:p>
    <w:p w14:paraId="2B3CBE5E" w14:textId="77777777" w:rsidR="00720AB1" w:rsidRDefault="00720AB1" w:rsidP="003721B9">
      <w:pPr>
        <w:tabs>
          <w:tab w:val="left" w:pos="-720"/>
          <w:tab w:val="left" w:pos="360"/>
        </w:tabs>
        <w:rPr>
          <w:rFonts w:ascii="Gill Sans MT" w:eastAsia="Arial" w:hAnsi="Gill Sans MT" w:cs="Arial"/>
          <w:sz w:val="22"/>
          <w:szCs w:val="22"/>
        </w:rPr>
      </w:pPr>
    </w:p>
    <w:p w14:paraId="67E074E4" w14:textId="77777777" w:rsidR="00D768DA" w:rsidRPr="00B25DFE" w:rsidRDefault="0041356A" w:rsidP="00D22153">
      <w:pPr>
        <w:tabs>
          <w:tab w:val="left" w:pos="-720"/>
          <w:tab w:val="left" w:pos="360"/>
        </w:tabs>
        <w:rPr>
          <w:rFonts w:ascii="Gill Sans MT" w:hAnsi="Gill Sans MT" w:cs="Arial"/>
          <w:b/>
          <w:sz w:val="22"/>
          <w:szCs w:val="22"/>
        </w:rPr>
      </w:pPr>
      <w:r w:rsidRPr="00B25DFE">
        <w:rPr>
          <w:rFonts w:ascii="Gill Sans MT" w:eastAsia="Arial" w:hAnsi="Gill Sans MT" w:cs="Arial"/>
          <w:b/>
          <w:sz w:val="22"/>
          <w:szCs w:val="22"/>
        </w:rPr>
        <w:t>6</w:t>
      </w:r>
      <w:r w:rsidR="00D33CD9" w:rsidRPr="00B25DFE">
        <w:rPr>
          <w:rFonts w:ascii="Gill Sans MT" w:eastAsia="Arial" w:hAnsi="Gill Sans MT" w:cs="Arial"/>
          <w:b/>
          <w:sz w:val="22"/>
          <w:szCs w:val="22"/>
        </w:rPr>
        <w:t xml:space="preserve">. </w:t>
      </w:r>
      <w:r w:rsidR="00D33CD9" w:rsidRPr="00B25DFE">
        <w:rPr>
          <w:rFonts w:ascii="Gill Sans MT" w:eastAsia="Arial" w:hAnsi="Gill Sans MT" w:cs="Arial"/>
          <w:b/>
          <w:sz w:val="22"/>
          <w:szCs w:val="22"/>
        </w:rPr>
        <w:tab/>
      </w:r>
      <w:r w:rsidR="00AD3B36" w:rsidRPr="00B25DFE">
        <w:rPr>
          <w:rFonts w:ascii="Gill Sans MT" w:eastAsia="Arial" w:hAnsi="Gill Sans MT" w:cs="Arial"/>
          <w:b/>
          <w:sz w:val="22"/>
          <w:szCs w:val="22"/>
        </w:rPr>
        <w:t>Gender</w:t>
      </w:r>
      <w:r w:rsidR="00BD07FE" w:rsidRPr="00B25DFE">
        <w:rPr>
          <w:rFonts w:ascii="Gill Sans MT" w:eastAsia="Arial" w:hAnsi="Gill Sans MT" w:cs="Arial"/>
          <w:b/>
          <w:sz w:val="22"/>
          <w:szCs w:val="22"/>
        </w:rPr>
        <w:t>:</w:t>
      </w:r>
    </w:p>
    <w:p w14:paraId="28F1479A" w14:textId="77777777" w:rsidR="00D768DA" w:rsidRDefault="00D768DA" w:rsidP="001623D6">
      <w:pPr>
        <w:tabs>
          <w:tab w:val="left" w:pos="-720"/>
          <w:tab w:val="left" w:pos="0"/>
          <w:tab w:val="left" w:pos="720"/>
          <w:tab w:val="left" w:pos="1440"/>
          <w:tab w:val="left" w:pos="2160"/>
          <w:tab w:val="left" w:pos="2880"/>
          <w:tab w:val="left" w:pos="3420"/>
          <w:tab w:val="left" w:pos="4032"/>
          <w:tab w:val="left" w:pos="5040"/>
          <w:tab w:val="left" w:pos="5760"/>
          <w:tab w:val="left" w:pos="6750"/>
          <w:tab w:val="left" w:pos="7200"/>
          <w:tab w:val="left" w:pos="7920"/>
          <w:tab w:val="left" w:pos="8640"/>
          <w:tab w:val="left" w:pos="9360"/>
          <w:tab w:val="left" w:pos="10080"/>
          <w:tab w:val="left" w:pos="10800"/>
          <w:tab w:val="left" w:pos="11520"/>
          <w:tab w:val="left" w:pos="12240"/>
        </w:tabs>
        <w:rPr>
          <w:rFonts w:ascii="Gill Sans MT" w:hAnsi="Gill Sans MT" w:cs="Arial"/>
          <w:sz w:val="22"/>
          <w:szCs w:val="22"/>
        </w:rPr>
      </w:pPr>
    </w:p>
    <w:p w14:paraId="0C1BB359" w14:textId="2B3C4D50" w:rsidR="00EF6D8C" w:rsidRDefault="00D26A21" w:rsidP="00EF6D8C">
      <w:pPr>
        <w:tabs>
          <w:tab w:val="left" w:pos="-720"/>
        </w:tabs>
        <w:rPr>
          <w:rFonts w:ascii="Gill Sans MT" w:hAnsi="Gill Sans MT"/>
          <w:sz w:val="22"/>
          <w:szCs w:val="22"/>
          <w:lang w:val="en"/>
        </w:rPr>
      </w:pPr>
      <w:r>
        <w:rPr>
          <w:rFonts w:ascii="Gill Sans MT" w:hAnsi="Gill Sans MT"/>
          <w:sz w:val="22"/>
          <w:szCs w:val="22"/>
        </w:rPr>
        <w:lastRenderedPageBreak/>
        <w:t>For overall positive water service benefits linked to QIP activities, t</w:t>
      </w:r>
      <w:r w:rsidR="00EF6D8C">
        <w:rPr>
          <w:rFonts w:ascii="Gill Sans MT" w:hAnsi="Gill Sans MT"/>
          <w:sz w:val="22"/>
          <w:szCs w:val="22"/>
        </w:rPr>
        <w:t xml:space="preserve">here is no </w:t>
      </w:r>
      <w:r w:rsidR="0036223E">
        <w:rPr>
          <w:rFonts w:ascii="Gill Sans MT" w:hAnsi="Gill Sans MT"/>
          <w:sz w:val="22"/>
          <w:szCs w:val="22"/>
        </w:rPr>
        <w:t xml:space="preserve">significant </w:t>
      </w:r>
      <w:r w:rsidR="00EF6D8C">
        <w:rPr>
          <w:rFonts w:ascii="Gill Sans MT" w:hAnsi="Gill Sans MT"/>
          <w:sz w:val="22"/>
          <w:szCs w:val="22"/>
        </w:rPr>
        <w:t>disproportiona</w:t>
      </w:r>
      <w:r>
        <w:rPr>
          <w:rFonts w:ascii="Gill Sans MT" w:hAnsi="Gill Sans MT"/>
          <w:sz w:val="22"/>
          <w:szCs w:val="22"/>
        </w:rPr>
        <w:t xml:space="preserve">te effect </w:t>
      </w:r>
      <w:r w:rsidR="0036223E">
        <w:rPr>
          <w:rFonts w:ascii="Gill Sans MT" w:hAnsi="Gill Sans MT"/>
          <w:sz w:val="22"/>
          <w:szCs w:val="22"/>
        </w:rPr>
        <w:t xml:space="preserve">with respect to </w:t>
      </w:r>
      <w:r w:rsidR="00EF6D8C">
        <w:rPr>
          <w:rFonts w:ascii="Gill Sans MT" w:hAnsi="Gill Sans MT"/>
          <w:sz w:val="22"/>
          <w:szCs w:val="22"/>
        </w:rPr>
        <w:t xml:space="preserve">men and women. </w:t>
      </w:r>
      <w:r w:rsidR="00EF6D8C" w:rsidRPr="00035723">
        <w:rPr>
          <w:rFonts w:ascii="Gill Sans MT" w:hAnsi="Gill Sans MT"/>
          <w:sz w:val="22"/>
          <w:szCs w:val="22"/>
        </w:rPr>
        <w:t>The QIP work will increase the pumping capacity of the Charpentier</w:t>
      </w:r>
      <w:r w:rsidR="002052A5">
        <w:rPr>
          <w:rFonts w:ascii="Gill Sans MT" w:hAnsi="Gill Sans MT"/>
          <w:sz w:val="22"/>
          <w:szCs w:val="22"/>
        </w:rPr>
        <w:t xml:space="preserve"> Pumping S</w:t>
      </w:r>
      <w:r w:rsidR="00EF6D8C" w:rsidRPr="00035723">
        <w:rPr>
          <w:rFonts w:ascii="Gill Sans MT" w:hAnsi="Gill Sans MT"/>
          <w:sz w:val="22"/>
          <w:szCs w:val="22"/>
        </w:rPr>
        <w:t xml:space="preserve">tation. Consequently, more water will be available to be supplied to the </w:t>
      </w:r>
      <w:r w:rsidR="002052A5">
        <w:rPr>
          <w:rFonts w:ascii="Gill Sans MT" w:hAnsi="Gill Sans MT"/>
          <w:sz w:val="22"/>
          <w:szCs w:val="22"/>
        </w:rPr>
        <w:t xml:space="preserve">connected </w:t>
      </w:r>
      <w:r w:rsidR="00EF6D8C" w:rsidRPr="00035723">
        <w:rPr>
          <w:rFonts w:ascii="Gill Sans MT" w:hAnsi="Gill Sans MT"/>
          <w:sz w:val="22"/>
          <w:szCs w:val="22"/>
        </w:rPr>
        <w:t xml:space="preserve">households. </w:t>
      </w:r>
      <w:r w:rsidR="002052A5">
        <w:rPr>
          <w:rFonts w:ascii="Gill Sans MT" w:hAnsi="Gill Sans MT"/>
          <w:sz w:val="22"/>
          <w:szCs w:val="22"/>
        </w:rPr>
        <w:t>In general, t</w:t>
      </w:r>
      <w:r w:rsidR="00EF6D8C" w:rsidRPr="00035723">
        <w:rPr>
          <w:rFonts w:ascii="Gill Sans MT" w:hAnsi="Gill Sans MT"/>
          <w:sz w:val="22"/>
          <w:szCs w:val="22"/>
        </w:rPr>
        <w:t>his positive impact will benefit men and women</w:t>
      </w:r>
      <w:r w:rsidR="002052A5">
        <w:rPr>
          <w:rFonts w:ascii="Gill Sans MT" w:hAnsi="Gill Sans MT"/>
          <w:sz w:val="22"/>
          <w:szCs w:val="22"/>
        </w:rPr>
        <w:t xml:space="preserve"> equally</w:t>
      </w:r>
      <w:r w:rsidR="00EF6D8C" w:rsidRPr="00035723">
        <w:rPr>
          <w:rFonts w:ascii="Gill Sans MT" w:hAnsi="Gill Sans MT"/>
          <w:sz w:val="22"/>
          <w:szCs w:val="22"/>
        </w:rPr>
        <w:t xml:space="preserve">. </w:t>
      </w:r>
      <w:r w:rsidR="00EF6D8C" w:rsidRPr="00035723">
        <w:rPr>
          <w:rFonts w:ascii="Gill Sans MT" w:hAnsi="Gill Sans MT"/>
          <w:sz w:val="22"/>
          <w:szCs w:val="22"/>
          <w:lang w:val="en"/>
        </w:rPr>
        <w:t xml:space="preserve">It </w:t>
      </w:r>
      <w:r w:rsidR="00175BFB">
        <w:rPr>
          <w:rFonts w:ascii="Gill Sans MT" w:hAnsi="Gill Sans MT"/>
          <w:sz w:val="22"/>
          <w:szCs w:val="22"/>
          <w:lang w:val="en"/>
        </w:rPr>
        <w:t xml:space="preserve">may be </w:t>
      </w:r>
      <w:r w:rsidR="00EF6D8C" w:rsidRPr="00035723">
        <w:rPr>
          <w:rFonts w:ascii="Gill Sans MT" w:hAnsi="Gill Sans MT"/>
          <w:sz w:val="22"/>
          <w:szCs w:val="22"/>
          <w:lang w:val="en"/>
        </w:rPr>
        <w:t xml:space="preserve">more significant for women, because they are the ones who are generally responsible for providing water to households. The women will then have more time </w:t>
      </w:r>
      <w:r w:rsidR="00175BFB">
        <w:rPr>
          <w:rFonts w:ascii="Gill Sans MT" w:hAnsi="Gill Sans MT"/>
          <w:sz w:val="22"/>
          <w:szCs w:val="22"/>
          <w:lang w:val="en"/>
        </w:rPr>
        <w:t xml:space="preserve">to devote to </w:t>
      </w:r>
      <w:r w:rsidR="00EF6D8C" w:rsidRPr="00035723">
        <w:rPr>
          <w:rFonts w:ascii="Gill Sans MT" w:hAnsi="Gill Sans MT"/>
          <w:sz w:val="22"/>
          <w:szCs w:val="22"/>
          <w:lang w:val="en"/>
        </w:rPr>
        <w:t>other activities.</w:t>
      </w:r>
    </w:p>
    <w:p w14:paraId="1DBC1FA5" w14:textId="77777777" w:rsidR="00EF6D8C" w:rsidRPr="00035723" w:rsidRDefault="00EF6D8C" w:rsidP="00EF6D8C">
      <w:pPr>
        <w:tabs>
          <w:tab w:val="left" w:pos="-720"/>
        </w:tabs>
        <w:rPr>
          <w:rFonts w:ascii="Gill Sans MT" w:hAnsi="Gill Sans MT"/>
          <w:sz w:val="22"/>
          <w:szCs w:val="22"/>
        </w:rPr>
      </w:pPr>
    </w:p>
    <w:p w14:paraId="5516CD43" w14:textId="7AD238AF" w:rsidR="00EF6D8C" w:rsidRPr="00035723" w:rsidRDefault="00175BFB" w:rsidP="00EF6D8C">
      <w:pPr>
        <w:tabs>
          <w:tab w:val="left" w:pos="-720"/>
        </w:tabs>
        <w:rPr>
          <w:rFonts w:ascii="Gill Sans MT" w:hAnsi="Gill Sans MT"/>
          <w:sz w:val="22"/>
          <w:szCs w:val="22"/>
        </w:rPr>
      </w:pPr>
      <w:r>
        <w:rPr>
          <w:rFonts w:ascii="Gill Sans MT" w:hAnsi="Gill Sans MT"/>
          <w:sz w:val="22"/>
          <w:szCs w:val="22"/>
        </w:rPr>
        <w:t xml:space="preserve">With respect to the QIP construction activities, there is a </w:t>
      </w:r>
      <w:r w:rsidR="00EF6D8C" w:rsidRPr="00035723">
        <w:rPr>
          <w:rFonts w:ascii="Gill Sans MT" w:hAnsi="Gill Sans MT"/>
          <w:sz w:val="22"/>
          <w:szCs w:val="22"/>
        </w:rPr>
        <w:t>risk of disproportional</w:t>
      </w:r>
      <w:r>
        <w:rPr>
          <w:rFonts w:ascii="Gill Sans MT" w:hAnsi="Gill Sans MT"/>
          <w:sz w:val="22"/>
          <w:szCs w:val="22"/>
        </w:rPr>
        <w:t xml:space="preserve"> advantages accruing to men</w:t>
      </w:r>
      <w:r w:rsidR="00EF6D8C" w:rsidRPr="00035723">
        <w:rPr>
          <w:rFonts w:ascii="Gill Sans MT" w:hAnsi="Gill Sans MT"/>
          <w:sz w:val="22"/>
          <w:szCs w:val="22"/>
        </w:rPr>
        <w:t xml:space="preserve">. To </w:t>
      </w:r>
      <w:r>
        <w:rPr>
          <w:rFonts w:ascii="Gill Sans MT" w:hAnsi="Gill Sans MT"/>
          <w:sz w:val="22"/>
          <w:szCs w:val="22"/>
        </w:rPr>
        <w:t xml:space="preserve">ensure </w:t>
      </w:r>
      <w:r w:rsidR="00EF6D8C" w:rsidRPr="00035723">
        <w:rPr>
          <w:rFonts w:ascii="Gill Sans MT" w:hAnsi="Gill Sans MT"/>
          <w:sz w:val="22"/>
          <w:szCs w:val="22"/>
        </w:rPr>
        <w:t>women</w:t>
      </w:r>
      <w:r>
        <w:rPr>
          <w:rFonts w:ascii="Gill Sans MT" w:hAnsi="Gill Sans MT"/>
          <w:sz w:val="22"/>
          <w:szCs w:val="22"/>
        </w:rPr>
        <w:t>’s</w:t>
      </w:r>
      <w:r w:rsidR="00EF6D8C" w:rsidRPr="00035723">
        <w:rPr>
          <w:rFonts w:ascii="Gill Sans MT" w:hAnsi="Gill Sans MT"/>
          <w:sz w:val="22"/>
          <w:szCs w:val="22"/>
        </w:rPr>
        <w:t xml:space="preserve"> participation in </w:t>
      </w:r>
      <w:r>
        <w:rPr>
          <w:rFonts w:ascii="Gill Sans MT" w:hAnsi="Gill Sans MT"/>
          <w:sz w:val="22"/>
          <w:szCs w:val="22"/>
        </w:rPr>
        <w:t xml:space="preserve">relevant </w:t>
      </w:r>
      <w:r w:rsidR="00EF6D8C" w:rsidRPr="00035723">
        <w:rPr>
          <w:rFonts w:ascii="Gill Sans MT" w:hAnsi="Gill Sans MT"/>
          <w:sz w:val="22"/>
          <w:szCs w:val="22"/>
        </w:rPr>
        <w:t xml:space="preserve">tasks, the </w:t>
      </w:r>
      <w:r>
        <w:rPr>
          <w:rFonts w:ascii="Gill Sans MT" w:hAnsi="Gill Sans MT"/>
          <w:sz w:val="22"/>
          <w:szCs w:val="22"/>
        </w:rPr>
        <w:t>p</w:t>
      </w:r>
      <w:r w:rsidR="00EF6D8C" w:rsidRPr="00035723">
        <w:rPr>
          <w:rFonts w:ascii="Gill Sans MT" w:hAnsi="Gill Sans MT"/>
          <w:sz w:val="22"/>
          <w:szCs w:val="22"/>
        </w:rPr>
        <w:t>roject will implement the following measures:</w:t>
      </w:r>
    </w:p>
    <w:p w14:paraId="66CD78C0" w14:textId="6D911375" w:rsidR="00EF6D8C" w:rsidRPr="00035723" w:rsidRDefault="00EF6D8C" w:rsidP="00EF6D8C">
      <w:pPr>
        <w:numPr>
          <w:ilvl w:val="0"/>
          <w:numId w:val="27"/>
        </w:numPr>
        <w:tabs>
          <w:tab w:val="left" w:pos="-720"/>
        </w:tabs>
        <w:rPr>
          <w:rFonts w:ascii="Gill Sans MT" w:hAnsi="Gill Sans MT"/>
          <w:sz w:val="22"/>
          <w:szCs w:val="22"/>
        </w:rPr>
      </w:pPr>
      <w:r w:rsidRPr="00035723">
        <w:rPr>
          <w:rFonts w:ascii="Gill Sans MT" w:hAnsi="Gill Sans MT"/>
          <w:sz w:val="22"/>
          <w:szCs w:val="22"/>
        </w:rPr>
        <w:t>Insert a paragraph encouraging women-led firms to bid in the tender publication document</w:t>
      </w:r>
      <w:r w:rsidR="00D20B5C">
        <w:rPr>
          <w:rFonts w:ascii="Gill Sans MT" w:hAnsi="Gill Sans MT"/>
          <w:sz w:val="22"/>
          <w:szCs w:val="22"/>
        </w:rPr>
        <w:t>,</w:t>
      </w:r>
    </w:p>
    <w:p w14:paraId="739E4FCA" w14:textId="2EEEDE4A" w:rsidR="00EF6D8C" w:rsidRPr="00035723" w:rsidRDefault="00EF6D8C" w:rsidP="00EF6D8C">
      <w:pPr>
        <w:numPr>
          <w:ilvl w:val="0"/>
          <w:numId w:val="27"/>
        </w:numPr>
        <w:tabs>
          <w:tab w:val="left" w:pos="-720"/>
        </w:tabs>
        <w:rPr>
          <w:rFonts w:ascii="Gill Sans MT" w:hAnsi="Gill Sans MT"/>
          <w:b/>
          <w:sz w:val="22"/>
          <w:szCs w:val="22"/>
        </w:rPr>
      </w:pPr>
      <w:r w:rsidRPr="00035723">
        <w:rPr>
          <w:rFonts w:ascii="Gill Sans MT" w:hAnsi="Gill Sans MT"/>
          <w:sz w:val="22"/>
          <w:szCs w:val="22"/>
        </w:rPr>
        <w:t>Ensure that women-led firms and men-led firms have equal opportunity to bid</w:t>
      </w:r>
      <w:r w:rsidR="00D20B5C">
        <w:rPr>
          <w:rFonts w:ascii="Gill Sans MT" w:hAnsi="Gill Sans MT"/>
          <w:sz w:val="22"/>
          <w:szCs w:val="22"/>
        </w:rPr>
        <w:t>, and</w:t>
      </w:r>
    </w:p>
    <w:p w14:paraId="1B67E3C2" w14:textId="7D69B0EE" w:rsidR="00EF6D8C" w:rsidRPr="00035723" w:rsidRDefault="0018381A" w:rsidP="00EF6D8C">
      <w:pPr>
        <w:numPr>
          <w:ilvl w:val="0"/>
          <w:numId w:val="27"/>
        </w:numPr>
        <w:tabs>
          <w:tab w:val="left" w:pos="-720"/>
        </w:tabs>
        <w:rPr>
          <w:rFonts w:ascii="Gill Sans MT" w:hAnsi="Gill Sans MT"/>
          <w:b/>
          <w:sz w:val="22"/>
          <w:szCs w:val="22"/>
        </w:rPr>
      </w:pPr>
      <w:r>
        <w:rPr>
          <w:rFonts w:ascii="Gill Sans MT" w:hAnsi="Gill Sans MT"/>
          <w:sz w:val="22"/>
          <w:szCs w:val="22"/>
        </w:rPr>
        <w:t>Among q</w:t>
      </w:r>
      <w:r w:rsidR="00EF6D8C" w:rsidRPr="00035723">
        <w:rPr>
          <w:rFonts w:ascii="Gill Sans MT" w:hAnsi="Gill Sans MT"/>
          <w:sz w:val="22"/>
          <w:szCs w:val="22"/>
        </w:rPr>
        <w:t>ualified companies</w:t>
      </w:r>
      <w:r>
        <w:rPr>
          <w:rFonts w:ascii="Gill Sans MT" w:hAnsi="Gill Sans MT"/>
          <w:sz w:val="22"/>
          <w:szCs w:val="22"/>
        </w:rPr>
        <w:t xml:space="preserve">, prioritize those who have </w:t>
      </w:r>
      <w:r w:rsidR="00EF6D8C" w:rsidRPr="00035723">
        <w:rPr>
          <w:rFonts w:ascii="Gill Sans MT" w:hAnsi="Gill Sans MT"/>
          <w:sz w:val="22"/>
          <w:szCs w:val="22"/>
        </w:rPr>
        <w:t xml:space="preserve">the </w:t>
      </w:r>
      <w:r>
        <w:rPr>
          <w:rFonts w:ascii="Gill Sans MT" w:hAnsi="Gill Sans MT"/>
          <w:sz w:val="22"/>
          <w:szCs w:val="22"/>
        </w:rPr>
        <w:t>highest percentage of female employees.</w:t>
      </w:r>
    </w:p>
    <w:p w14:paraId="51D570D2" w14:textId="7A33368E" w:rsidR="00413966" w:rsidRPr="005F3B15" w:rsidRDefault="00EF6D8C" w:rsidP="008423C1">
      <w:pPr>
        <w:tabs>
          <w:tab w:val="left" w:pos="-720"/>
        </w:tabs>
        <w:rPr>
          <w:rFonts w:ascii="Gill Sans MT" w:hAnsi="Gill Sans MT"/>
          <w:sz w:val="22"/>
          <w:szCs w:val="22"/>
        </w:rPr>
      </w:pPr>
      <w:r w:rsidRPr="00035723">
        <w:rPr>
          <w:rFonts w:ascii="Gill Sans MT" w:hAnsi="Gill Sans MT"/>
          <w:sz w:val="22"/>
          <w:szCs w:val="22"/>
        </w:rPr>
        <w:t>For non-</w:t>
      </w:r>
      <w:r w:rsidR="00D20B5C">
        <w:rPr>
          <w:rFonts w:ascii="Gill Sans MT" w:hAnsi="Gill Sans MT"/>
          <w:sz w:val="22"/>
          <w:szCs w:val="22"/>
        </w:rPr>
        <w:t xml:space="preserve">specialized </w:t>
      </w:r>
      <w:r w:rsidR="006C7617">
        <w:rPr>
          <w:rFonts w:ascii="Gill Sans MT" w:hAnsi="Gill Sans MT"/>
          <w:sz w:val="22"/>
          <w:szCs w:val="22"/>
        </w:rPr>
        <w:t xml:space="preserve">tasks like </w:t>
      </w:r>
      <w:r w:rsidRPr="00035723">
        <w:rPr>
          <w:rFonts w:ascii="Gill Sans MT" w:hAnsi="Gill Sans MT"/>
          <w:sz w:val="22"/>
          <w:szCs w:val="22"/>
        </w:rPr>
        <w:t xml:space="preserve">site cleanup, the </w:t>
      </w:r>
      <w:r w:rsidR="00D20B5C">
        <w:rPr>
          <w:rFonts w:ascii="Gill Sans MT" w:hAnsi="Gill Sans MT"/>
          <w:sz w:val="22"/>
          <w:szCs w:val="22"/>
        </w:rPr>
        <w:t>p</w:t>
      </w:r>
      <w:r w:rsidRPr="00035723">
        <w:rPr>
          <w:rFonts w:ascii="Gill Sans MT" w:hAnsi="Gill Sans MT"/>
          <w:sz w:val="22"/>
          <w:szCs w:val="22"/>
        </w:rPr>
        <w:t xml:space="preserve">roject will ensure that </w:t>
      </w:r>
      <w:r w:rsidR="006C7617">
        <w:rPr>
          <w:rFonts w:ascii="Gill Sans MT" w:hAnsi="Gill Sans MT"/>
          <w:sz w:val="22"/>
          <w:szCs w:val="22"/>
        </w:rPr>
        <w:t xml:space="preserve">the sub-contractor aims to hire </w:t>
      </w:r>
      <w:r w:rsidR="00D20B5C">
        <w:rPr>
          <w:rFonts w:ascii="Gill Sans MT" w:hAnsi="Gill Sans MT"/>
          <w:sz w:val="22"/>
          <w:szCs w:val="22"/>
        </w:rPr>
        <w:t xml:space="preserve">at least 50% </w:t>
      </w:r>
      <w:r w:rsidR="006C7617">
        <w:rPr>
          <w:rFonts w:ascii="Gill Sans MT" w:hAnsi="Gill Sans MT"/>
          <w:sz w:val="22"/>
          <w:szCs w:val="22"/>
        </w:rPr>
        <w:t xml:space="preserve">female </w:t>
      </w:r>
      <w:r w:rsidR="00D20B5C">
        <w:rPr>
          <w:rFonts w:ascii="Gill Sans MT" w:hAnsi="Gill Sans MT"/>
          <w:sz w:val="22"/>
          <w:szCs w:val="22"/>
        </w:rPr>
        <w:t>workers</w:t>
      </w:r>
      <w:r w:rsidRPr="00035723">
        <w:rPr>
          <w:rFonts w:ascii="Gill Sans MT" w:hAnsi="Gill Sans MT"/>
          <w:sz w:val="22"/>
          <w:szCs w:val="22"/>
        </w:rPr>
        <w:t>.</w:t>
      </w:r>
      <w:r w:rsidR="008132B7">
        <w:rPr>
          <w:rFonts w:ascii="Gill Sans MT" w:hAnsi="Gill Sans MT"/>
          <w:sz w:val="22"/>
          <w:szCs w:val="22"/>
        </w:rPr>
        <w:t xml:space="preserve"> The project will also work with the sub-contractor to seek out and hire women for specialized tasks.</w:t>
      </w:r>
    </w:p>
    <w:p w14:paraId="51E32E56" w14:textId="77777777" w:rsidR="00720AB1" w:rsidRPr="00B25DFE" w:rsidRDefault="00720AB1" w:rsidP="008423C1">
      <w:pPr>
        <w:tabs>
          <w:tab w:val="left" w:pos="-720"/>
        </w:tabs>
        <w:rPr>
          <w:rFonts w:ascii="Gill Sans MT" w:eastAsia="Arial" w:hAnsi="Gill Sans MT" w:cs="Arial"/>
          <w:sz w:val="22"/>
          <w:szCs w:val="22"/>
        </w:rPr>
      </w:pPr>
    </w:p>
    <w:p w14:paraId="04560727" w14:textId="77777777" w:rsidR="00413966" w:rsidRPr="00B25DFE" w:rsidRDefault="0041356A" w:rsidP="00560266">
      <w:pPr>
        <w:tabs>
          <w:tab w:val="left" w:pos="-720"/>
          <w:tab w:val="left" w:pos="360"/>
        </w:tabs>
        <w:rPr>
          <w:rFonts w:ascii="Gill Sans MT" w:eastAsia="Arial" w:hAnsi="Gill Sans MT" w:cs="Arial"/>
          <w:b/>
          <w:sz w:val="22"/>
          <w:szCs w:val="22"/>
        </w:rPr>
      </w:pPr>
      <w:r w:rsidRPr="00B25DFE">
        <w:rPr>
          <w:rFonts w:ascii="Gill Sans MT" w:eastAsia="Arial" w:hAnsi="Gill Sans MT" w:cs="Arial"/>
          <w:b/>
          <w:sz w:val="22"/>
          <w:szCs w:val="22"/>
        </w:rPr>
        <w:t>7</w:t>
      </w:r>
      <w:r w:rsidR="00413966" w:rsidRPr="00B25DFE">
        <w:rPr>
          <w:rFonts w:ascii="Gill Sans MT" w:eastAsia="Arial" w:hAnsi="Gill Sans MT" w:cs="Arial"/>
          <w:b/>
          <w:sz w:val="22"/>
          <w:szCs w:val="22"/>
        </w:rPr>
        <w:t xml:space="preserve">. </w:t>
      </w:r>
      <w:r w:rsidR="00560266" w:rsidRPr="00B25DFE">
        <w:rPr>
          <w:rFonts w:ascii="Gill Sans MT" w:eastAsia="Arial" w:hAnsi="Gill Sans MT" w:cs="Arial"/>
          <w:b/>
          <w:sz w:val="22"/>
          <w:szCs w:val="22"/>
        </w:rPr>
        <w:tab/>
      </w:r>
      <w:r w:rsidR="00413966" w:rsidRPr="00B25DFE">
        <w:rPr>
          <w:rFonts w:ascii="Gill Sans MT" w:eastAsia="Arial" w:hAnsi="Gill Sans MT" w:cs="Arial"/>
          <w:b/>
          <w:sz w:val="22"/>
          <w:szCs w:val="22"/>
        </w:rPr>
        <w:t>Climate Change Integration</w:t>
      </w:r>
      <w:r w:rsidR="00BD07FE" w:rsidRPr="00B25DFE">
        <w:rPr>
          <w:rFonts w:ascii="Gill Sans MT" w:eastAsia="Arial" w:hAnsi="Gill Sans MT" w:cs="Arial"/>
          <w:b/>
          <w:sz w:val="22"/>
          <w:szCs w:val="22"/>
        </w:rPr>
        <w:t>:</w:t>
      </w:r>
    </w:p>
    <w:p w14:paraId="735D14FE" w14:textId="77777777" w:rsidR="00560266" w:rsidRPr="00B25DFE" w:rsidRDefault="00560266" w:rsidP="00560266">
      <w:pPr>
        <w:tabs>
          <w:tab w:val="left" w:pos="-720"/>
          <w:tab w:val="left" w:pos="360"/>
        </w:tabs>
        <w:rPr>
          <w:rFonts w:ascii="Gill Sans MT" w:eastAsia="Arial" w:hAnsi="Gill Sans MT" w:cs="Arial"/>
          <w:sz w:val="22"/>
          <w:szCs w:val="22"/>
        </w:rPr>
      </w:pPr>
    </w:p>
    <w:p w14:paraId="17254012" w14:textId="73AB4654" w:rsidR="00EF6D8C" w:rsidRDefault="00EF6D8C" w:rsidP="00EF6D8C">
      <w:pPr>
        <w:tabs>
          <w:tab w:val="left" w:pos="-720"/>
          <w:tab w:val="left" w:pos="360"/>
        </w:tabs>
        <w:rPr>
          <w:rFonts w:ascii="Gill Sans MT" w:eastAsia="Arial" w:hAnsi="Gill Sans MT" w:cs="Arial"/>
          <w:sz w:val="22"/>
          <w:szCs w:val="22"/>
          <w:lang w:val="en"/>
        </w:rPr>
      </w:pPr>
      <w:r w:rsidRPr="00302302">
        <w:rPr>
          <w:rFonts w:ascii="Gill Sans MT" w:eastAsia="Arial" w:hAnsi="Gill Sans MT" w:cs="Arial"/>
          <w:sz w:val="22"/>
          <w:szCs w:val="22"/>
        </w:rPr>
        <w:t>As required under Executive Order 13677</w:t>
      </w:r>
      <w:r>
        <w:rPr>
          <w:rFonts w:ascii="Gill Sans MT" w:eastAsia="Arial" w:hAnsi="Gill Sans MT" w:cs="Arial"/>
          <w:sz w:val="22"/>
          <w:szCs w:val="22"/>
        </w:rPr>
        <w:t>,</w:t>
      </w:r>
      <w:r w:rsidRPr="00302302">
        <w:rPr>
          <w:rFonts w:ascii="Gill Sans MT" w:eastAsia="Arial" w:hAnsi="Gill Sans MT" w:cs="Arial"/>
          <w:sz w:val="22"/>
          <w:szCs w:val="22"/>
        </w:rPr>
        <w:t xml:space="preserve"> “Climate-Resilient International Development</w:t>
      </w:r>
      <w:r>
        <w:rPr>
          <w:rFonts w:ascii="Gill Sans MT" w:eastAsia="Arial" w:hAnsi="Gill Sans MT" w:cs="Arial"/>
          <w:sz w:val="22"/>
          <w:szCs w:val="22"/>
        </w:rPr>
        <w:t>,</w:t>
      </w:r>
      <w:r w:rsidRPr="00302302">
        <w:rPr>
          <w:rFonts w:ascii="Gill Sans MT" w:eastAsia="Arial" w:hAnsi="Gill Sans MT" w:cs="Arial"/>
          <w:sz w:val="22"/>
          <w:szCs w:val="22"/>
        </w:rPr>
        <w:t xml:space="preserve">” the issues related to climate change </w:t>
      </w:r>
      <w:r>
        <w:rPr>
          <w:rFonts w:ascii="Gill Sans MT" w:eastAsia="Arial" w:hAnsi="Gill Sans MT" w:cs="Arial"/>
          <w:sz w:val="22"/>
          <w:szCs w:val="22"/>
        </w:rPr>
        <w:t xml:space="preserve">have been and will continue to be </w:t>
      </w:r>
      <w:r w:rsidRPr="00302302">
        <w:rPr>
          <w:rFonts w:ascii="Gill Sans MT" w:eastAsia="Arial" w:hAnsi="Gill Sans MT" w:cs="Arial"/>
          <w:sz w:val="22"/>
          <w:szCs w:val="22"/>
        </w:rPr>
        <w:t xml:space="preserve">considered </w:t>
      </w:r>
      <w:r>
        <w:rPr>
          <w:rFonts w:ascii="Gill Sans MT" w:eastAsia="Arial" w:hAnsi="Gill Sans MT" w:cs="Arial"/>
          <w:sz w:val="22"/>
          <w:szCs w:val="22"/>
        </w:rPr>
        <w:t xml:space="preserve">with respect to </w:t>
      </w:r>
      <w:r w:rsidRPr="00302302">
        <w:rPr>
          <w:rFonts w:ascii="Gill Sans MT" w:eastAsia="Arial" w:hAnsi="Gill Sans MT" w:cs="Arial"/>
          <w:sz w:val="22"/>
          <w:szCs w:val="22"/>
        </w:rPr>
        <w:t>project</w:t>
      </w:r>
      <w:r>
        <w:rPr>
          <w:rFonts w:ascii="Gill Sans MT" w:eastAsia="Arial" w:hAnsi="Gill Sans MT" w:cs="Arial"/>
          <w:sz w:val="22"/>
          <w:szCs w:val="22"/>
        </w:rPr>
        <w:t xml:space="preserve"> activities</w:t>
      </w:r>
      <w:r w:rsidRPr="00302302">
        <w:rPr>
          <w:rFonts w:ascii="Gill Sans MT" w:eastAsia="Arial" w:hAnsi="Gill Sans MT" w:cs="Arial"/>
          <w:sz w:val="22"/>
          <w:szCs w:val="22"/>
        </w:rPr>
        <w:t xml:space="preserve">. This section describes the </w:t>
      </w:r>
      <w:r>
        <w:rPr>
          <w:rFonts w:ascii="Gill Sans MT" w:eastAsia="Arial" w:hAnsi="Gill Sans MT" w:cs="Arial"/>
          <w:sz w:val="22"/>
          <w:szCs w:val="22"/>
        </w:rPr>
        <w:t xml:space="preserve">potential </w:t>
      </w:r>
      <w:r w:rsidRPr="00302302">
        <w:rPr>
          <w:rFonts w:ascii="Gill Sans MT" w:eastAsia="Arial" w:hAnsi="Gill Sans MT" w:cs="Arial"/>
          <w:sz w:val="22"/>
          <w:szCs w:val="22"/>
        </w:rPr>
        <w:t>impact</w:t>
      </w:r>
      <w:r>
        <w:rPr>
          <w:rFonts w:ascii="Gill Sans MT" w:eastAsia="Arial" w:hAnsi="Gill Sans MT" w:cs="Arial"/>
          <w:sz w:val="22"/>
          <w:szCs w:val="22"/>
        </w:rPr>
        <w:t>s</w:t>
      </w:r>
      <w:r w:rsidRPr="00302302">
        <w:rPr>
          <w:rFonts w:ascii="Gill Sans MT" w:eastAsia="Arial" w:hAnsi="Gill Sans MT" w:cs="Arial"/>
          <w:sz w:val="22"/>
          <w:szCs w:val="22"/>
        </w:rPr>
        <w:t xml:space="preserve"> of climate change on the project and vice-versa</w:t>
      </w:r>
      <w:r>
        <w:rPr>
          <w:rFonts w:ascii="Gill Sans MT" w:eastAsia="Arial" w:hAnsi="Gill Sans MT" w:cs="Arial"/>
          <w:sz w:val="22"/>
          <w:szCs w:val="22"/>
        </w:rPr>
        <w:t>, with particular attention to the Les Cayes QIP activities</w:t>
      </w:r>
      <w:r w:rsidRPr="00302302">
        <w:rPr>
          <w:rFonts w:ascii="Gill Sans MT" w:eastAsia="Arial" w:hAnsi="Gill Sans MT" w:cs="Arial"/>
          <w:sz w:val="22"/>
          <w:szCs w:val="22"/>
        </w:rPr>
        <w:t xml:space="preserve">. </w:t>
      </w:r>
    </w:p>
    <w:p w14:paraId="0B17B5E7" w14:textId="77777777" w:rsidR="00EF6D8C" w:rsidRPr="0033305C" w:rsidRDefault="00EF6D8C" w:rsidP="00EF6D8C">
      <w:pPr>
        <w:tabs>
          <w:tab w:val="left" w:pos="-720"/>
          <w:tab w:val="left" w:pos="360"/>
        </w:tabs>
        <w:rPr>
          <w:rFonts w:ascii="Gill Sans MT" w:eastAsia="Arial" w:hAnsi="Gill Sans MT" w:cs="Arial"/>
          <w:sz w:val="22"/>
          <w:szCs w:val="22"/>
          <w:lang w:val="en"/>
        </w:rPr>
      </w:pPr>
    </w:p>
    <w:p w14:paraId="1C05DAA5" w14:textId="27BB9853" w:rsidR="00C43DF1" w:rsidRDefault="00DC3935" w:rsidP="00EF6D8C">
      <w:pPr>
        <w:tabs>
          <w:tab w:val="left" w:pos="-720"/>
          <w:tab w:val="left" w:pos="360"/>
        </w:tabs>
        <w:rPr>
          <w:rFonts w:ascii="Gill Sans MT" w:eastAsia="Arial" w:hAnsi="Gill Sans MT" w:cs="Arial"/>
          <w:sz w:val="22"/>
          <w:szCs w:val="22"/>
          <w:lang w:val="en"/>
        </w:rPr>
      </w:pPr>
      <w:r>
        <w:rPr>
          <w:rFonts w:ascii="Gill Sans MT" w:eastAsia="Arial" w:hAnsi="Gill Sans MT" w:cs="Arial"/>
          <w:sz w:val="22"/>
          <w:szCs w:val="22"/>
          <w:lang w:val="en"/>
        </w:rPr>
        <w:t>In</w:t>
      </w:r>
      <w:r w:rsidR="00880060">
        <w:rPr>
          <w:rFonts w:ascii="Gill Sans MT" w:eastAsia="Arial" w:hAnsi="Gill Sans MT" w:cs="Arial"/>
          <w:sz w:val="22"/>
          <w:szCs w:val="22"/>
          <w:lang w:val="en"/>
        </w:rPr>
        <w:t xml:space="preserve"> general, activities undertaken as part of this QIP will implement measures recommended in the climate risk management matrix appended to the project’s IEE. These include </w:t>
      </w:r>
      <w:r w:rsidR="00C21C3A">
        <w:rPr>
          <w:rFonts w:ascii="Gill Sans MT" w:eastAsia="Arial" w:hAnsi="Gill Sans MT" w:cs="Arial"/>
          <w:sz w:val="22"/>
          <w:szCs w:val="22"/>
          <w:lang w:val="en"/>
        </w:rPr>
        <w:t xml:space="preserve">incorporating the following elements into the Charpentier pumping station’s operations manual and associated O&amp;M training: </w:t>
      </w:r>
    </w:p>
    <w:p w14:paraId="242741B3" w14:textId="34F698BD" w:rsidR="00B253C9" w:rsidRDefault="00C43DF1" w:rsidP="004E02FB">
      <w:pPr>
        <w:pStyle w:val="ListParagraph"/>
        <w:numPr>
          <w:ilvl w:val="0"/>
          <w:numId w:val="34"/>
        </w:numPr>
        <w:tabs>
          <w:tab w:val="left" w:pos="-720"/>
          <w:tab w:val="left" w:pos="360"/>
        </w:tabs>
        <w:rPr>
          <w:rFonts w:ascii="Gill Sans MT" w:eastAsia="Arial" w:hAnsi="Gill Sans MT" w:cs="Arial"/>
          <w:sz w:val="22"/>
          <w:szCs w:val="22"/>
          <w:lang w:val="en"/>
        </w:rPr>
      </w:pPr>
      <w:r>
        <w:rPr>
          <w:rFonts w:ascii="Gill Sans MT" w:eastAsia="Arial" w:hAnsi="Gill Sans MT" w:cs="Arial"/>
          <w:sz w:val="22"/>
          <w:szCs w:val="22"/>
          <w:lang w:val="en"/>
        </w:rPr>
        <w:t xml:space="preserve">Developing a long-term plan </w:t>
      </w:r>
      <w:r w:rsidR="00661BE6" w:rsidRPr="00661BE6">
        <w:rPr>
          <w:rFonts w:ascii="Gill Sans MT" w:eastAsia="Arial" w:hAnsi="Gill Sans MT" w:cs="Arial"/>
          <w:sz w:val="22"/>
          <w:szCs w:val="22"/>
          <w:lang w:val="en"/>
        </w:rPr>
        <w:t>to ensure raw water supply</w:t>
      </w:r>
      <w:r w:rsidR="00880060" w:rsidRPr="004E02FB">
        <w:rPr>
          <w:rFonts w:ascii="Gill Sans MT" w:eastAsia="Arial" w:hAnsi="Gill Sans MT" w:cs="Arial"/>
          <w:sz w:val="22"/>
          <w:szCs w:val="22"/>
          <w:lang w:val="en"/>
        </w:rPr>
        <w:t xml:space="preserve">, </w:t>
      </w:r>
    </w:p>
    <w:p w14:paraId="55A3D0B1" w14:textId="6721E99E" w:rsidR="00B253C9" w:rsidRDefault="00661BE6" w:rsidP="004E02FB">
      <w:pPr>
        <w:pStyle w:val="ListParagraph"/>
        <w:numPr>
          <w:ilvl w:val="0"/>
          <w:numId w:val="34"/>
        </w:numPr>
        <w:tabs>
          <w:tab w:val="left" w:pos="-720"/>
          <w:tab w:val="left" w:pos="360"/>
        </w:tabs>
        <w:rPr>
          <w:rFonts w:ascii="Gill Sans MT" w:eastAsia="Arial" w:hAnsi="Gill Sans MT" w:cs="Arial"/>
          <w:sz w:val="22"/>
          <w:szCs w:val="22"/>
          <w:lang w:val="en"/>
        </w:rPr>
      </w:pPr>
      <w:r>
        <w:rPr>
          <w:rFonts w:ascii="Gill Sans MT" w:eastAsia="Arial" w:hAnsi="Gill Sans MT" w:cs="Arial"/>
          <w:sz w:val="22"/>
          <w:szCs w:val="22"/>
          <w:lang w:val="en"/>
        </w:rPr>
        <w:t>New construction incorporating measures to respond to climate variability</w:t>
      </w:r>
      <w:r w:rsidR="00880060" w:rsidRPr="004E02FB">
        <w:rPr>
          <w:rFonts w:ascii="Gill Sans MT" w:eastAsia="Arial" w:hAnsi="Gill Sans MT" w:cs="Arial"/>
          <w:sz w:val="22"/>
          <w:szCs w:val="22"/>
          <w:lang w:val="en"/>
        </w:rPr>
        <w:t xml:space="preserve">, </w:t>
      </w:r>
      <w:r w:rsidR="00B253C9">
        <w:rPr>
          <w:rFonts w:ascii="Gill Sans MT" w:eastAsia="Arial" w:hAnsi="Gill Sans MT" w:cs="Arial"/>
          <w:sz w:val="22"/>
          <w:szCs w:val="22"/>
          <w:lang w:val="en"/>
        </w:rPr>
        <w:t>and</w:t>
      </w:r>
    </w:p>
    <w:p w14:paraId="68CF81AB" w14:textId="1D453838" w:rsidR="00880060" w:rsidRPr="004E02FB" w:rsidRDefault="00661BE6" w:rsidP="004E02FB">
      <w:pPr>
        <w:pStyle w:val="ListParagraph"/>
        <w:numPr>
          <w:ilvl w:val="0"/>
          <w:numId w:val="34"/>
        </w:numPr>
        <w:tabs>
          <w:tab w:val="left" w:pos="-720"/>
          <w:tab w:val="left" w:pos="360"/>
        </w:tabs>
        <w:rPr>
          <w:rFonts w:ascii="Gill Sans MT" w:eastAsia="Arial" w:hAnsi="Gill Sans MT" w:cs="Arial"/>
          <w:sz w:val="22"/>
          <w:szCs w:val="22"/>
          <w:lang w:val="en"/>
        </w:rPr>
      </w:pPr>
      <w:r>
        <w:rPr>
          <w:rFonts w:ascii="Gill Sans MT" w:eastAsia="Arial" w:hAnsi="Gill Sans MT" w:cs="Arial"/>
          <w:sz w:val="22"/>
          <w:szCs w:val="22"/>
          <w:lang w:val="en"/>
        </w:rPr>
        <w:t>Ensuring high quality operations and maintenance</w:t>
      </w:r>
      <w:r w:rsidR="00880060" w:rsidRPr="004E02FB">
        <w:rPr>
          <w:rFonts w:ascii="Gill Sans MT" w:eastAsia="Arial" w:hAnsi="Gill Sans MT" w:cs="Arial"/>
          <w:sz w:val="22"/>
          <w:szCs w:val="22"/>
          <w:lang w:val="en"/>
        </w:rPr>
        <w:t xml:space="preserve">. </w:t>
      </w:r>
    </w:p>
    <w:p w14:paraId="4F3758D4" w14:textId="77777777" w:rsidR="00DC3935" w:rsidRDefault="00DC3935" w:rsidP="00EF6D8C">
      <w:pPr>
        <w:tabs>
          <w:tab w:val="left" w:pos="-720"/>
          <w:tab w:val="left" w:pos="360"/>
        </w:tabs>
        <w:rPr>
          <w:rFonts w:ascii="Gill Sans MT" w:eastAsia="Arial" w:hAnsi="Gill Sans MT" w:cs="Arial"/>
          <w:sz w:val="22"/>
          <w:szCs w:val="22"/>
          <w:lang w:val="en"/>
        </w:rPr>
      </w:pPr>
    </w:p>
    <w:p w14:paraId="27AA1DB6" w14:textId="6ACE535E" w:rsidR="00EF6D8C" w:rsidRDefault="00EF6D8C" w:rsidP="00EF6D8C">
      <w:pPr>
        <w:tabs>
          <w:tab w:val="left" w:pos="-720"/>
          <w:tab w:val="left" w:pos="360"/>
        </w:tabs>
        <w:rPr>
          <w:rFonts w:ascii="Gill Sans MT" w:eastAsia="Arial" w:hAnsi="Gill Sans MT" w:cs="Arial"/>
          <w:sz w:val="22"/>
          <w:szCs w:val="22"/>
          <w:lang w:val="en"/>
        </w:rPr>
      </w:pPr>
      <w:r>
        <w:rPr>
          <w:rFonts w:ascii="Gill Sans MT" w:eastAsia="Arial" w:hAnsi="Gill Sans MT" w:cs="Arial"/>
          <w:sz w:val="22"/>
          <w:szCs w:val="22"/>
          <w:lang w:val="en"/>
        </w:rPr>
        <w:t>The increase of the frequency and the intensity of the hurricanes and tropical storms during these last decades is linked to climate change according to some studies. Since the commune of Les Cayes is on</w:t>
      </w:r>
      <w:r w:rsidR="009B791C">
        <w:rPr>
          <w:rFonts w:ascii="Gill Sans MT" w:eastAsia="Arial" w:hAnsi="Gill Sans MT" w:cs="Arial"/>
          <w:sz w:val="22"/>
          <w:szCs w:val="22"/>
          <w:lang w:val="en"/>
        </w:rPr>
        <w:t xml:space="preserve"> the coast and often in</w:t>
      </w:r>
      <w:r>
        <w:rPr>
          <w:rFonts w:ascii="Gill Sans MT" w:eastAsia="Arial" w:hAnsi="Gill Sans MT" w:cs="Arial"/>
          <w:sz w:val="22"/>
          <w:szCs w:val="22"/>
          <w:lang w:val="en"/>
        </w:rPr>
        <w:t xml:space="preserve"> the path of tropical storms and hurricanes, the equipment that will be installed during QIP activities will </w:t>
      </w:r>
      <w:r w:rsidR="009B791C">
        <w:rPr>
          <w:rFonts w:ascii="Gill Sans MT" w:eastAsia="Arial" w:hAnsi="Gill Sans MT" w:cs="Arial"/>
          <w:sz w:val="22"/>
          <w:szCs w:val="22"/>
          <w:lang w:val="en"/>
        </w:rPr>
        <w:t xml:space="preserve">likely </w:t>
      </w:r>
      <w:r>
        <w:rPr>
          <w:rFonts w:ascii="Gill Sans MT" w:eastAsia="Arial" w:hAnsi="Gill Sans MT" w:cs="Arial"/>
          <w:sz w:val="22"/>
          <w:szCs w:val="22"/>
          <w:lang w:val="en"/>
        </w:rPr>
        <w:t xml:space="preserve">be exposed to such devastating </w:t>
      </w:r>
      <w:r w:rsidR="009B791C">
        <w:rPr>
          <w:rFonts w:ascii="Gill Sans MT" w:eastAsia="Arial" w:hAnsi="Gill Sans MT" w:cs="Arial"/>
          <w:sz w:val="22"/>
          <w:szCs w:val="22"/>
          <w:lang w:val="en"/>
        </w:rPr>
        <w:t>m</w:t>
      </w:r>
      <w:r>
        <w:rPr>
          <w:rFonts w:ascii="Gill Sans MT" w:eastAsia="Arial" w:hAnsi="Gill Sans MT" w:cs="Arial"/>
          <w:sz w:val="22"/>
          <w:szCs w:val="22"/>
          <w:lang w:val="en"/>
        </w:rPr>
        <w:t>eteorological events. The solar panels that w</w:t>
      </w:r>
      <w:r w:rsidRPr="008879AE">
        <w:rPr>
          <w:rFonts w:ascii="Gill Sans MT" w:eastAsia="Arial" w:hAnsi="Gill Sans MT" w:cs="Arial"/>
          <w:sz w:val="22"/>
          <w:szCs w:val="22"/>
          <w:lang w:val="en"/>
        </w:rPr>
        <w:t>ill be installed will be the most vulnerable. To address this issue, the project could plant trees along the site fence to constitute a natural windbreak</w:t>
      </w:r>
      <w:r w:rsidR="008879AE" w:rsidRPr="008879AE">
        <w:rPr>
          <w:rFonts w:ascii="Gill Sans MT" w:eastAsia="Arial" w:hAnsi="Gill Sans MT" w:cs="Arial"/>
          <w:sz w:val="22"/>
          <w:szCs w:val="22"/>
          <w:lang w:val="en"/>
        </w:rPr>
        <w:t xml:space="preserve"> (there is e</w:t>
      </w:r>
      <w:r w:rsidR="008879AE" w:rsidRPr="003E7A02">
        <w:rPr>
          <w:rFonts w:ascii="Gill Sans MT" w:eastAsia="Arial" w:hAnsi="Gill Sans MT" w:cs="Arial"/>
          <w:color w:val="auto"/>
          <w:sz w:val="22"/>
          <w:szCs w:val="22"/>
          <w:lang w:val="en"/>
        </w:rPr>
        <w:t>nough space along the fence to plant trees)</w:t>
      </w:r>
      <w:r w:rsidRPr="003E7A02">
        <w:rPr>
          <w:rFonts w:ascii="Gill Sans MT" w:eastAsia="Arial" w:hAnsi="Gill Sans MT" w:cs="Arial"/>
          <w:color w:val="auto"/>
          <w:sz w:val="22"/>
          <w:szCs w:val="22"/>
          <w:lang w:val="en"/>
        </w:rPr>
        <w:t xml:space="preserve">. </w:t>
      </w:r>
      <w:r w:rsidR="004B5525">
        <w:rPr>
          <w:rFonts w:ascii="Gill Sans MT" w:eastAsia="Arial" w:hAnsi="Gill Sans MT" w:cs="Arial"/>
          <w:color w:val="auto"/>
          <w:sz w:val="22"/>
          <w:szCs w:val="22"/>
          <w:lang w:val="en"/>
        </w:rPr>
        <w:t>I</w:t>
      </w:r>
      <w:r w:rsidR="001F4AF7">
        <w:rPr>
          <w:rFonts w:ascii="Gill Sans MT" w:eastAsia="Arial" w:hAnsi="Gill Sans MT" w:cs="Arial"/>
          <w:color w:val="auto"/>
          <w:sz w:val="22"/>
          <w:szCs w:val="22"/>
          <w:lang w:val="en"/>
        </w:rPr>
        <w:t xml:space="preserve">n addition, </w:t>
      </w:r>
      <w:r w:rsidR="004B5525">
        <w:rPr>
          <w:rFonts w:ascii="Gill Sans MT" w:eastAsia="Arial" w:hAnsi="Gill Sans MT" w:cs="Arial"/>
          <w:color w:val="auto"/>
          <w:sz w:val="22"/>
          <w:szCs w:val="22"/>
          <w:lang w:val="en"/>
        </w:rPr>
        <w:t>p</w:t>
      </w:r>
      <w:r w:rsidR="00316E16" w:rsidRPr="003E7A02">
        <w:rPr>
          <w:rFonts w:ascii="Gill Sans MT" w:eastAsia="Arial" w:hAnsi="Gill Sans MT" w:cs="Arial"/>
          <w:color w:val="auto"/>
          <w:sz w:val="22"/>
          <w:szCs w:val="22"/>
          <w:lang w:val="en"/>
        </w:rPr>
        <w:t xml:space="preserve">roject design specifications include consideration of wind loading during extreme events.  Both the final consideration of the height of </w:t>
      </w:r>
      <w:r w:rsidR="00991295" w:rsidRPr="003E7A02">
        <w:rPr>
          <w:rFonts w:ascii="Gill Sans MT" w:eastAsia="Arial" w:hAnsi="Gill Sans MT" w:cs="Arial"/>
          <w:color w:val="auto"/>
          <w:sz w:val="22"/>
          <w:szCs w:val="22"/>
          <w:lang w:val="en"/>
        </w:rPr>
        <w:t>the structure and the structure</w:t>
      </w:r>
      <w:r w:rsidR="00316E16" w:rsidRPr="003E7A02">
        <w:rPr>
          <w:rFonts w:ascii="Gill Sans MT" w:eastAsia="Arial" w:hAnsi="Gill Sans MT" w:cs="Arial"/>
          <w:color w:val="auto"/>
          <w:sz w:val="22"/>
          <w:szCs w:val="22"/>
          <w:lang w:val="en"/>
        </w:rPr>
        <w:t xml:space="preserve">’s design will include best available practices to prevent damage from extreme magnitude </w:t>
      </w:r>
      <w:r w:rsidR="008F3227" w:rsidRPr="003E7A02">
        <w:rPr>
          <w:rFonts w:ascii="Gill Sans MT" w:eastAsia="Arial" w:hAnsi="Gill Sans MT" w:cs="Arial"/>
          <w:color w:val="auto"/>
          <w:sz w:val="22"/>
          <w:szCs w:val="22"/>
          <w:lang w:val="en"/>
        </w:rPr>
        <w:t>events</w:t>
      </w:r>
      <w:r w:rsidR="00316E16" w:rsidRPr="003E7A02">
        <w:rPr>
          <w:rFonts w:ascii="Gill Sans MT" w:eastAsia="Arial" w:hAnsi="Gill Sans MT" w:cs="Arial"/>
          <w:color w:val="auto"/>
          <w:sz w:val="22"/>
          <w:szCs w:val="22"/>
          <w:lang w:val="en"/>
        </w:rPr>
        <w:t>.</w:t>
      </w:r>
      <w:r w:rsidR="008F3227" w:rsidRPr="003E7A02">
        <w:rPr>
          <w:rFonts w:ascii="Gill Sans MT" w:eastAsia="Arial" w:hAnsi="Gill Sans MT" w:cs="Arial"/>
          <w:color w:val="auto"/>
          <w:sz w:val="22"/>
          <w:szCs w:val="22"/>
          <w:lang w:val="en"/>
        </w:rPr>
        <w:t xml:space="preserve"> </w:t>
      </w:r>
      <w:r w:rsidR="003E7A02" w:rsidRPr="003E7A02">
        <w:rPr>
          <w:rFonts w:ascii="Gill Sans MT" w:eastAsia="Arial" w:hAnsi="Gill Sans MT" w:cs="Arial"/>
          <w:color w:val="auto"/>
          <w:sz w:val="22"/>
          <w:szCs w:val="22"/>
          <w:lang w:val="en"/>
        </w:rPr>
        <w:t>H</w:t>
      </w:r>
      <w:r w:rsidR="008F3227">
        <w:rPr>
          <w:rFonts w:ascii="Gill Sans MT" w:eastAsia="Arial" w:hAnsi="Gill Sans MT" w:cs="Arial"/>
          <w:sz w:val="22"/>
          <w:szCs w:val="22"/>
          <w:lang w:val="en"/>
        </w:rPr>
        <w:t xml:space="preserve">igher rainfall periods associated with climate change may also cause flooding throughout Les Cayes, including the Charpentier Pumping Station. </w:t>
      </w:r>
      <w:r w:rsidR="00C74D7A">
        <w:rPr>
          <w:rFonts w:ascii="Gill Sans MT" w:eastAsia="Arial" w:hAnsi="Gill Sans MT" w:cs="Arial"/>
          <w:sz w:val="22"/>
          <w:szCs w:val="22"/>
          <w:lang w:val="en"/>
        </w:rPr>
        <w:t>Management of the station and protection of the borehole wells</w:t>
      </w:r>
      <w:r w:rsidR="00110C00">
        <w:rPr>
          <w:rFonts w:ascii="Gill Sans MT" w:eastAsia="Arial" w:hAnsi="Gill Sans MT" w:cs="Arial"/>
          <w:sz w:val="22"/>
          <w:szCs w:val="22"/>
          <w:lang w:val="en"/>
        </w:rPr>
        <w:t xml:space="preserve">, </w:t>
      </w:r>
      <w:r w:rsidR="00C74D7A">
        <w:rPr>
          <w:rFonts w:ascii="Gill Sans MT" w:eastAsia="Arial" w:hAnsi="Gill Sans MT" w:cs="Arial"/>
          <w:sz w:val="22"/>
          <w:szCs w:val="22"/>
          <w:lang w:val="en"/>
        </w:rPr>
        <w:t>pumps</w:t>
      </w:r>
      <w:r w:rsidR="00110C00">
        <w:rPr>
          <w:rFonts w:ascii="Gill Sans MT" w:eastAsia="Arial" w:hAnsi="Gill Sans MT" w:cs="Arial"/>
          <w:sz w:val="22"/>
          <w:szCs w:val="22"/>
          <w:lang w:val="en"/>
        </w:rPr>
        <w:t>, and other equipment</w:t>
      </w:r>
      <w:r w:rsidR="00C74D7A">
        <w:rPr>
          <w:rFonts w:ascii="Gill Sans MT" w:eastAsia="Arial" w:hAnsi="Gill Sans MT" w:cs="Arial"/>
          <w:sz w:val="22"/>
          <w:szCs w:val="22"/>
          <w:lang w:val="en"/>
        </w:rPr>
        <w:t xml:space="preserve"> during flooding events will be incorporated into the site operations manual.</w:t>
      </w:r>
    </w:p>
    <w:p w14:paraId="44428AD6" w14:textId="77777777" w:rsidR="00EF6D8C" w:rsidRPr="00EC0E75" w:rsidRDefault="00EF6D8C" w:rsidP="00EF6D8C">
      <w:pPr>
        <w:tabs>
          <w:tab w:val="left" w:pos="-720"/>
          <w:tab w:val="left" w:pos="360"/>
        </w:tabs>
        <w:rPr>
          <w:rFonts w:ascii="Gill Sans MT" w:eastAsia="Arial" w:hAnsi="Gill Sans MT" w:cs="Arial"/>
          <w:color w:val="auto"/>
          <w:sz w:val="22"/>
          <w:szCs w:val="22"/>
          <w:lang w:val="en"/>
        </w:rPr>
      </w:pPr>
    </w:p>
    <w:p w14:paraId="5A8B0A9C" w14:textId="3836B79B" w:rsidR="00414FEA" w:rsidRDefault="009E568E" w:rsidP="00A856B5">
      <w:pPr>
        <w:pStyle w:val="CommentText"/>
        <w:rPr>
          <w:rFonts w:ascii="Gill Sans MT" w:eastAsia="Arial" w:hAnsi="Gill Sans MT" w:cs="Arial"/>
          <w:color w:val="auto"/>
          <w:sz w:val="22"/>
          <w:szCs w:val="22"/>
          <w:lang w:val="en"/>
        </w:rPr>
      </w:pPr>
      <w:r>
        <w:rPr>
          <w:rFonts w:ascii="Gill Sans MT" w:eastAsia="Arial" w:hAnsi="Gill Sans MT" w:cs="Arial"/>
          <w:color w:val="auto"/>
          <w:sz w:val="22"/>
          <w:szCs w:val="22"/>
          <w:lang w:val="en"/>
        </w:rPr>
        <w:t>Design of the solar panel installation and equipment associated with the solar-powered pumps includes hurricane mitigation considerati</w:t>
      </w:r>
      <w:r w:rsidR="00BA5A7A">
        <w:rPr>
          <w:rFonts w:ascii="Gill Sans MT" w:eastAsia="Arial" w:hAnsi="Gill Sans MT" w:cs="Arial"/>
          <w:color w:val="auto"/>
          <w:sz w:val="22"/>
          <w:szCs w:val="22"/>
          <w:lang w:val="en"/>
        </w:rPr>
        <w:t xml:space="preserve">ons and has also incorporated recommendations and lessons from </w:t>
      </w:r>
      <w:r w:rsidR="00AB3F1D">
        <w:rPr>
          <w:rFonts w:ascii="Gill Sans MT" w:eastAsia="Arial" w:hAnsi="Gill Sans MT" w:cs="Arial"/>
          <w:color w:val="auto"/>
          <w:sz w:val="22"/>
          <w:szCs w:val="22"/>
          <w:lang w:val="en"/>
        </w:rPr>
        <w:t>the Ea</w:t>
      </w:r>
      <w:r w:rsidR="00A07314">
        <w:rPr>
          <w:rFonts w:ascii="Gill Sans MT" w:eastAsia="Arial" w:hAnsi="Gill Sans MT" w:cs="Arial"/>
          <w:color w:val="auto"/>
          <w:sz w:val="22"/>
          <w:szCs w:val="22"/>
          <w:lang w:val="en"/>
        </w:rPr>
        <w:t>rthS</w:t>
      </w:r>
      <w:r w:rsidR="00AB3F1D">
        <w:rPr>
          <w:rFonts w:ascii="Gill Sans MT" w:eastAsia="Arial" w:hAnsi="Gill Sans MT" w:cs="Arial"/>
          <w:color w:val="auto"/>
          <w:sz w:val="22"/>
          <w:szCs w:val="22"/>
          <w:lang w:val="en"/>
        </w:rPr>
        <w:t xml:space="preserve">park solar array installation damaged by Hurricane Matthew as well as general recommendations based on experience from hurricanes Harvey, Maria and Irma in 2017 </w:t>
      </w:r>
      <w:r w:rsidR="008238DB">
        <w:rPr>
          <w:rFonts w:ascii="Gill Sans MT" w:eastAsia="Arial" w:hAnsi="Gill Sans MT" w:cs="Arial"/>
          <w:color w:val="auto"/>
          <w:sz w:val="22"/>
          <w:szCs w:val="22"/>
          <w:lang w:val="en"/>
        </w:rPr>
        <w:t xml:space="preserve">and other hurricanes and cyclones </w:t>
      </w:r>
      <w:r w:rsidR="00AB3F1D">
        <w:rPr>
          <w:rFonts w:ascii="Gill Sans MT" w:eastAsia="Arial" w:hAnsi="Gill Sans MT" w:cs="Arial"/>
          <w:color w:val="auto"/>
          <w:sz w:val="22"/>
          <w:szCs w:val="22"/>
          <w:lang w:val="en"/>
        </w:rPr>
        <w:t>(Stuart Dykstra, Sr. Water and Sanitation Expert, pers. comm.)</w:t>
      </w:r>
      <w:r>
        <w:rPr>
          <w:rFonts w:ascii="Gill Sans MT" w:eastAsia="Arial" w:hAnsi="Gill Sans MT" w:cs="Arial"/>
          <w:color w:val="auto"/>
          <w:sz w:val="22"/>
          <w:szCs w:val="22"/>
          <w:lang w:val="en"/>
        </w:rPr>
        <w:t xml:space="preserve">. </w:t>
      </w:r>
      <w:r w:rsidR="00AB3F1D">
        <w:rPr>
          <w:rFonts w:ascii="Gill Sans MT" w:eastAsia="Arial" w:hAnsi="Gill Sans MT" w:cs="Arial"/>
          <w:color w:val="auto"/>
          <w:sz w:val="22"/>
          <w:szCs w:val="22"/>
          <w:lang w:val="en"/>
        </w:rPr>
        <w:t xml:space="preserve">These recommendations will also be </w:t>
      </w:r>
      <w:r w:rsidR="00AB3F1D">
        <w:rPr>
          <w:rFonts w:ascii="Gill Sans MT" w:eastAsia="Arial" w:hAnsi="Gill Sans MT" w:cs="Arial"/>
          <w:color w:val="auto"/>
          <w:sz w:val="22"/>
          <w:szCs w:val="22"/>
          <w:lang w:val="en"/>
        </w:rPr>
        <w:lastRenderedPageBreak/>
        <w:t xml:space="preserve">incorporated into the pumping station’s operations manual and associated O&amp;M training. </w:t>
      </w:r>
      <w:r w:rsidR="008238DB">
        <w:rPr>
          <w:rFonts w:ascii="Gill Sans MT" w:eastAsia="Arial" w:hAnsi="Gill Sans MT" w:cs="Arial"/>
          <w:color w:val="auto"/>
          <w:sz w:val="22"/>
          <w:szCs w:val="22"/>
          <w:lang w:val="en"/>
        </w:rPr>
        <w:t xml:space="preserve">These considerations and measures include: </w:t>
      </w:r>
    </w:p>
    <w:p w14:paraId="55074C1B" w14:textId="3BBEBB85" w:rsidR="00A45E0C" w:rsidRDefault="00414FEA" w:rsidP="004E02FB">
      <w:pPr>
        <w:pStyle w:val="CommentText"/>
        <w:numPr>
          <w:ilvl w:val="0"/>
          <w:numId w:val="35"/>
        </w:numPr>
        <w:rPr>
          <w:rFonts w:ascii="Gill Sans MT" w:eastAsia="Arial" w:hAnsi="Gill Sans MT" w:cs="Arial"/>
          <w:color w:val="auto"/>
          <w:sz w:val="22"/>
          <w:szCs w:val="22"/>
          <w:lang w:val="en"/>
        </w:rPr>
      </w:pPr>
      <w:r>
        <w:rPr>
          <w:rFonts w:ascii="Gill Sans MT" w:eastAsia="Arial" w:hAnsi="Gill Sans MT" w:cs="Arial"/>
          <w:color w:val="auto"/>
          <w:sz w:val="22"/>
          <w:szCs w:val="22"/>
          <w:lang w:val="en"/>
        </w:rPr>
        <w:t>Through-bolting of supports (as opposed to top-down or T clamps) and frequent checking of bolted connections</w:t>
      </w:r>
      <w:r w:rsidR="0058672A">
        <w:rPr>
          <w:rFonts w:ascii="Gill Sans MT" w:eastAsia="Arial" w:hAnsi="Gill Sans MT" w:cs="Arial"/>
          <w:color w:val="auto"/>
          <w:sz w:val="22"/>
          <w:szCs w:val="22"/>
          <w:lang w:val="en"/>
        </w:rPr>
        <w:t>,</w:t>
      </w:r>
    </w:p>
    <w:p w14:paraId="27D0781F" w14:textId="52FABC2A" w:rsidR="00414FEA" w:rsidRDefault="00414FEA" w:rsidP="004E02FB">
      <w:pPr>
        <w:pStyle w:val="CommentText"/>
        <w:numPr>
          <w:ilvl w:val="0"/>
          <w:numId w:val="35"/>
        </w:numPr>
        <w:rPr>
          <w:rFonts w:ascii="Gill Sans MT" w:eastAsia="Arial" w:hAnsi="Gill Sans MT" w:cs="Arial"/>
          <w:color w:val="auto"/>
          <w:sz w:val="22"/>
          <w:szCs w:val="22"/>
          <w:lang w:val="en"/>
        </w:rPr>
      </w:pPr>
      <w:r>
        <w:rPr>
          <w:rFonts w:ascii="Gill Sans MT" w:eastAsia="Arial" w:hAnsi="Gill Sans MT" w:cs="Arial"/>
          <w:color w:val="auto"/>
          <w:sz w:val="22"/>
          <w:szCs w:val="22"/>
          <w:lang w:val="en"/>
        </w:rPr>
        <w:t>Ensuring ample open space around solar panels (space cleared of large trees or palms)</w:t>
      </w:r>
      <w:r w:rsidR="0058672A">
        <w:rPr>
          <w:rFonts w:ascii="Gill Sans MT" w:eastAsia="Arial" w:hAnsi="Gill Sans MT" w:cs="Arial"/>
          <w:color w:val="auto"/>
          <w:sz w:val="22"/>
          <w:szCs w:val="22"/>
          <w:lang w:val="en"/>
        </w:rPr>
        <w:t>,</w:t>
      </w:r>
    </w:p>
    <w:p w14:paraId="54B0EB2C" w14:textId="4E58FA69" w:rsidR="00414FEA" w:rsidRDefault="0058672A" w:rsidP="004E02FB">
      <w:pPr>
        <w:pStyle w:val="CommentText"/>
        <w:numPr>
          <w:ilvl w:val="0"/>
          <w:numId w:val="35"/>
        </w:numPr>
        <w:rPr>
          <w:rFonts w:ascii="Gill Sans MT" w:eastAsia="Arial" w:hAnsi="Gill Sans MT" w:cs="Arial"/>
          <w:color w:val="auto"/>
          <w:sz w:val="22"/>
          <w:szCs w:val="22"/>
          <w:lang w:val="en"/>
        </w:rPr>
      </w:pPr>
      <w:r>
        <w:rPr>
          <w:rFonts w:ascii="Gill Sans MT" w:eastAsia="Arial" w:hAnsi="Gill Sans MT" w:cs="Arial"/>
          <w:color w:val="auto"/>
          <w:sz w:val="22"/>
          <w:szCs w:val="22"/>
          <w:lang w:val="en"/>
        </w:rPr>
        <w:t>Frequent p</w:t>
      </w:r>
      <w:r w:rsidR="00414FEA">
        <w:rPr>
          <w:rFonts w:ascii="Gill Sans MT" w:eastAsia="Arial" w:hAnsi="Gill Sans MT" w:cs="Arial"/>
          <w:color w:val="auto"/>
          <w:sz w:val="22"/>
          <w:szCs w:val="22"/>
          <w:lang w:val="en"/>
        </w:rPr>
        <w:t>runing of trees and palms within pumping station (removal of large branches and fronds)</w:t>
      </w:r>
      <w:r>
        <w:rPr>
          <w:rFonts w:ascii="Gill Sans MT" w:eastAsia="Arial" w:hAnsi="Gill Sans MT" w:cs="Arial"/>
          <w:color w:val="auto"/>
          <w:sz w:val="22"/>
          <w:szCs w:val="22"/>
          <w:lang w:val="en"/>
        </w:rPr>
        <w:t>,</w:t>
      </w:r>
    </w:p>
    <w:p w14:paraId="6CD69B99" w14:textId="499CDE92" w:rsidR="00414FEA" w:rsidRDefault="00555B43" w:rsidP="004E02FB">
      <w:pPr>
        <w:pStyle w:val="CommentText"/>
        <w:numPr>
          <w:ilvl w:val="0"/>
          <w:numId w:val="35"/>
        </w:numPr>
        <w:rPr>
          <w:rFonts w:ascii="Gill Sans MT" w:eastAsia="Arial" w:hAnsi="Gill Sans MT" w:cs="Arial"/>
          <w:color w:val="auto"/>
          <w:sz w:val="22"/>
          <w:szCs w:val="22"/>
          <w:lang w:val="en"/>
        </w:rPr>
      </w:pPr>
      <w:r>
        <w:rPr>
          <w:rFonts w:ascii="Gill Sans MT" w:eastAsia="Arial" w:hAnsi="Gill Sans MT" w:cs="Arial"/>
          <w:color w:val="auto"/>
          <w:sz w:val="22"/>
          <w:szCs w:val="22"/>
          <w:lang w:val="en"/>
        </w:rPr>
        <w:t>Securing all roofs of all buildings/structures within the pumping station</w:t>
      </w:r>
      <w:r w:rsidR="0058672A">
        <w:rPr>
          <w:rFonts w:ascii="Gill Sans MT" w:eastAsia="Arial" w:hAnsi="Gill Sans MT" w:cs="Arial"/>
          <w:color w:val="auto"/>
          <w:sz w:val="22"/>
          <w:szCs w:val="22"/>
          <w:lang w:val="en"/>
        </w:rPr>
        <w:t>, and</w:t>
      </w:r>
    </w:p>
    <w:p w14:paraId="5EAEB493" w14:textId="2C875DFD" w:rsidR="00555B43" w:rsidRDefault="00555B43" w:rsidP="004E02FB">
      <w:pPr>
        <w:pStyle w:val="CommentText"/>
        <w:numPr>
          <w:ilvl w:val="0"/>
          <w:numId w:val="35"/>
        </w:numPr>
        <w:rPr>
          <w:rFonts w:ascii="Gill Sans MT" w:eastAsia="Arial" w:hAnsi="Gill Sans MT" w:cs="Arial"/>
          <w:color w:val="auto"/>
          <w:sz w:val="22"/>
          <w:szCs w:val="22"/>
          <w:lang w:val="en"/>
        </w:rPr>
      </w:pPr>
      <w:r>
        <w:rPr>
          <w:rFonts w:ascii="Gill Sans MT" w:eastAsia="Arial" w:hAnsi="Gill Sans MT" w:cs="Arial"/>
          <w:color w:val="auto"/>
          <w:sz w:val="22"/>
          <w:szCs w:val="22"/>
          <w:lang w:val="en"/>
        </w:rPr>
        <w:t>Using pre-fabricated solar panel racks (NuSolar, 2017)</w:t>
      </w:r>
      <w:r w:rsidR="0058672A">
        <w:rPr>
          <w:rFonts w:ascii="Gill Sans MT" w:eastAsia="Arial" w:hAnsi="Gill Sans MT" w:cs="Arial"/>
          <w:color w:val="auto"/>
          <w:sz w:val="22"/>
          <w:szCs w:val="22"/>
          <w:lang w:val="en"/>
        </w:rPr>
        <w:t>.</w:t>
      </w:r>
    </w:p>
    <w:p w14:paraId="5848BCAA" w14:textId="77777777" w:rsidR="00A45E0C" w:rsidRDefault="00A45E0C" w:rsidP="00A856B5">
      <w:pPr>
        <w:pStyle w:val="CommentText"/>
        <w:rPr>
          <w:rFonts w:ascii="Gill Sans MT" w:eastAsia="Arial" w:hAnsi="Gill Sans MT" w:cs="Arial"/>
          <w:color w:val="auto"/>
          <w:sz w:val="22"/>
          <w:szCs w:val="22"/>
          <w:lang w:val="en"/>
        </w:rPr>
      </w:pPr>
    </w:p>
    <w:p w14:paraId="16A03F1A" w14:textId="77777777" w:rsidR="0058672A" w:rsidRDefault="0058672A" w:rsidP="00A856B5">
      <w:pPr>
        <w:pStyle w:val="CommentText"/>
        <w:rPr>
          <w:rFonts w:ascii="Gill Sans MT" w:eastAsia="Arial" w:hAnsi="Gill Sans MT" w:cs="Arial"/>
          <w:color w:val="auto"/>
          <w:sz w:val="22"/>
          <w:szCs w:val="22"/>
          <w:lang w:val="en"/>
        </w:rPr>
      </w:pPr>
      <w:r>
        <w:rPr>
          <w:rFonts w:ascii="Gill Sans MT" w:eastAsia="Arial" w:hAnsi="Gill Sans MT" w:cs="Arial"/>
          <w:color w:val="auto"/>
          <w:sz w:val="22"/>
          <w:szCs w:val="22"/>
          <w:lang w:val="en"/>
        </w:rPr>
        <w:t>With respect to flooding, the main considerations that will be incorporated into the operations manual include:</w:t>
      </w:r>
    </w:p>
    <w:p w14:paraId="3BCAF3AE" w14:textId="77777777" w:rsidR="0058672A" w:rsidRDefault="0058672A" w:rsidP="004E02FB">
      <w:pPr>
        <w:pStyle w:val="CommentText"/>
        <w:numPr>
          <w:ilvl w:val="0"/>
          <w:numId w:val="36"/>
        </w:numPr>
        <w:rPr>
          <w:rFonts w:ascii="Gill Sans MT" w:eastAsia="Arial" w:hAnsi="Gill Sans MT" w:cs="Arial"/>
          <w:color w:val="auto"/>
          <w:sz w:val="22"/>
          <w:szCs w:val="22"/>
          <w:lang w:val="en"/>
        </w:rPr>
      </w:pPr>
      <w:r>
        <w:rPr>
          <w:rFonts w:ascii="Gill Sans MT" w:eastAsia="Arial" w:hAnsi="Gill Sans MT" w:cs="Arial"/>
          <w:color w:val="auto"/>
          <w:sz w:val="22"/>
          <w:szCs w:val="22"/>
          <w:lang w:val="en"/>
        </w:rPr>
        <w:t>Maintaining (cleaning) the network of lined drainage canals around the pumping station,</w:t>
      </w:r>
    </w:p>
    <w:p w14:paraId="0C4964F6" w14:textId="77777777" w:rsidR="0058672A" w:rsidRDefault="0058672A" w:rsidP="004E02FB">
      <w:pPr>
        <w:pStyle w:val="CommentText"/>
        <w:numPr>
          <w:ilvl w:val="0"/>
          <w:numId w:val="36"/>
        </w:numPr>
        <w:rPr>
          <w:rFonts w:ascii="Gill Sans MT" w:eastAsia="Arial" w:hAnsi="Gill Sans MT" w:cs="Arial"/>
          <w:color w:val="auto"/>
          <w:sz w:val="22"/>
          <w:szCs w:val="22"/>
          <w:lang w:val="en"/>
        </w:rPr>
      </w:pPr>
      <w:r>
        <w:rPr>
          <w:rFonts w:ascii="Gill Sans MT" w:eastAsia="Arial" w:hAnsi="Gill Sans MT" w:cs="Arial"/>
          <w:color w:val="auto"/>
          <w:sz w:val="22"/>
          <w:szCs w:val="22"/>
          <w:lang w:val="en"/>
        </w:rPr>
        <w:t>Protecting the borehole wells from floodwater entry, and</w:t>
      </w:r>
    </w:p>
    <w:p w14:paraId="01399A2A" w14:textId="404C486F" w:rsidR="00A45E0C" w:rsidRDefault="0058672A" w:rsidP="004E02FB">
      <w:pPr>
        <w:pStyle w:val="CommentText"/>
        <w:numPr>
          <w:ilvl w:val="0"/>
          <w:numId w:val="36"/>
        </w:numPr>
        <w:rPr>
          <w:rFonts w:ascii="Gill Sans MT" w:eastAsia="Arial" w:hAnsi="Gill Sans MT" w:cs="Arial"/>
          <w:color w:val="auto"/>
          <w:sz w:val="22"/>
          <w:szCs w:val="22"/>
          <w:lang w:val="en"/>
        </w:rPr>
      </w:pPr>
      <w:r>
        <w:rPr>
          <w:rFonts w:ascii="Gill Sans MT" w:eastAsia="Arial" w:hAnsi="Gill Sans MT" w:cs="Arial"/>
          <w:color w:val="auto"/>
          <w:sz w:val="22"/>
          <w:szCs w:val="22"/>
          <w:lang w:val="en"/>
        </w:rPr>
        <w:t>In the case of any new structures to be built or rehabilitated within the pumping station, elevating these structures to the extent possible</w:t>
      </w:r>
      <w:r w:rsidR="00A45E0C">
        <w:rPr>
          <w:rFonts w:ascii="Gill Sans MT" w:eastAsia="Arial" w:hAnsi="Gill Sans MT" w:cs="Arial"/>
          <w:color w:val="auto"/>
          <w:sz w:val="22"/>
          <w:szCs w:val="22"/>
          <w:lang w:val="en"/>
        </w:rPr>
        <w:t xml:space="preserve">. </w:t>
      </w:r>
    </w:p>
    <w:p w14:paraId="5D20FD44" w14:textId="77777777" w:rsidR="009774E1" w:rsidRDefault="009774E1" w:rsidP="00A856B5">
      <w:pPr>
        <w:pStyle w:val="CommentText"/>
        <w:rPr>
          <w:rFonts w:ascii="Gill Sans MT" w:eastAsia="Arial" w:hAnsi="Gill Sans MT" w:cs="Arial"/>
          <w:color w:val="auto"/>
          <w:sz w:val="22"/>
          <w:szCs w:val="22"/>
          <w:lang w:val="en"/>
        </w:rPr>
      </w:pPr>
    </w:p>
    <w:p w14:paraId="47D504AA" w14:textId="24ADF76E" w:rsidR="00EF6D8C" w:rsidRPr="00EC0E75" w:rsidRDefault="00EF6D8C" w:rsidP="00A856B5">
      <w:pPr>
        <w:pStyle w:val="CommentText"/>
        <w:rPr>
          <w:rFonts w:ascii="Gill Sans MT" w:hAnsi="Gill Sans MT"/>
          <w:color w:val="auto"/>
          <w:sz w:val="22"/>
          <w:szCs w:val="22"/>
        </w:rPr>
      </w:pPr>
      <w:r w:rsidRPr="00EC0E75">
        <w:rPr>
          <w:rFonts w:ascii="Gill Sans MT" w:eastAsia="Arial" w:hAnsi="Gill Sans MT" w:cs="Arial"/>
          <w:color w:val="auto"/>
          <w:sz w:val="22"/>
          <w:szCs w:val="22"/>
          <w:lang w:val="en"/>
        </w:rPr>
        <w:t xml:space="preserve">Climate change may also lead to prolonged dry periods and intense drought. </w:t>
      </w:r>
      <w:r w:rsidR="00C14932" w:rsidRPr="00EC0E75">
        <w:rPr>
          <w:rFonts w:ascii="Gill Sans MT" w:eastAsia="Arial" w:hAnsi="Gill Sans MT" w:cs="Arial"/>
          <w:color w:val="auto"/>
          <w:sz w:val="22"/>
          <w:szCs w:val="22"/>
          <w:lang w:val="en"/>
        </w:rPr>
        <w:t xml:space="preserve">However, the underlying aquifer includes an immense storage capacity due to the geology of the area. Though lowered water levels are </w:t>
      </w:r>
      <w:r w:rsidRPr="00EC0E75">
        <w:rPr>
          <w:rFonts w:ascii="Gill Sans MT" w:eastAsia="Arial" w:hAnsi="Gill Sans MT" w:cs="Arial"/>
          <w:color w:val="auto"/>
          <w:sz w:val="22"/>
          <w:szCs w:val="22"/>
          <w:lang w:val="en"/>
        </w:rPr>
        <w:t>likely</w:t>
      </w:r>
      <w:r w:rsidR="00C14932" w:rsidRPr="00EC0E75">
        <w:rPr>
          <w:rFonts w:ascii="Gill Sans MT" w:eastAsia="Arial" w:hAnsi="Gill Sans MT" w:cs="Arial"/>
          <w:color w:val="auto"/>
          <w:sz w:val="22"/>
          <w:szCs w:val="22"/>
          <w:lang w:val="en"/>
        </w:rPr>
        <w:t xml:space="preserve"> from reduced </w:t>
      </w:r>
      <w:r w:rsidRPr="00EC0E75">
        <w:rPr>
          <w:rFonts w:ascii="Gill Sans MT" w:eastAsia="Arial" w:hAnsi="Gill Sans MT" w:cs="Arial"/>
          <w:color w:val="auto"/>
          <w:sz w:val="22"/>
          <w:szCs w:val="22"/>
          <w:lang w:val="en"/>
        </w:rPr>
        <w:t xml:space="preserve">recharge </w:t>
      </w:r>
      <w:r w:rsidR="00C14932" w:rsidRPr="00EC0E75">
        <w:rPr>
          <w:rFonts w:ascii="Gill Sans MT" w:eastAsia="Arial" w:hAnsi="Gill Sans MT" w:cs="Arial"/>
          <w:color w:val="auto"/>
          <w:sz w:val="22"/>
          <w:szCs w:val="22"/>
          <w:lang w:val="en"/>
        </w:rPr>
        <w:t xml:space="preserve">of </w:t>
      </w:r>
      <w:r w:rsidRPr="00EC0E75">
        <w:rPr>
          <w:rFonts w:ascii="Gill Sans MT" w:eastAsia="Arial" w:hAnsi="Gill Sans MT" w:cs="Arial"/>
          <w:color w:val="auto"/>
          <w:sz w:val="22"/>
          <w:szCs w:val="22"/>
          <w:lang w:val="en"/>
        </w:rPr>
        <w:t>the aquifer during l</w:t>
      </w:r>
      <w:r w:rsidR="000B0AA9" w:rsidRPr="00EC0E75">
        <w:rPr>
          <w:rFonts w:ascii="Gill Sans MT" w:eastAsia="Arial" w:hAnsi="Gill Sans MT" w:cs="Arial"/>
          <w:color w:val="auto"/>
          <w:sz w:val="22"/>
          <w:szCs w:val="22"/>
          <w:lang w:val="en"/>
        </w:rPr>
        <w:t xml:space="preserve">ong and intense drought events, adverse depletion of the aquifer is highly unlikely under any future use scenario. </w:t>
      </w:r>
      <w:r w:rsidR="003D10A2" w:rsidRPr="00EC0E75">
        <w:rPr>
          <w:rFonts w:ascii="Gill Sans MT" w:eastAsia="Arial" w:hAnsi="Gill Sans MT" w:cs="Arial"/>
          <w:color w:val="auto"/>
          <w:sz w:val="22"/>
          <w:szCs w:val="22"/>
          <w:lang w:val="en"/>
        </w:rPr>
        <w:t>To address this concern</w:t>
      </w:r>
      <w:r w:rsidRPr="00EC0E75">
        <w:rPr>
          <w:rFonts w:ascii="Gill Sans MT" w:eastAsia="Arial" w:hAnsi="Gill Sans MT" w:cs="Arial"/>
          <w:color w:val="auto"/>
          <w:sz w:val="22"/>
          <w:szCs w:val="22"/>
          <w:lang w:val="en"/>
        </w:rPr>
        <w:t>, the project will include management of drought periods in the site operations manual, and will work with the CTE to establish guidelines, including monitoring and, potentially, a modified pumping schedule during drought periods</w:t>
      </w:r>
      <w:r w:rsidR="00134E60" w:rsidRPr="00EC0E75">
        <w:rPr>
          <w:rFonts w:ascii="Gill Sans MT" w:eastAsia="Arial" w:hAnsi="Gill Sans MT" w:cs="Arial"/>
          <w:color w:val="auto"/>
          <w:sz w:val="22"/>
          <w:szCs w:val="22"/>
          <w:lang w:val="en"/>
        </w:rPr>
        <w:t xml:space="preserve"> if reduction in water tables exceeds a threshold value</w:t>
      </w:r>
      <w:r w:rsidR="0060410B">
        <w:rPr>
          <w:rFonts w:ascii="Gill Sans MT" w:eastAsia="Arial" w:hAnsi="Gill Sans MT" w:cs="Arial"/>
          <w:color w:val="auto"/>
          <w:sz w:val="22"/>
          <w:szCs w:val="22"/>
        </w:rPr>
        <w:t>. H</w:t>
      </w:r>
      <w:r w:rsidR="0060410B">
        <w:rPr>
          <w:rFonts w:ascii="Gill Sans MT" w:eastAsia="Arial" w:hAnsi="Gill Sans MT" w:cs="Arial"/>
          <w:color w:val="auto"/>
          <w:sz w:val="22"/>
          <w:szCs w:val="22"/>
          <w:lang w:val="en"/>
        </w:rPr>
        <w:t>owever, based on conversations with the CTE staff, historical water table levels and previous design of pumping regimes, over-exploitation of the aquifer is extremely unlikely. It should also be noted tha</w:t>
      </w:r>
      <w:r w:rsidR="0060410B" w:rsidRPr="0060410B">
        <w:rPr>
          <w:rFonts w:ascii="Gill Sans MT" w:eastAsia="Arial" w:hAnsi="Gill Sans MT" w:cs="Arial"/>
          <w:color w:val="auto"/>
          <w:sz w:val="22"/>
          <w:szCs w:val="22"/>
          <w:lang w:val="en"/>
        </w:rPr>
        <w:t xml:space="preserve">t </w:t>
      </w:r>
      <w:r w:rsidR="0060410B" w:rsidRPr="004E02FB">
        <w:rPr>
          <w:rFonts w:ascii="Gill Sans MT" w:hAnsi="Gill Sans MT"/>
          <w:sz w:val="22"/>
          <w:szCs w:val="22"/>
        </w:rPr>
        <w:t>the water table will be closely monitored via transducers in each borehole well and information transmitted from the transducers to the pumping station’s control panel.</w:t>
      </w:r>
      <w:r w:rsidR="003C6CEE" w:rsidRPr="0060410B">
        <w:rPr>
          <w:rFonts w:ascii="Gill Sans MT" w:eastAsia="Arial" w:hAnsi="Gill Sans MT" w:cs="Arial"/>
          <w:color w:val="auto"/>
          <w:sz w:val="22"/>
          <w:szCs w:val="22"/>
          <w:lang w:val="en"/>
        </w:rPr>
        <w:t xml:space="preserve"> </w:t>
      </w:r>
      <w:r w:rsidR="00A856B5" w:rsidRPr="0060410B">
        <w:rPr>
          <w:rFonts w:ascii="Gill Sans MT" w:eastAsia="Arial" w:hAnsi="Gill Sans MT" w:cs="Arial"/>
          <w:color w:val="auto"/>
          <w:sz w:val="22"/>
          <w:szCs w:val="22"/>
          <w:lang w:val="en"/>
        </w:rPr>
        <w:t xml:space="preserve">The </w:t>
      </w:r>
      <w:r w:rsidR="0060410B" w:rsidRPr="0060410B">
        <w:rPr>
          <w:rFonts w:ascii="Gill Sans MT" w:eastAsia="Arial" w:hAnsi="Gill Sans MT" w:cs="Arial"/>
          <w:color w:val="auto"/>
          <w:sz w:val="22"/>
          <w:szCs w:val="22"/>
          <w:lang w:val="en"/>
        </w:rPr>
        <w:t xml:space="preserve">operations manual </w:t>
      </w:r>
      <w:r w:rsidR="00A856B5" w:rsidRPr="0060410B">
        <w:rPr>
          <w:rFonts w:ascii="Gill Sans MT" w:hAnsi="Gill Sans MT"/>
          <w:color w:val="auto"/>
          <w:sz w:val="22"/>
          <w:szCs w:val="22"/>
        </w:rPr>
        <w:t>guideline</w:t>
      </w:r>
      <w:r w:rsidR="00A856B5" w:rsidRPr="00EC0E75">
        <w:rPr>
          <w:rFonts w:ascii="Gill Sans MT" w:hAnsi="Gill Sans MT"/>
          <w:color w:val="auto"/>
          <w:sz w:val="22"/>
          <w:szCs w:val="22"/>
        </w:rPr>
        <w:t>s will also include measures to reduce water loss due to improper equipment operation or lack of equipment maintenance.</w:t>
      </w:r>
    </w:p>
    <w:p w14:paraId="5220CE31" w14:textId="77777777" w:rsidR="00EF6D8C" w:rsidRPr="00A856B5" w:rsidRDefault="00EF6D8C" w:rsidP="00EF6D8C">
      <w:pPr>
        <w:tabs>
          <w:tab w:val="left" w:pos="-720"/>
          <w:tab w:val="left" w:pos="360"/>
        </w:tabs>
        <w:rPr>
          <w:rFonts w:ascii="Gill Sans MT" w:eastAsia="Arial" w:hAnsi="Gill Sans MT" w:cs="Arial"/>
          <w:sz w:val="22"/>
          <w:szCs w:val="22"/>
        </w:rPr>
      </w:pPr>
    </w:p>
    <w:p w14:paraId="4F92FEDF" w14:textId="61DD5F15" w:rsidR="00EF6D8C" w:rsidRDefault="00EF6D8C" w:rsidP="00EF6D8C">
      <w:pPr>
        <w:tabs>
          <w:tab w:val="left" w:pos="-720"/>
          <w:tab w:val="left" w:pos="360"/>
        </w:tabs>
        <w:rPr>
          <w:rFonts w:ascii="Gill Sans MT" w:eastAsia="Arial" w:hAnsi="Gill Sans MT" w:cs="Arial"/>
          <w:sz w:val="22"/>
          <w:szCs w:val="22"/>
          <w:lang w:val="en"/>
        </w:rPr>
      </w:pPr>
      <w:r w:rsidRPr="00A856B5">
        <w:rPr>
          <w:rFonts w:ascii="Gill Sans MT" w:eastAsia="Arial" w:hAnsi="Gill Sans MT" w:cs="Arial"/>
          <w:sz w:val="22"/>
          <w:szCs w:val="22"/>
        </w:rPr>
        <w:t>I</w:t>
      </w:r>
      <w:r>
        <w:rPr>
          <w:rFonts w:ascii="Gill Sans MT" w:eastAsia="Arial" w:hAnsi="Gill Sans MT" w:cs="Arial"/>
          <w:sz w:val="22"/>
          <w:szCs w:val="22"/>
        </w:rPr>
        <w:t xml:space="preserve">t is </w:t>
      </w:r>
      <w:r w:rsidR="00602D5E">
        <w:rPr>
          <w:rFonts w:ascii="Gill Sans MT" w:eastAsia="Arial" w:hAnsi="Gill Sans MT" w:cs="Arial"/>
          <w:sz w:val="22"/>
          <w:szCs w:val="22"/>
        </w:rPr>
        <w:t xml:space="preserve">also </w:t>
      </w:r>
      <w:r>
        <w:rPr>
          <w:rFonts w:ascii="Gill Sans MT" w:eastAsia="Arial" w:hAnsi="Gill Sans MT" w:cs="Arial"/>
          <w:sz w:val="22"/>
          <w:szCs w:val="22"/>
        </w:rPr>
        <w:t>important to mention</w:t>
      </w:r>
      <w:r w:rsidR="00602D5E">
        <w:rPr>
          <w:rFonts w:ascii="Gill Sans MT" w:eastAsia="Arial" w:hAnsi="Gill Sans MT" w:cs="Arial"/>
          <w:sz w:val="22"/>
          <w:szCs w:val="22"/>
        </w:rPr>
        <w:t xml:space="preserve"> </w:t>
      </w:r>
      <w:r>
        <w:rPr>
          <w:rFonts w:ascii="Gill Sans MT" w:eastAsia="Arial" w:hAnsi="Gill Sans MT" w:cs="Arial"/>
          <w:sz w:val="22"/>
          <w:szCs w:val="22"/>
        </w:rPr>
        <w:t xml:space="preserve">that some of the </w:t>
      </w:r>
      <w:r w:rsidRPr="00302302">
        <w:rPr>
          <w:rFonts w:ascii="Gill Sans MT" w:eastAsia="Arial" w:hAnsi="Gill Sans MT" w:cs="Arial"/>
          <w:sz w:val="22"/>
          <w:szCs w:val="22"/>
          <w:lang w:val="en"/>
        </w:rPr>
        <w:t xml:space="preserve">QIP activities </w:t>
      </w:r>
      <w:r>
        <w:rPr>
          <w:rFonts w:ascii="Gill Sans MT" w:eastAsia="Arial" w:hAnsi="Gill Sans MT" w:cs="Arial"/>
          <w:sz w:val="22"/>
          <w:szCs w:val="22"/>
          <w:lang w:val="en"/>
        </w:rPr>
        <w:t>may contribute to</w:t>
      </w:r>
      <w:r w:rsidRPr="00302302">
        <w:rPr>
          <w:rFonts w:ascii="Gill Sans MT" w:eastAsia="Arial" w:hAnsi="Gill Sans MT" w:cs="Arial"/>
          <w:sz w:val="22"/>
          <w:szCs w:val="22"/>
          <w:lang w:val="en"/>
        </w:rPr>
        <w:t xml:space="preserve"> climate change</w:t>
      </w:r>
      <w:r>
        <w:rPr>
          <w:rFonts w:ascii="Gill Sans MT" w:eastAsia="Arial" w:hAnsi="Gill Sans MT" w:cs="Arial"/>
          <w:sz w:val="22"/>
          <w:szCs w:val="22"/>
          <w:lang w:val="en"/>
        </w:rPr>
        <w:t xml:space="preserve">. The circulation of vehicles during </w:t>
      </w:r>
      <w:r w:rsidRPr="008879AE">
        <w:rPr>
          <w:rFonts w:ascii="Gill Sans MT" w:eastAsia="Arial" w:hAnsi="Gill Sans MT" w:cs="Arial"/>
          <w:sz w:val="22"/>
          <w:szCs w:val="22"/>
          <w:lang w:val="en"/>
        </w:rPr>
        <w:t>QIP work will generate a certain quantity of CO</w:t>
      </w:r>
      <w:r w:rsidRPr="008879AE">
        <w:rPr>
          <w:rFonts w:ascii="Gill Sans MT" w:eastAsia="Arial" w:hAnsi="Gill Sans MT" w:cs="Arial"/>
          <w:sz w:val="22"/>
          <w:szCs w:val="22"/>
          <w:vertAlign w:val="superscript"/>
          <w:lang w:val="en"/>
        </w:rPr>
        <w:t>2</w:t>
      </w:r>
      <w:r w:rsidRPr="008879AE">
        <w:rPr>
          <w:rFonts w:ascii="Gill Sans MT" w:eastAsia="Arial" w:hAnsi="Gill Sans MT" w:cs="Arial"/>
          <w:sz w:val="22"/>
          <w:szCs w:val="22"/>
          <w:lang w:val="en"/>
        </w:rPr>
        <w:t xml:space="preserve"> (the most abundant greenhouse gas). To address this issue, the project could consider planting trees in and around the </w:t>
      </w:r>
      <w:r w:rsidR="008879AE" w:rsidRPr="008879AE">
        <w:rPr>
          <w:rFonts w:ascii="Gill Sans MT" w:eastAsia="Arial" w:hAnsi="Gill Sans MT" w:cs="Arial"/>
          <w:sz w:val="22"/>
          <w:szCs w:val="22"/>
          <w:lang w:val="en"/>
        </w:rPr>
        <w:t xml:space="preserve">pumping station </w:t>
      </w:r>
      <w:r w:rsidRPr="008879AE">
        <w:rPr>
          <w:rFonts w:ascii="Gill Sans MT" w:eastAsia="Arial" w:hAnsi="Gill Sans MT" w:cs="Arial"/>
          <w:sz w:val="22"/>
          <w:szCs w:val="22"/>
          <w:lang w:val="en"/>
        </w:rPr>
        <w:t>yard</w:t>
      </w:r>
      <w:r w:rsidR="008879AE" w:rsidRPr="008879AE">
        <w:rPr>
          <w:rFonts w:ascii="Gill Sans MT" w:eastAsia="Arial" w:hAnsi="Gill Sans MT" w:cs="Arial"/>
          <w:sz w:val="22"/>
          <w:szCs w:val="22"/>
          <w:lang w:val="en"/>
        </w:rPr>
        <w:t xml:space="preserve"> (there is enough space in the yard to plant trees)</w:t>
      </w:r>
      <w:r w:rsidRPr="008879AE">
        <w:rPr>
          <w:rFonts w:ascii="Gill Sans MT" w:eastAsia="Arial" w:hAnsi="Gill Sans MT" w:cs="Arial"/>
          <w:sz w:val="22"/>
          <w:szCs w:val="22"/>
          <w:lang w:val="en"/>
        </w:rPr>
        <w:t>; these trees will sequester carbon and offset some of th</w:t>
      </w:r>
      <w:r>
        <w:rPr>
          <w:rFonts w:ascii="Gill Sans MT" w:eastAsia="Arial" w:hAnsi="Gill Sans MT" w:cs="Arial"/>
          <w:sz w:val="22"/>
          <w:szCs w:val="22"/>
          <w:lang w:val="en"/>
        </w:rPr>
        <w:t>e greenhouse emissions associated with using vehicles during QIP activities</w:t>
      </w:r>
      <w:r w:rsidRPr="00302302">
        <w:rPr>
          <w:rFonts w:ascii="Gill Sans MT" w:eastAsia="Arial" w:hAnsi="Gill Sans MT" w:cs="Arial"/>
          <w:sz w:val="22"/>
          <w:szCs w:val="22"/>
          <w:lang w:val="en"/>
        </w:rPr>
        <w:t>.</w:t>
      </w:r>
      <w:r w:rsidR="00EC24C2">
        <w:rPr>
          <w:rFonts w:ascii="Gill Sans MT" w:eastAsia="Arial" w:hAnsi="Gill Sans MT" w:cs="Arial"/>
          <w:sz w:val="22"/>
          <w:szCs w:val="22"/>
          <w:lang w:val="en"/>
        </w:rPr>
        <w:t xml:space="preserve"> An even larger offset will occur due to the reduced use of water trucks once the station is fully operational.</w:t>
      </w:r>
      <w:r>
        <w:rPr>
          <w:rFonts w:ascii="Gill Sans MT" w:eastAsia="Arial" w:hAnsi="Gill Sans MT" w:cs="Arial"/>
          <w:sz w:val="22"/>
          <w:szCs w:val="22"/>
          <w:lang w:val="en"/>
        </w:rPr>
        <w:t xml:space="preserve"> </w:t>
      </w:r>
      <w:r w:rsidR="00602D5E">
        <w:rPr>
          <w:rFonts w:ascii="Gill Sans MT" w:eastAsia="Arial" w:hAnsi="Gill Sans MT" w:cs="Arial"/>
          <w:sz w:val="22"/>
          <w:szCs w:val="22"/>
          <w:lang w:val="en"/>
        </w:rPr>
        <w:t>Finally, it is important to note that</w:t>
      </w:r>
      <w:r>
        <w:rPr>
          <w:rFonts w:ascii="Gill Sans MT" w:eastAsia="Arial" w:hAnsi="Gill Sans MT" w:cs="Arial"/>
          <w:sz w:val="22"/>
          <w:szCs w:val="22"/>
          <w:lang w:val="en"/>
        </w:rPr>
        <w:t xml:space="preserve"> the installation of the solar panels will help to decrease the pumping station’s greenhouse </w:t>
      </w:r>
      <w:r w:rsidR="00602D5E">
        <w:rPr>
          <w:rFonts w:ascii="Gill Sans MT" w:eastAsia="Arial" w:hAnsi="Gill Sans MT" w:cs="Arial"/>
          <w:sz w:val="22"/>
          <w:szCs w:val="22"/>
          <w:lang w:val="en"/>
        </w:rPr>
        <w:t xml:space="preserve">gas </w:t>
      </w:r>
      <w:r>
        <w:rPr>
          <w:rFonts w:ascii="Gill Sans MT" w:eastAsia="Arial" w:hAnsi="Gill Sans MT" w:cs="Arial"/>
          <w:sz w:val="22"/>
          <w:szCs w:val="22"/>
          <w:lang w:val="en"/>
        </w:rPr>
        <w:t>emissions</w:t>
      </w:r>
      <w:r w:rsidR="00602D5E">
        <w:rPr>
          <w:rFonts w:ascii="Gill Sans MT" w:eastAsia="Arial" w:hAnsi="Gill Sans MT" w:cs="Arial"/>
          <w:sz w:val="22"/>
          <w:szCs w:val="22"/>
          <w:lang w:val="en"/>
        </w:rPr>
        <w:t xml:space="preserve"> by </w:t>
      </w:r>
      <w:r w:rsidR="005D7FA3">
        <w:rPr>
          <w:rFonts w:ascii="Gill Sans MT" w:eastAsia="Arial" w:hAnsi="Gill Sans MT" w:cs="Arial"/>
          <w:sz w:val="22"/>
          <w:szCs w:val="22"/>
          <w:lang w:val="en"/>
        </w:rPr>
        <w:t xml:space="preserve">significantly </w:t>
      </w:r>
      <w:r w:rsidR="00602D5E">
        <w:rPr>
          <w:rFonts w:ascii="Gill Sans MT" w:eastAsia="Arial" w:hAnsi="Gill Sans MT" w:cs="Arial"/>
          <w:sz w:val="22"/>
          <w:szCs w:val="22"/>
          <w:lang w:val="en"/>
        </w:rPr>
        <w:t xml:space="preserve">reducing use of the diesel generator; this can be construed as a </w:t>
      </w:r>
      <w:r w:rsidR="005D7FA3">
        <w:rPr>
          <w:rFonts w:ascii="Gill Sans MT" w:eastAsia="Arial" w:hAnsi="Gill Sans MT" w:cs="Arial"/>
          <w:sz w:val="22"/>
          <w:szCs w:val="22"/>
          <w:lang w:val="en"/>
        </w:rPr>
        <w:t xml:space="preserve">highly </w:t>
      </w:r>
      <w:r w:rsidR="00602D5E">
        <w:rPr>
          <w:rFonts w:ascii="Gill Sans MT" w:eastAsia="Arial" w:hAnsi="Gill Sans MT" w:cs="Arial"/>
          <w:sz w:val="22"/>
          <w:szCs w:val="22"/>
          <w:lang w:val="en"/>
        </w:rPr>
        <w:t>positive contribution to climate change mitigation.</w:t>
      </w:r>
      <w:r>
        <w:rPr>
          <w:rFonts w:ascii="Gill Sans MT" w:eastAsia="Arial" w:hAnsi="Gill Sans MT" w:cs="Arial"/>
          <w:sz w:val="22"/>
          <w:szCs w:val="22"/>
          <w:lang w:val="en"/>
        </w:rPr>
        <w:t xml:space="preserve"> </w:t>
      </w:r>
    </w:p>
    <w:p w14:paraId="04959B59" w14:textId="59E03742" w:rsidR="007274A1" w:rsidRDefault="007274A1">
      <w:pPr>
        <w:rPr>
          <w:rFonts w:ascii="Gill Sans MT" w:eastAsia="Arial" w:hAnsi="Gill Sans MT" w:cs="Arial"/>
          <w:sz w:val="22"/>
          <w:szCs w:val="22"/>
          <w:lang w:val="en"/>
        </w:rPr>
      </w:pPr>
      <w:r>
        <w:rPr>
          <w:rFonts w:ascii="Gill Sans MT" w:eastAsia="Arial" w:hAnsi="Gill Sans MT" w:cs="Arial"/>
          <w:sz w:val="22"/>
          <w:szCs w:val="22"/>
          <w:lang w:val="en"/>
        </w:rPr>
        <w:br w:type="page"/>
      </w:r>
    </w:p>
    <w:p w14:paraId="09B4D105" w14:textId="764CC481" w:rsidR="007274A1" w:rsidRPr="004E02FB" w:rsidRDefault="007274A1" w:rsidP="00EF6D8C">
      <w:pPr>
        <w:tabs>
          <w:tab w:val="left" w:pos="-720"/>
          <w:tab w:val="left" w:pos="360"/>
        </w:tabs>
        <w:rPr>
          <w:rFonts w:ascii="Gill Sans MT" w:eastAsia="Arial" w:hAnsi="Gill Sans MT" w:cs="Arial"/>
          <w:b/>
          <w:sz w:val="22"/>
          <w:szCs w:val="22"/>
          <w:lang w:val="fr-FR"/>
        </w:rPr>
      </w:pPr>
      <w:r w:rsidRPr="004E02FB">
        <w:rPr>
          <w:rFonts w:ascii="Gill Sans MT" w:eastAsia="Arial" w:hAnsi="Gill Sans MT" w:cs="Arial"/>
          <w:b/>
          <w:sz w:val="22"/>
          <w:szCs w:val="22"/>
          <w:lang w:val="fr-FR"/>
        </w:rPr>
        <w:lastRenderedPageBreak/>
        <w:t>References</w:t>
      </w:r>
    </w:p>
    <w:p w14:paraId="7A1B8ADC" w14:textId="728A847E" w:rsidR="007274A1" w:rsidRPr="004E02FB" w:rsidRDefault="007274A1" w:rsidP="00EF6D8C">
      <w:pPr>
        <w:tabs>
          <w:tab w:val="left" w:pos="-720"/>
          <w:tab w:val="left" w:pos="360"/>
        </w:tabs>
        <w:rPr>
          <w:rFonts w:ascii="Gill Sans MT" w:eastAsia="Arial" w:hAnsi="Gill Sans MT" w:cs="Arial"/>
          <w:sz w:val="22"/>
          <w:szCs w:val="22"/>
          <w:lang w:val="fr-FR"/>
        </w:rPr>
      </w:pPr>
    </w:p>
    <w:p w14:paraId="4709D706" w14:textId="6F8202E3" w:rsidR="007274A1" w:rsidRDefault="00152EC9" w:rsidP="00FA20D2">
      <w:pPr>
        <w:tabs>
          <w:tab w:val="left" w:pos="-720"/>
          <w:tab w:val="left" w:pos="360"/>
        </w:tabs>
        <w:ind w:left="720" w:hanging="720"/>
        <w:rPr>
          <w:rFonts w:ascii="Gill Sans MT" w:eastAsia="Arial" w:hAnsi="Gill Sans MT" w:cs="Arial"/>
          <w:sz w:val="22"/>
          <w:szCs w:val="22"/>
          <w:lang w:val="fr-FR"/>
        </w:rPr>
      </w:pPr>
      <w:r w:rsidRPr="004E02FB">
        <w:rPr>
          <w:rFonts w:ascii="Gill Sans MT" w:eastAsia="Arial" w:hAnsi="Gill Sans MT" w:cs="Arial"/>
          <w:sz w:val="22"/>
          <w:szCs w:val="22"/>
          <w:lang w:val="fr-FR"/>
        </w:rPr>
        <w:t xml:space="preserve">BRL </w:t>
      </w:r>
      <w:r w:rsidR="00C45957" w:rsidRPr="00C45957">
        <w:rPr>
          <w:rFonts w:ascii="Gill Sans MT" w:eastAsia="Arial" w:hAnsi="Gill Sans MT" w:cs="Arial"/>
          <w:sz w:val="22"/>
          <w:szCs w:val="22"/>
          <w:lang w:val="fr-FR"/>
        </w:rPr>
        <w:t>Ingénierie</w:t>
      </w:r>
      <w:r w:rsidRPr="004E02FB">
        <w:rPr>
          <w:rFonts w:ascii="Gill Sans MT" w:eastAsia="Arial" w:hAnsi="Gill Sans MT" w:cs="Arial"/>
          <w:sz w:val="22"/>
          <w:szCs w:val="22"/>
          <w:lang w:val="fr-FR"/>
        </w:rPr>
        <w:t xml:space="preserve">. 2009. </w:t>
      </w:r>
      <w:r w:rsidRPr="00152EC9">
        <w:rPr>
          <w:rFonts w:ascii="Gill Sans MT" w:eastAsia="Arial" w:hAnsi="Gill Sans MT" w:cs="Arial"/>
          <w:sz w:val="22"/>
          <w:szCs w:val="22"/>
          <w:lang w:val="fr-FR"/>
        </w:rPr>
        <w:t>Complément</w:t>
      </w:r>
      <w:r w:rsidRPr="004E02FB">
        <w:rPr>
          <w:rFonts w:ascii="Gill Sans MT" w:eastAsia="Arial" w:hAnsi="Gill Sans MT" w:cs="Arial"/>
          <w:sz w:val="22"/>
          <w:szCs w:val="22"/>
          <w:lang w:val="fr-FR"/>
        </w:rPr>
        <w:t xml:space="preserve"> d’</w:t>
      </w:r>
      <w:r w:rsidRPr="00152EC9">
        <w:rPr>
          <w:rFonts w:ascii="Gill Sans MT" w:eastAsia="Arial" w:hAnsi="Gill Sans MT" w:cs="Arial"/>
          <w:sz w:val="22"/>
          <w:szCs w:val="22"/>
          <w:lang w:val="fr-FR"/>
        </w:rPr>
        <w:t>étude</w:t>
      </w:r>
      <w:r w:rsidRPr="004E02FB">
        <w:rPr>
          <w:rFonts w:ascii="Gill Sans MT" w:eastAsia="Arial" w:hAnsi="Gill Sans MT" w:cs="Arial"/>
          <w:sz w:val="22"/>
          <w:szCs w:val="22"/>
          <w:lang w:val="fr-FR"/>
        </w:rPr>
        <w:t xml:space="preserve"> et maitrise d’oeuvre pour la </w:t>
      </w:r>
      <w:r w:rsidRPr="00152EC9">
        <w:rPr>
          <w:rFonts w:ascii="Gill Sans MT" w:eastAsia="Arial" w:hAnsi="Gill Sans MT" w:cs="Arial"/>
          <w:sz w:val="22"/>
          <w:szCs w:val="22"/>
          <w:lang w:val="fr-FR"/>
        </w:rPr>
        <w:t>réalisation</w:t>
      </w:r>
      <w:r w:rsidRPr="004E02FB">
        <w:rPr>
          <w:rFonts w:ascii="Gill Sans MT" w:eastAsia="Arial" w:hAnsi="Gill Sans MT" w:cs="Arial"/>
          <w:sz w:val="22"/>
          <w:szCs w:val="22"/>
          <w:lang w:val="fr-FR"/>
        </w:rPr>
        <w:t xml:space="preserve"> des travaux de </w:t>
      </w:r>
      <w:r w:rsidRPr="00152EC9">
        <w:rPr>
          <w:rFonts w:ascii="Gill Sans MT" w:eastAsia="Arial" w:hAnsi="Gill Sans MT" w:cs="Arial"/>
          <w:sz w:val="22"/>
          <w:szCs w:val="22"/>
          <w:lang w:val="fr-FR"/>
        </w:rPr>
        <w:t>réhabilitation</w:t>
      </w:r>
      <w:r w:rsidRPr="004E02FB">
        <w:rPr>
          <w:rFonts w:ascii="Gill Sans MT" w:eastAsia="Arial" w:hAnsi="Gill Sans MT" w:cs="Arial"/>
          <w:sz w:val="22"/>
          <w:szCs w:val="22"/>
          <w:lang w:val="fr-FR"/>
        </w:rPr>
        <w:t xml:space="preserve"> et d’</w:t>
      </w:r>
      <w:r w:rsidRPr="00152EC9">
        <w:rPr>
          <w:rFonts w:ascii="Gill Sans MT" w:eastAsia="Arial" w:hAnsi="Gill Sans MT" w:cs="Arial"/>
          <w:sz w:val="22"/>
          <w:szCs w:val="22"/>
          <w:lang w:val="fr-FR"/>
        </w:rPr>
        <w:t>exécution</w:t>
      </w:r>
      <w:r w:rsidRPr="004E02FB">
        <w:rPr>
          <w:rFonts w:ascii="Gill Sans MT" w:eastAsia="Arial" w:hAnsi="Gill Sans MT" w:cs="Arial"/>
          <w:sz w:val="22"/>
          <w:szCs w:val="22"/>
          <w:lang w:val="fr-FR"/>
        </w:rPr>
        <w:t xml:space="preserve"> du </w:t>
      </w:r>
      <w:r w:rsidRPr="00152EC9">
        <w:rPr>
          <w:rFonts w:ascii="Gill Sans MT" w:eastAsia="Arial" w:hAnsi="Gill Sans MT" w:cs="Arial"/>
          <w:sz w:val="22"/>
          <w:szCs w:val="22"/>
          <w:lang w:val="fr-FR"/>
        </w:rPr>
        <w:t>système</w:t>
      </w:r>
      <w:r w:rsidRPr="004E02FB">
        <w:rPr>
          <w:rFonts w:ascii="Gill Sans MT" w:eastAsia="Arial" w:hAnsi="Gill Sans MT" w:cs="Arial"/>
          <w:sz w:val="22"/>
          <w:szCs w:val="22"/>
          <w:lang w:val="fr-FR"/>
        </w:rPr>
        <w:t xml:space="preserve"> d’alimentation </w:t>
      </w:r>
      <w:r w:rsidR="00265C5A" w:rsidRPr="00265C5A">
        <w:rPr>
          <w:rFonts w:ascii="Gill Sans MT" w:eastAsia="Arial" w:hAnsi="Gill Sans MT" w:cs="Arial"/>
          <w:sz w:val="22"/>
          <w:szCs w:val="22"/>
          <w:lang w:val="fr-FR"/>
        </w:rPr>
        <w:t>en eau potable de la ville des C</w:t>
      </w:r>
      <w:r w:rsidRPr="004E02FB">
        <w:rPr>
          <w:rFonts w:ascii="Gill Sans MT" w:eastAsia="Arial" w:hAnsi="Gill Sans MT" w:cs="Arial"/>
          <w:sz w:val="22"/>
          <w:szCs w:val="22"/>
          <w:lang w:val="fr-FR"/>
        </w:rPr>
        <w:t xml:space="preserve">ayes. </w:t>
      </w:r>
      <w:r w:rsidR="0066383D" w:rsidRPr="004E02FB">
        <w:rPr>
          <w:rFonts w:ascii="Gill Sans MT" w:eastAsia="Arial" w:hAnsi="Gill Sans MT" w:cs="Arial"/>
          <w:sz w:val="22"/>
          <w:szCs w:val="22"/>
          <w:lang w:val="fr-FR"/>
        </w:rPr>
        <w:t xml:space="preserve">BRL </w:t>
      </w:r>
      <w:r w:rsidR="0066383D" w:rsidRPr="00C45957">
        <w:rPr>
          <w:rFonts w:ascii="Gill Sans MT" w:eastAsia="Arial" w:hAnsi="Gill Sans MT" w:cs="Arial"/>
          <w:sz w:val="22"/>
          <w:szCs w:val="22"/>
          <w:lang w:val="fr-FR"/>
        </w:rPr>
        <w:t>Ingénierie</w:t>
      </w:r>
      <w:r w:rsidR="0066383D">
        <w:rPr>
          <w:rFonts w:ascii="Gill Sans MT" w:eastAsia="Arial" w:hAnsi="Gill Sans MT" w:cs="Arial"/>
          <w:sz w:val="22"/>
          <w:szCs w:val="22"/>
          <w:lang w:val="fr-FR"/>
        </w:rPr>
        <w:t>: Nîmes, France.</w:t>
      </w:r>
    </w:p>
    <w:p w14:paraId="35CDB147" w14:textId="32E077FF" w:rsidR="00F12919" w:rsidRDefault="00F12919" w:rsidP="00FA20D2">
      <w:pPr>
        <w:tabs>
          <w:tab w:val="left" w:pos="-720"/>
          <w:tab w:val="left" w:pos="360"/>
        </w:tabs>
        <w:ind w:left="720" w:hanging="720"/>
        <w:rPr>
          <w:rFonts w:ascii="Gill Sans MT" w:eastAsia="Arial" w:hAnsi="Gill Sans MT" w:cs="Arial"/>
          <w:sz w:val="22"/>
          <w:szCs w:val="22"/>
          <w:lang w:val="fr-FR"/>
        </w:rPr>
      </w:pPr>
    </w:p>
    <w:p w14:paraId="7F746163" w14:textId="77777777" w:rsidR="006242F9" w:rsidRPr="004E02FB" w:rsidRDefault="00F12919" w:rsidP="00FA20D2">
      <w:pPr>
        <w:tabs>
          <w:tab w:val="left" w:pos="-720"/>
          <w:tab w:val="left" w:pos="360"/>
        </w:tabs>
        <w:ind w:left="720" w:hanging="720"/>
        <w:rPr>
          <w:rFonts w:ascii="Gill Sans MT" w:eastAsia="Arial" w:hAnsi="Gill Sans MT" w:cs="Arial"/>
          <w:sz w:val="22"/>
          <w:szCs w:val="22"/>
          <w:lang w:val="fr-FR"/>
        </w:rPr>
      </w:pPr>
      <w:r w:rsidRPr="00BA5A7A">
        <w:rPr>
          <w:rFonts w:ascii="Gill Sans MT" w:eastAsia="Arial" w:hAnsi="Gill Sans MT" w:cs="Arial"/>
          <w:sz w:val="22"/>
          <w:szCs w:val="22"/>
          <w:lang w:val="fr-FR"/>
        </w:rPr>
        <w:t xml:space="preserve">COFOR. 2009. </w:t>
      </w:r>
      <w:r w:rsidRPr="004E02FB">
        <w:rPr>
          <w:rFonts w:ascii="Gill Sans MT" w:eastAsia="Arial" w:hAnsi="Gill Sans MT" w:cs="Arial"/>
          <w:sz w:val="22"/>
          <w:szCs w:val="22"/>
          <w:lang w:val="fr-FR"/>
        </w:rPr>
        <w:t xml:space="preserve">Dossier technique des forages de reconnaissance. </w:t>
      </w:r>
      <w:r w:rsidRPr="00BA5A7A">
        <w:rPr>
          <w:rFonts w:ascii="Gill Sans MT" w:eastAsia="Arial" w:hAnsi="Gill Sans MT" w:cs="Arial"/>
          <w:sz w:val="22"/>
          <w:szCs w:val="22"/>
          <w:lang w:val="fr-FR"/>
        </w:rPr>
        <w:t>COFOR</w:t>
      </w:r>
      <w:r w:rsidR="006242F9" w:rsidRPr="00AB3F1D">
        <w:rPr>
          <w:rFonts w:ascii="Gill Sans MT" w:eastAsia="Arial" w:hAnsi="Gill Sans MT" w:cs="Arial"/>
          <w:sz w:val="22"/>
          <w:szCs w:val="22"/>
          <w:lang w:val="fr-FR"/>
        </w:rPr>
        <w:t xml:space="preserve"> (now Entrepose)</w:t>
      </w:r>
      <w:r w:rsidRPr="00AB3F1D">
        <w:rPr>
          <w:rFonts w:ascii="Gill Sans MT" w:eastAsia="Arial" w:hAnsi="Gill Sans MT" w:cs="Arial"/>
          <w:sz w:val="22"/>
          <w:szCs w:val="22"/>
          <w:lang w:val="fr-FR"/>
        </w:rPr>
        <w:t>:</w:t>
      </w:r>
      <w:r w:rsidR="006242F9" w:rsidRPr="00AB3F1D">
        <w:rPr>
          <w:rFonts w:ascii="Gill Sans MT" w:eastAsia="Arial" w:hAnsi="Gill Sans MT" w:cs="Arial"/>
          <w:sz w:val="22"/>
          <w:szCs w:val="22"/>
          <w:lang w:val="fr-FR"/>
        </w:rPr>
        <w:t xml:space="preserve"> Colombes, France.</w:t>
      </w:r>
    </w:p>
    <w:p w14:paraId="0503832C" w14:textId="77777777" w:rsidR="006242F9" w:rsidRPr="004E02FB" w:rsidRDefault="006242F9" w:rsidP="00FA20D2">
      <w:pPr>
        <w:tabs>
          <w:tab w:val="left" w:pos="-720"/>
          <w:tab w:val="left" w:pos="360"/>
        </w:tabs>
        <w:ind w:left="720" w:hanging="720"/>
        <w:rPr>
          <w:rFonts w:ascii="Gill Sans MT" w:eastAsia="Arial" w:hAnsi="Gill Sans MT" w:cs="Arial"/>
          <w:sz w:val="22"/>
          <w:szCs w:val="22"/>
          <w:lang w:val="fr-FR"/>
        </w:rPr>
      </w:pPr>
    </w:p>
    <w:p w14:paraId="4BFEE610" w14:textId="6FAFAD8A" w:rsidR="00A70458" w:rsidRPr="004E02FB" w:rsidRDefault="00A70458" w:rsidP="00FA20D2">
      <w:pPr>
        <w:ind w:left="720" w:hanging="720"/>
        <w:rPr>
          <w:rFonts w:ascii="Gill Sans MT" w:hAnsi="Gill Sans MT"/>
          <w:sz w:val="22"/>
          <w:szCs w:val="22"/>
          <w:lang w:val="fr-FR"/>
        </w:rPr>
      </w:pPr>
      <w:r w:rsidRPr="004E02FB">
        <w:rPr>
          <w:rFonts w:ascii="Gill Sans MT" w:hAnsi="Gill Sans MT"/>
          <w:sz w:val="22"/>
          <w:szCs w:val="22"/>
          <w:lang w:val="fr-FR"/>
        </w:rPr>
        <w:t xml:space="preserve">Louis Berger Group Inc. &amp; CECOM Consultants, SA. 2006. Actualisation des études de faisabilité pour la réhabilitation et l’extension du réseau d’eau potable des Cayes et pour la mise en place de système pilote d’assainissement. Louis Berger Group: </w:t>
      </w:r>
      <w:r w:rsidR="00A66FD3">
        <w:rPr>
          <w:rFonts w:ascii="Gill Sans MT" w:hAnsi="Gill Sans MT"/>
          <w:sz w:val="22"/>
          <w:szCs w:val="22"/>
          <w:lang w:val="fr-FR"/>
        </w:rPr>
        <w:t>Morristown, New Jersey</w:t>
      </w:r>
      <w:r w:rsidRPr="004E02FB">
        <w:rPr>
          <w:rFonts w:ascii="Gill Sans MT" w:hAnsi="Gill Sans MT"/>
          <w:sz w:val="22"/>
          <w:szCs w:val="22"/>
          <w:lang w:val="fr-FR"/>
        </w:rPr>
        <w:t>.</w:t>
      </w:r>
    </w:p>
    <w:p w14:paraId="1707900F" w14:textId="1E990EA6" w:rsidR="00A70458" w:rsidRPr="004E02FB" w:rsidRDefault="00A70458" w:rsidP="00FA20D2">
      <w:pPr>
        <w:ind w:left="720" w:hanging="720"/>
        <w:rPr>
          <w:rFonts w:ascii="Gill Sans MT" w:hAnsi="Gill Sans MT"/>
          <w:sz w:val="22"/>
          <w:szCs w:val="22"/>
          <w:lang w:val="fr-FR"/>
        </w:rPr>
      </w:pPr>
    </w:p>
    <w:p w14:paraId="70D3B850" w14:textId="7F5421A9" w:rsidR="00A70458" w:rsidRPr="00FA20D2" w:rsidRDefault="00DE3820" w:rsidP="00FA20D2">
      <w:pPr>
        <w:ind w:left="720" w:hanging="720"/>
        <w:rPr>
          <w:rFonts w:ascii="Gill Sans MT" w:hAnsi="Gill Sans MT"/>
          <w:bCs/>
          <w:sz w:val="22"/>
          <w:szCs w:val="22"/>
        </w:rPr>
      </w:pPr>
      <w:r w:rsidRPr="00FA20D2">
        <w:rPr>
          <w:rFonts w:ascii="Gill Sans MT" w:hAnsi="Gill Sans MT"/>
          <w:sz w:val="22"/>
          <w:szCs w:val="22"/>
          <w:lang w:val="fr-FR"/>
        </w:rPr>
        <w:t xml:space="preserve">NORPLAN. 1999. </w:t>
      </w:r>
      <w:r w:rsidRPr="00FA20D2">
        <w:rPr>
          <w:rFonts w:ascii="Gill Sans MT" w:hAnsi="Gill Sans MT"/>
          <w:bCs/>
          <w:sz w:val="22"/>
          <w:szCs w:val="22"/>
          <w:lang w:val="fr-FR"/>
        </w:rPr>
        <w:t xml:space="preserve">Plan directeur portant sur les études de faisabilité quant à la réhabilitation et à l'expansion du système d'eau potable de la ville des Cayes. </w:t>
      </w:r>
      <w:r w:rsidRPr="00FA20D2">
        <w:rPr>
          <w:rFonts w:ascii="Gill Sans MT" w:hAnsi="Gill Sans MT"/>
          <w:bCs/>
          <w:sz w:val="22"/>
          <w:szCs w:val="22"/>
        </w:rPr>
        <w:t xml:space="preserve">NORPLAN: </w:t>
      </w:r>
      <w:r w:rsidR="009271A3" w:rsidRPr="00FA20D2">
        <w:rPr>
          <w:rFonts w:ascii="Gill Sans MT" w:hAnsi="Gill Sans MT"/>
          <w:bCs/>
          <w:sz w:val="22"/>
          <w:szCs w:val="22"/>
        </w:rPr>
        <w:t>Sandvika, Norway</w:t>
      </w:r>
      <w:r w:rsidRPr="00FA20D2">
        <w:rPr>
          <w:rFonts w:ascii="Gill Sans MT" w:hAnsi="Gill Sans MT"/>
          <w:bCs/>
          <w:sz w:val="22"/>
          <w:szCs w:val="22"/>
        </w:rPr>
        <w:t>.</w:t>
      </w:r>
    </w:p>
    <w:p w14:paraId="599C465E" w14:textId="4E825355" w:rsidR="00083897" w:rsidRPr="00FA20D2" w:rsidRDefault="00083897" w:rsidP="00FA20D2">
      <w:pPr>
        <w:ind w:left="720" w:hanging="720"/>
        <w:rPr>
          <w:rFonts w:ascii="Gill Sans MT" w:hAnsi="Gill Sans MT"/>
          <w:bCs/>
          <w:sz w:val="22"/>
          <w:szCs w:val="22"/>
        </w:rPr>
      </w:pPr>
    </w:p>
    <w:p w14:paraId="78C3BEEA" w14:textId="190FDE6B" w:rsidR="00083897" w:rsidRPr="00FA20D2" w:rsidRDefault="00083897" w:rsidP="00FA20D2">
      <w:pPr>
        <w:ind w:left="720" w:hanging="720"/>
        <w:rPr>
          <w:rFonts w:ascii="Gill Sans MT" w:hAnsi="Gill Sans MT"/>
          <w:sz w:val="22"/>
          <w:szCs w:val="22"/>
        </w:rPr>
      </w:pPr>
      <w:r w:rsidRPr="00FA20D2">
        <w:rPr>
          <w:rFonts w:ascii="Gill Sans MT" w:hAnsi="Gill Sans MT"/>
          <w:bCs/>
          <w:sz w:val="22"/>
          <w:szCs w:val="22"/>
        </w:rPr>
        <w:t xml:space="preserve">NuSolar. 2017. </w:t>
      </w:r>
      <w:r w:rsidR="00E9290B" w:rsidRPr="00FA20D2">
        <w:rPr>
          <w:rFonts w:ascii="Gill Sans MT" w:hAnsi="Gill Sans MT"/>
          <w:bCs/>
          <w:sz w:val="22"/>
          <w:szCs w:val="22"/>
        </w:rPr>
        <w:t>NuSolar PV ground mount kits: Installation manual</w:t>
      </w:r>
      <w:r w:rsidRPr="00FA20D2">
        <w:rPr>
          <w:rFonts w:ascii="Gill Sans MT" w:hAnsi="Gill Sans MT"/>
          <w:bCs/>
          <w:sz w:val="22"/>
          <w:szCs w:val="22"/>
        </w:rPr>
        <w:t>. NuSolar: Auburn, California.</w:t>
      </w:r>
    </w:p>
    <w:p w14:paraId="6868458E" w14:textId="3DDA9143" w:rsidR="00F12919" w:rsidRPr="00FA20D2" w:rsidRDefault="00F12919" w:rsidP="00FA20D2">
      <w:pPr>
        <w:tabs>
          <w:tab w:val="left" w:pos="-720"/>
          <w:tab w:val="left" w:pos="360"/>
        </w:tabs>
        <w:ind w:left="720" w:hanging="720"/>
        <w:rPr>
          <w:rFonts w:ascii="Gill Sans MT" w:eastAsia="Arial" w:hAnsi="Gill Sans MT" w:cs="Arial"/>
          <w:sz w:val="22"/>
          <w:szCs w:val="22"/>
        </w:rPr>
      </w:pPr>
      <w:r w:rsidRPr="00FA20D2">
        <w:rPr>
          <w:rFonts w:ascii="Gill Sans MT" w:eastAsia="Arial" w:hAnsi="Gill Sans MT" w:cs="Arial"/>
          <w:sz w:val="22"/>
          <w:szCs w:val="22"/>
        </w:rPr>
        <w:t xml:space="preserve"> </w:t>
      </w:r>
    </w:p>
    <w:p w14:paraId="6B7E0D1C" w14:textId="61B5F597" w:rsidR="00720AB1" w:rsidRPr="00083897" w:rsidRDefault="00720AB1" w:rsidP="00FA20D2">
      <w:pPr>
        <w:ind w:left="720" w:hanging="720"/>
        <w:rPr>
          <w:rFonts w:ascii="Gill Sans MT" w:eastAsia="Arial" w:hAnsi="Gill Sans MT" w:cs="Arial"/>
          <w:sz w:val="22"/>
          <w:szCs w:val="22"/>
        </w:rPr>
      </w:pPr>
    </w:p>
    <w:p w14:paraId="4C5ECAD8" w14:textId="77777777" w:rsidR="00D33CD9" w:rsidRPr="00E9290B" w:rsidRDefault="00D33CD9" w:rsidP="0047491A">
      <w:pPr>
        <w:tabs>
          <w:tab w:val="left" w:pos="-720"/>
          <w:tab w:val="left" w:pos="360"/>
        </w:tabs>
        <w:rPr>
          <w:rFonts w:ascii="Gill Sans MT" w:eastAsia="Arial" w:hAnsi="Gill Sans MT" w:cs="Arial"/>
          <w:i/>
          <w:sz w:val="22"/>
          <w:szCs w:val="22"/>
        </w:rPr>
      </w:pPr>
    </w:p>
    <w:p w14:paraId="6B98A026" w14:textId="77777777" w:rsidR="00C76E86" w:rsidRPr="004E02FB" w:rsidRDefault="00C76E86" w:rsidP="00C76E86">
      <w:pPr>
        <w:tabs>
          <w:tab w:val="left" w:pos="-720"/>
          <w:tab w:val="left" w:pos="360"/>
        </w:tabs>
        <w:rPr>
          <w:rFonts w:ascii="Arial" w:eastAsia="Arial" w:hAnsi="Arial" w:cs="Arial"/>
          <w:sz w:val="22"/>
          <w:szCs w:val="22"/>
        </w:rPr>
        <w:sectPr w:rsidR="00C76E86" w:rsidRPr="004E02FB" w:rsidSect="004B2D8A">
          <w:footerReference w:type="default" r:id="rId27"/>
          <w:headerReference w:type="first" r:id="rId28"/>
          <w:pgSz w:w="12240" w:h="15840"/>
          <w:pgMar w:top="1440" w:right="1440" w:bottom="1440" w:left="1440" w:header="720" w:footer="720" w:gutter="0"/>
          <w:cols w:space="720"/>
          <w:titlePg/>
          <w:docGrid w:linePitch="326"/>
        </w:sectPr>
      </w:pPr>
    </w:p>
    <w:p w14:paraId="389FF0B3" w14:textId="38260FF3" w:rsidR="00826B6F" w:rsidRDefault="00D33CD9" w:rsidP="00826B6F">
      <w:pPr>
        <w:tabs>
          <w:tab w:val="left" w:pos="0"/>
        </w:tabs>
        <w:jc w:val="center"/>
        <w:rPr>
          <w:rFonts w:ascii="Gill Sans MT" w:eastAsia="Arial" w:hAnsi="Gill Sans MT" w:cs="Arial"/>
          <w:b/>
          <w:szCs w:val="24"/>
          <w:u w:val="single"/>
        </w:rPr>
      </w:pPr>
      <w:r w:rsidRPr="00B25DFE">
        <w:rPr>
          <w:rFonts w:ascii="Gill Sans MT" w:eastAsia="Arial" w:hAnsi="Gill Sans MT" w:cs="Arial"/>
          <w:b/>
          <w:szCs w:val="24"/>
          <w:u w:val="single"/>
        </w:rPr>
        <w:lastRenderedPageBreak/>
        <w:t>Environmental Screening Form (Table 1)</w:t>
      </w:r>
    </w:p>
    <w:p w14:paraId="22A80FC3" w14:textId="101F96AA" w:rsidR="00117C6A" w:rsidRDefault="00117C6A" w:rsidP="00C76E86">
      <w:pPr>
        <w:tabs>
          <w:tab w:val="left" w:pos="0"/>
        </w:tabs>
        <w:rPr>
          <w:rFonts w:ascii="Arial" w:hAnsi="Arial" w:cs="Arial"/>
          <w:b/>
          <w:sz w:val="22"/>
          <w:szCs w:val="22"/>
        </w:rPr>
      </w:pPr>
    </w:p>
    <w:p w14:paraId="66346D0E" w14:textId="77777777" w:rsidR="00117C6A" w:rsidRPr="00117C6A" w:rsidRDefault="00117C6A" w:rsidP="00117C6A">
      <w:pPr>
        <w:tabs>
          <w:tab w:val="left" w:pos="0"/>
        </w:tabs>
        <w:rPr>
          <w:rFonts w:ascii="Arial" w:hAnsi="Arial" w:cs="Arial"/>
          <w:b/>
          <w:sz w:val="22"/>
          <w:szCs w:val="22"/>
        </w:rPr>
      </w:pPr>
    </w:p>
    <w:tbl>
      <w:tblPr>
        <w:tblW w:w="103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5"/>
        <w:gridCol w:w="5970"/>
        <w:gridCol w:w="900"/>
        <w:gridCol w:w="900"/>
        <w:gridCol w:w="1080"/>
        <w:gridCol w:w="1023"/>
      </w:tblGrid>
      <w:tr w:rsidR="00117C6A" w:rsidRPr="00117C6A" w14:paraId="50AA926A" w14:textId="77777777" w:rsidTr="00AE12B2">
        <w:trPr>
          <w:trHeight w:val="340"/>
          <w:jc w:val="center"/>
        </w:trPr>
        <w:tc>
          <w:tcPr>
            <w:tcW w:w="6435" w:type="dxa"/>
            <w:gridSpan w:val="2"/>
            <w:vMerge w:val="restart"/>
            <w:tcBorders>
              <w:top w:val="single" w:sz="4" w:space="0" w:color="000000"/>
              <w:left w:val="single" w:sz="4" w:space="0" w:color="000000"/>
              <w:bottom w:val="single" w:sz="4" w:space="0" w:color="000000"/>
              <w:right w:val="single" w:sz="4" w:space="0" w:color="000000"/>
            </w:tcBorders>
            <w:shd w:val="clear" w:color="auto" w:fill="CCFFCC"/>
            <w:vAlign w:val="center"/>
          </w:tcPr>
          <w:p w14:paraId="0448A9D3" w14:textId="77777777" w:rsidR="00117C6A" w:rsidRPr="00117C6A" w:rsidRDefault="00117C6A" w:rsidP="00117C6A">
            <w:pPr>
              <w:tabs>
                <w:tab w:val="left" w:pos="0"/>
              </w:tabs>
              <w:jc w:val="center"/>
              <w:rPr>
                <w:rFonts w:ascii="Arial" w:hAnsi="Arial" w:cs="Arial"/>
                <w:i/>
                <w:sz w:val="18"/>
                <w:szCs w:val="18"/>
              </w:rPr>
            </w:pPr>
          </w:p>
        </w:tc>
        <w:tc>
          <w:tcPr>
            <w:tcW w:w="1800" w:type="dxa"/>
            <w:gridSpan w:val="2"/>
            <w:tcBorders>
              <w:top w:val="single" w:sz="4" w:space="0" w:color="000000"/>
              <w:left w:val="single" w:sz="4" w:space="0" w:color="000000"/>
              <w:bottom w:val="single" w:sz="4" w:space="0" w:color="000000"/>
              <w:right w:val="single" w:sz="4" w:space="0" w:color="000000"/>
            </w:tcBorders>
            <w:shd w:val="clear" w:color="auto" w:fill="CCFFCC"/>
            <w:vAlign w:val="center"/>
          </w:tcPr>
          <w:p w14:paraId="72A7C12A" w14:textId="77777777" w:rsidR="00117C6A" w:rsidRPr="00117C6A" w:rsidRDefault="00117C6A" w:rsidP="00117C6A">
            <w:pPr>
              <w:tabs>
                <w:tab w:val="left" w:pos="0"/>
              </w:tabs>
              <w:jc w:val="center"/>
              <w:rPr>
                <w:rFonts w:ascii="Arial" w:hAnsi="Arial" w:cs="Arial"/>
                <w:sz w:val="18"/>
                <w:szCs w:val="18"/>
              </w:rPr>
            </w:pPr>
            <w:r w:rsidRPr="00117C6A">
              <w:rPr>
                <w:rFonts w:ascii="Arial" w:hAnsi="Arial" w:cs="Arial"/>
                <w:sz w:val="18"/>
                <w:szCs w:val="18"/>
              </w:rPr>
              <w:t>Column A</w:t>
            </w:r>
          </w:p>
        </w:tc>
        <w:tc>
          <w:tcPr>
            <w:tcW w:w="2103" w:type="dxa"/>
            <w:gridSpan w:val="2"/>
            <w:tcBorders>
              <w:top w:val="single" w:sz="4" w:space="0" w:color="000000"/>
              <w:left w:val="single" w:sz="4" w:space="0" w:color="000000"/>
              <w:bottom w:val="single" w:sz="4" w:space="0" w:color="000000"/>
              <w:right w:val="single" w:sz="4" w:space="0" w:color="000000"/>
            </w:tcBorders>
            <w:shd w:val="clear" w:color="auto" w:fill="CCFFCC"/>
            <w:vAlign w:val="center"/>
          </w:tcPr>
          <w:p w14:paraId="28AA6D55" w14:textId="77777777" w:rsidR="00117C6A" w:rsidRPr="00117C6A" w:rsidRDefault="00117C6A" w:rsidP="00117C6A">
            <w:pPr>
              <w:tabs>
                <w:tab w:val="left" w:pos="0"/>
              </w:tabs>
              <w:jc w:val="center"/>
              <w:rPr>
                <w:rFonts w:ascii="Arial" w:hAnsi="Arial" w:cs="Arial"/>
                <w:sz w:val="18"/>
                <w:szCs w:val="18"/>
              </w:rPr>
            </w:pPr>
            <w:r w:rsidRPr="00117C6A">
              <w:rPr>
                <w:rFonts w:ascii="Arial" w:hAnsi="Arial" w:cs="Arial"/>
                <w:sz w:val="18"/>
                <w:szCs w:val="18"/>
              </w:rPr>
              <w:t xml:space="preserve">Column B </w:t>
            </w:r>
          </w:p>
          <w:p w14:paraId="2D312022" w14:textId="77777777" w:rsidR="00117C6A" w:rsidRPr="00117C6A" w:rsidRDefault="00117C6A" w:rsidP="00117C6A">
            <w:pPr>
              <w:tabs>
                <w:tab w:val="left" w:pos="0"/>
              </w:tabs>
              <w:jc w:val="center"/>
              <w:rPr>
                <w:rFonts w:ascii="Arial" w:hAnsi="Arial" w:cs="Arial"/>
                <w:sz w:val="12"/>
                <w:szCs w:val="12"/>
              </w:rPr>
            </w:pPr>
            <w:r w:rsidRPr="00117C6A">
              <w:rPr>
                <w:rFonts w:ascii="Arial" w:hAnsi="Arial" w:cs="Arial"/>
                <w:sz w:val="12"/>
                <w:szCs w:val="12"/>
              </w:rPr>
              <w:t>(answer if you checked “yes”)</w:t>
            </w:r>
          </w:p>
        </w:tc>
      </w:tr>
      <w:tr w:rsidR="00117C6A" w:rsidRPr="00117C6A" w14:paraId="731789AC" w14:textId="77777777" w:rsidTr="00AE12B2">
        <w:trPr>
          <w:trHeight w:val="180"/>
          <w:jc w:val="center"/>
        </w:trPr>
        <w:tc>
          <w:tcPr>
            <w:tcW w:w="6435" w:type="dxa"/>
            <w:gridSpan w:val="2"/>
            <w:vMerge/>
            <w:tcBorders>
              <w:top w:val="single" w:sz="4" w:space="0" w:color="000000"/>
              <w:left w:val="single" w:sz="4" w:space="0" w:color="000000"/>
              <w:bottom w:val="single" w:sz="4" w:space="0" w:color="000000"/>
              <w:right w:val="single" w:sz="4" w:space="0" w:color="000000"/>
            </w:tcBorders>
            <w:shd w:val="clear" w:color="auto" w:fill="CCFFCC"/>
          </w:tcPr>
          <w:p w14:paraId="3ABFD316" w14:textId="77777777" w:rsidR="00117C6A" w:rsidRPr="00117C6A" w:rsidRDefault="00117C6A" w:rsidP="00117C6A">
            <w:pPr>
              <w:tabs>
                <w:tab w:val="left" w:pos="0"/>
              </w:tabs>
              <w:jc w:val="center"/>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shd w:val="clear" w:color="auto" w:fill="CCFFCC"/>
            <w:vAlign w:val="center"/>
          </w:tcPr>
          <w:p w14:paraId="6C11C004" w14:textId="77777777" w:rsidR="00117C6A" w:rsidRPr="00117C6A" w:rsidRDefault="00117C6A" w:rsidP="00117C6A">
            <w:pPr>
              <w:tabs>
                <w:tab w:val="left" w:pos="0"/>
              </w:tabs>
              <w:jc w:val="center"/>
              <w:rPr>
                <w:rFonts w:ascii="Arial" w:hAnsi="Arial" w:cs="Arial"/>
                <w:sz w:val="18"/>
                <w:szCs w:val="18"/>
              </w:rPr>
            </w:pPr>
            <w:r w:rsidRPr="00117C6A">
              <w:rPr>
                <w:rFonts w:ascii="Arial" w:hAnsi="Arial" w:cs="Arial"/>
                <w:sz w:val="18"/>
                <w:szCs w:val="18"/>
              </w:rPr>
              <w:t>YES</w:t>
            </w:r>
          </w:p>
        </w:tc>
        <w:tc>
          <w:tcPr>
            <w:tcW w:w="900" w:type="dxa"/>
            <w:tcBorders>
              <w:top w:val="single" w:sz="4" w:space="0" w:color="000000"/>
              <w:left w:val="single" w:sz="4" w:space="0" w:color="000000"/>
              <w:bottom w:val="single" w:sz="4" w:space="0" w:color="000000"/>
              <w:right w:val="single" w:sz="4" w:space="0" w:color="000000"/>
            </w:tcBorders>
            <w:shd w:val="clear" w:color="auto" w:fill="CCFFCC"/>
            <w:vAlign w:val="center"/>
          </w:tcPr>
          <w:p w14:paraId="00004F2B" w14:textId="77777777" w:rsidR="00117C6A" w:rsidRPr="00117C6A" w:rsidRDefault="00117C6A" w:rsidP="00117C6A">
            <w:pPr>
              <w:tabs>
                <w:tab w:val="left" w:pos="0"/>
              </w:tabs>
              <w:jc w:val="center"/>
              <w:rPr>
                <w:rFonts w:ascii="Arial" w:hAnsi="Arial" w:cs="Arial"/>
                <w:sz w:val="18"/>
                <w:szCs w:val="18"/>
              </w:rPr>
            </w:pPr>
            <w:r w:rsidRPr="00117C6A">
              <w:rPr>
                <w:rFonts w:ascii="Arial" w:hAnsi="Arial" w:cs="Arial"/>
                <w:sz w:val="18"/>
                <w:szCs w:val="18"/>
              </w:rPr>
              <w:t>NO</w:t>
            </w:r>
          </w:p>
        </w:tc>
        <w:tc>
          <w:tcPr>
            <w:tcW w:w="1080" w:type="dxa"/>
            <w:tcBorders>
              <w:top w:val="single" w:sz="4" w:space="0" w:color="000000"/>
              <w:left w:val="single" w:sz="4" w:space="0" w:color="000000"/>
              <w:bottom w:val="single" w:sz="4" w:space="0" w:color="000000"/>
              <w:right w:val="single" w:sz="4" w:space="0" w:color="000000"/>
            </w:tcBorders>
            <w:shd w:val="clear" w:color="auto" w:fill="CCFFCC"/>
            <w:vAlign w:val="center"/>
          </w:tcPr>
          <w:p w14:paraId="26E9E5E3" w14:textId="77777777" w:rsidR="00117C6A" w:rsidRPr="00117C6A" w:rsidRDefault="00117C6A" w:rsidP="00117C6A">
            <w:pPr>
              <w:tabs>
                <w:tab w:val="left" w:pos="0"/>
              </w:tabs>
              <w:jc w:val="center"/>
              <w:rPr>
                <w:rFonts w:ascii="Arial" w:hAnsi="Arial" w:cs="Arial"/>
                <w:sz w:val="18"/>
                <w:szCs w:val="18"/>
              </w:rPr>
            </w:pPr>
            <w:r w:rsidRPr="00117C6A">
              <w:rPr>
                <w:rFonts w:ascii="Arial" w:hAnsi="Arial" w:cs="Arial"/>
                <w:sz w:val="18"/>
                <w:szCs w:val="18"/>
              </w:rPr>
              <w:t xml:space="preserve">High Risk </w:t>
            </w:r>
            <w:r w:rsidRPr="00117C6A">
              <w:rPr>
                <w:rFonts w:ascii="Arial" w:hAnsi="Arial" w:cs="Arial"/>
                <w:sz w:val="12"/>
                <w:szCs w:val="12"/>
              </w:rPr>
              <w:t>(difficult to mitigate impact)</w:t>
            </w:r>
          </w:p>
        </w:tc>
        <w:tc>
          <w:tcPr>
            <w:tcW w:w="1023" w:type="dxa"/>
            <w:tcBorders>
              <w:top w:val="single" w:sz="4" w:space="0" w:color="000000"/>
              <w:left w:val="single" w:sz="4" w:space="0" w:color="000000"/>
              <w:bottom w:val="single" w:sz="4" w:space="0" w:color="000000"/>
              <w:right w:val="single" w:sz="4" w:space="0" w:color="000000"/>
            </w:tcBorders>
            <w:shd w:val="clear" w:color="auto" w:fill="CCFFCC"/>
            <w:vAlign w:val="center"/>
          </w:tcPr>
          <w:p w14:paraId="7624F0F5" w14:textId="77777777" w:rsidR="00117C6A" w:rsidRPr="00117C6A" w:rsidRDefault="00117C6A" w:rsidP="00117C6A">
            <w:pPr>
              <w:tabs>
                <w:tab w:val="left" w:pos="0"/>
              </w:tabs>
              <w:jc w:val="center"/>
              <w:rPr>
                <w:rFonts w:ascii="Arial" w:hAnsi="Arial" w:cs="Arial"/>
                <w:sz w:val="18"/>
                <w:szCs w:val="18"/>
              </w:rPr>
            </w:pPr>
            <w:r w:rsidRPr="00117C6A">
              <w:rPr>
                <w:rFonts w:ascii="Arial" w:hAnsi="Arial" w:cs="Arial"/>
                <w:sz w:val="18"/>
                <w:szCs w:val="18"/>
              </w:rPr>
              <w:t>Medium Risk</w:t>
            </w:r>
          </w:p>
          <w:p w14:paraId="023CD72D" w14:textId="77777777" w:rsidR="00117C6A" w:rsidRPr="00117C6A" w:rsidRDefault="00117C6A" w:rsidP="00117C6A">
            <w:pPr>
              <w:tabs>
                <w:tab w:val="left" w:pos="0"/>
              </w:tabs>
              <w:jc w:val="center"/>
              <w:rPr>
                <w:rFonts w:ascii="Arial" w:hAnsi="Arial" w:cs="Arial"/>
                <w:sz w:val="18"/>
                <w:szCs w:val="18"/>
              </w:rPr>
            </w:pPr>
            <w:r w:rsidRPr="00117C6A">
              <w:rPr>
                <w:rFonts w:ascii="Arial" w:hAnsi="Arial" w:cs="Arial"/>
                <w:sz w:val="12"/>
                <w:szCs w:val="12"/>
              </w:rPr>
              <w:t>(can be properly mitigated)</w:t>
            </w:r>
          </w:p>
        </w:tc>
      </w:tr>
      <w:tr w:rsidR="00117C6A" w:rsidRPr="00117C6A" w14:paraId="2F299D37" w14:textId="77777777" w:rsidTr="00AE12B2">
        <w:trPr>
          <w:jc w:val="center"/>
        </w:trPr>
        <w:tc>
          <w:tcPr>
            <w:tcW w:w="10338" w:type="dxa"/>
            <w:gridSpan w:val="6"/>
            <w:tcBorders>
              <w:top w:val="single" w:sz="4" w:space="0" w:color="000000"/>
              <w:bottom w:val="single" w:sz="4" w:space="0" w:color="000000"/>
            </w:tcBorders>
            <w:shd w:val="clear" w:color="auto" w:fill="CCFFFF"/>
          </w:tcPr>
          <w:p w14:paraId="690991C2" w14:textId="77777777" w:rsidR="00117C6A" w:rsidRPr="00117C6A" w:rsidRDefault="00117C6A" w:rsidP="00117C6A">
            <w:pPr>
              <w:tabs>
                <w:tab w:val="left" w:pos="0"/>
              </w:tabs>
              <w:rPr>
                <w:rFonts w:ascii="Arial" w:hAnsi="Arial" w:cs="Arial"/>
                <w:sz w:val="18"/>
                <w:szCs w:val="18"/>
              </w:rPr>
            </w:pPr>
            <w:r w:rsidRPr="00117C6A">
              <w:rPr>
                <w:rFonts w:ascii="Arial" w:hAnsi="Arial" w:cs="Arial"/>
                <w:b/>
                <w:sz w:val="18"/>
                <w:szCs w:val="18"/>
              </w:rPr>
              <w:t>INFRASTRUCTURE (Buildings, roads, WASH, etc.)</w:t>
            </w:r>
          </w:p>
        </w:tc>
      </w:tr>
      <w:tr w:rsidR="00117C6A" w:rsidRPr="00117C6A" w14:paraId="78E3DD71" w14:textId="77777777" w:rsidTr="00AE12B2">
        <w:trPr>
          <w:jc w:val="center"/>
        </w:trPr>
        <w:tc>
          <w:tcPr>
            <w:tcW w:w="465" w:type="dxa"/>
            <w:tcBorders>
              <w:top w:val="nil"/>
              <w:bottom w:val="single" w:sz="4" w:space="0" w:color="000000"/>
              <w:right w:val="dotted" w:sz="4" w:space="0" w:color="000000"/>
            </w:tcBorders>
          </w:tcPr>
          <w:p w14:paraId="6A81035F"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w:t>
            </w:r>
          </w:p>
        </w:tc>
        <w:tc>
          <w:tcPr>
            <w:tcW w:w="5970" w:type="dxa"/>
            <w:tcBorders>
              <w:top w:val="nil"/>
              <w:bottom w:val="single" w:sz="4" w:space="0" w:color="000000"/>
              <w:right w:val="single" w:sz="4" w:space="0" w:color="000000"/>
            </w:tcBorders>
          </w:tcPr>
          <w:p w14:paraId="726B3CC9"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involve construction and/or reconstruction/rehabilitation of any type of building? For new construction, if less than 1,000 m2 = medium risk, if greater than 1,000 m2 = high risk.</w:t>
            </w:r>
          </w:p>
        </w:tc>
        <w:tc>
          <w:tcPr>
            <w:tcW w:w="900" w:type="dxa"/>
            <w:tcBorders>
              <w:top w:val="single" w:sz="4" w:space="0" w:color="000000"/>
              <w:left w:val="single" w:sz="4" w:space="0" w:color="000000"/>
              <w:bottom w:val="single" w:sz="4" w:space="0" w:color="000000"/>
              <w:right w:val="single" w:sz="4" w:space="0" w:color="000000"/>
            </w:tcBorders>
          </w:tcPr>
          <w:p w14:paraId="1707CCBB" w14:textId="77777777" w:rsidR="00117C6A" w:rsidRPr="00117C6A" w:rsidRDefault="00117C6A" w:rsidP="00117C6A">
            <w:pPr>
              <w:tabs>
                <w:tab w:val="left" w:pos="0"/>
              </w:tabs>
              <w:rPr>
                <w:rFonts w:ascii="Arial" w:hAnsi="Arial" w:cs="Arial"/>
                <w:sz w:val="18"/>
                <w:szCs w:val="18"/>
              </w:rPr>
            </w:pPr>
          </w:p>
          <w:p w14:paraId="2145D004" w14:textId="77777777" w:rsidR="00117C6A" w:rsidRPr="00117C6A" w:rsidRDefault="00117C6A" w:rsidP="00117C6A">
            <w:pPr>
              <w:tabs>
                <w:tab w:val="left" w:pos="0"/>
              </w:tabs>
              <w:rPr>
                <w:rFonts w:ascii="Arial" w:hAnsi="Arial" w:cs="Arial"/>
                <w:sz w:val="18"/>
                <w:szCs w:val="18"/>
              </w:rPr>
            </w:pPr>
          </w:p>
          <w:p w14:paraId="0E49F82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900" w:type="dxa"/>
            <w:tcBorders>
              <w:top w:val="single" w:sz="4" w:space="0" w:color="000000"/>
              <w:left w:val="single" w:sz="4" w:space="0" w:color="000000"/>
              <w:bottom w:val="single" w:sz="4" w:space="0" w:color="000000"/>
              <w:right w:val="single" w:sz="4" w:space="0" w:color="000000"/>
            </w:tcBorders>
          </w:tcPr>
          <w:p w14:paraId="46C0D930" w14:textId="77777777" w:rsidR="00117C6A" w:rsidRPr="00117C6A" w:rsidRDefault="00117C6A" w:rsidP="00117C6A">
            <w:pPr>
              <w:tabs>
                <w:tab w:val="left" w:pos="0"/>
              </w:tabs>
              <w:rPr>
                <w:rFonts w:ascii="Arial" w:hAnsi="Arial" w:cs="Arial"/>
                <w:sz w:val="18"/>
                <w:szCs w:val="18"/>
              </w:rPr>
            </w:pPr>
          </w:p>
        </w:tc>
        <w:tc>
          <w:tcPr>
            <w:tcW w:w="1080" w:type="dxa"/>
            <w:tcBorders>
              <w:top w:val="single" w:sz="4" w:space="0" w:color="000000"/>
              <w:left w:val="single" w:sz="4" w:space="0" w:color="000000"/>
              <w:right w:val="single" w:sz="4" w:space="0" w:color="000000"/>
            </w:tcBorders>
          </w:tcPr>
          <w:p w14:paraId="6F58E00D"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tcPr>
          <w:p w14:paraId="3F9835DA" w14:textId="77777777" w:rsidR="00117C6A" w:rsidRPr="00117C6A" w:rsidRDefault="00117C6A" w:rsidP="00117C6A">
            <w:pPr>
              <w:tabs>
                <w:tab w:val="left" w:pos="0"/>
              </w:tabs>
              <w:rPr>
                <w:rFonts w:ascii="Arial" w:hAnsi="Arial" w:cs="Arial"/>
                <w:sz w:val="18"/>
                <w:szCs w:val="18"/>
              </w:rPr>
            </w:pPr>
          </w:p>
          <w:p w14:paraId="4D56D206" w14:textId="77777777" w:rsidR="00117C6A" w:rsidRPr="00117C6A" w:rsidRDefault="00117C6A" w:rsidP="00117C6A">
            <w:pPr>
              <w:tabs>
                <w:tab w:val="left" w:pos="0"/>
              </w:tabs>
              <w:rPr>
                <w:rFonts w:ascii="Arial" w:hAnsi="Arial" w:cs="Arial"/>
                <w:sz w:val="18"/>
                <w:szCs w:val="18"/>
              </w:rPr>
            </w:pPr>
          </w:p>
          <w:p w14:paraId="16C40441"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r>
      <w:tr w:rsidR="00117C6A" w:rsidRPr="00117C6A" w14:paraId="14E0E64E" w14:textId="77777777" w:rsidTr="00AE12B2">
        <w:trPr>
          <w:jc w:val="center"/>
        </w:trPr>
        <w:tc>
          <w:tcPr>
            <w:tcW w:w="465" w:type="dxa"/>
            <w:tcBorders>
              <w:top w:val="nil"/>
              <w:bottom w:val="single" w:sz="4" w:space="0" w:color="000000"/>
              <w:right w:val="dotted" w:sz="4" w:space="0" w:color="000000"/>
            </w:tcBorders>
          </w:tcPr>
          <w:p w14:paraId="58B34238"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2</w:t>
            </w:r>
          </w:p>
        </w:tc>
        <w:tc>
          <w:tcPr>
            <w:tcW w:w="5970" w:type="dxa"/>
            <w:tcBorders>
              <w:top w:val="nil"/>
              <w:bottom w:val="single" w:sz="4" w:space="0" w:color="000000"/>
              <w:right w:val="single" w:sz="4" w:space="0" w:color="000000"/>
            </w:tcBorders>
          </w:tcPr>
          <w:p w14:paraId="7000361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involve building penetrating roads, road rehabilitation and maintenance or other road related infrastructure (drainage, bridges, etc.)? If penetrating road construction/rerouting = high risk</w:t>
            </w:r>
            <w:r w:rsidRPr="00117C6A">
              <w:rPr>
                <w:rFonts w:ascii="Arial" w:hAnsi="Arial" w:cs="Arial"/>
                <w:b/>
                <w:sz w:val="18"/>
                <w:szCs w:val="18"/>
                <w:vertAlign w:val="superscript"/>
              </w:rPr>
              <w:t>2</w:t>
            </w:r>
            <w:r w:rsidRPr="00117C6A">
              <w:rPr>
                <w:rFonts w:ascii="Arial" w:hAnsi="Arial" w:cs="Arial"/>
                <w:sz w:val="18"/>
                <w:szCs w:val="18"/>
              </w:rPr>
              <w:t>, if repair/rehabilitation (improving drainage, resurfacing of existing roads) = medium risk.</w:t>
            </w:r>
          </w:p>
        </w:tc>
        <w:tc>
          <w:tcPr>
            <w:tcW w:w="900" w:type="dxa"/>
            <w:tcBorders>
              <w:top w:val="single" w:sz="4" w:space="0" w:color="000000"/>
              <w:left w:val="single" w:sz="4" w:space="0" w:color="000000"/>
              <w:bottom w:val="single" w:sz="4" w:space="0" w:color="000000"/>
              <w:right w:val="single" w:sz="4" w:space="0" w:color="000000"/>
            </w:tcBorders>
          </w:tcPr>
          <w:p w14:paraId="5327B85E"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35D8C7FD" w14:textId="77777777" w:rsidR="00117C6A" w:rsidRPr="00117C6A" w:rsidRDefault="00117C6A" w:rsidP="00117C6A">
            <w:pPr>
              <w:tabs>
                <w:tab w:val="left" w:pos="0"/>
              </w:tabs>
              <w:rPr>
                <w:rFonts w:ascii="Arial" w:hAnsi="Arial" w:cs="Arial"/>
                <w:sz w:val="18"/>
                <w:szCs w:val="18"/>
              </w:rPr>
            </w:pPr>
          </w:p>
          <w:p w14:paraId="587D0695" w14:textId="77777777" w:rsidR="00117C6A" w:rsidRPr="00117C6A" w:rsidRDefault="00117C6A" w:rsidP="00117C6A">
            <w:pPr>
              <w:tabs>
                <w:tab w:val="left" w:pos="0"/>
              </w:tabs>
              <w:rPr>
                <w:rFonts w:ascii="Arial" w:hAnsi="Arial" w:cs="Arial"/>
                <w:sz w:val="18"/>
                <w:szCs w:val="18"/>
              </w:rPr>
            </w:pPr>
          </w:p>
          <w:p w14:paraId="4F725B8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top w:val="single" w:sz="4" w:space="0" w:color="000000"/>
              <w:left w:val="single" w:sz="4" w:space="0" w:color="000000"/>
              <w:right w:val="single" w:sz="4" w:space="0" w:color="000000"/>
            </w:tcBorders>
          </w:tcPr>
          <w:p w14:paraId="712DCB8A"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tcPr>
          <w:p w14:paraId="04E65F41" w14:textId="77777777" w:rsidR="00117C6A" w:rsidRPr="00117C6A" w:rsidRDefault="00117C6A" w:rsidP="00117C6A">
            <w:pPr>
              <w:tabs>
                <w:tab w:val="left" w:pos="0"/>
              </w:tabs>
              <w:rPr>
                <w:rFonts w:ascii="Arial" w:hAnsi="Arial" w:cs="Arial"/>
                <w:sz w:val="18"/>
                <w:szCs w:val="18"/>
              </w:rPr>
            </w:pPr>
          </w:p>
        </w:tc>
      </w:tr>
      <w:tr w:rsidR="00117C6A" w:rsidRPr="00117C6A" w14:paraId="499DAD0A" w14:textId="77777777" w:rsidTr="00AE12B2">
        <w:trPr>
          <w:jc w:val="center"/>
        </w:trPr>
        <w:tc>
          <w:tcPr>
            <w:tcW w:w="465" w:type="dxa"/>
            <w:tcBorders>
              <w:top w:val="nil"/>
              <w:bottom w:val="single" w:sz="4" w:space="0" w:color="000000"/>
              <w:right w:val="dotted" w:sz="4" w:space="0" w:color="000000"/>
            </w:tcBorders>
          </w:tcPr>
          <w:p w14:paraId="12EFFFD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3</w:t>
            </w:r>
          </w:p>
        </w:tc>
        <w:tc>
          <w:tcPr>
            <w:tcW w:w="5970" w:type="dxa"/>
            <w:tcBorders>
              <w:top w:val="nil"/>
              <w:bottom w:val="single" w:sz="4" w:space="0" w:color="000000"/>
              <w:right w:val="single" w:sz="4" w:space="0" w:color="000000"/>
            </w:tcBorders>
          </w:tcPr>
          <w:p w14:paraId="1C36120E"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involve construction or rehabilitation of water and sanitation infrastructure (irrigation systems, potable water, water harvesting, septic systems etc.).  Potable water systems require testing for bacteria, arsenic and other heavy metals.</w:t>
            </w:r>
          </w:p>
        </w:tc>
        <w:tc>
          <w:tcPr>
            <w:tcW w:w="900" w:type="dxa"/>
            <w:tcBorders>
              <w:top w:val="single" w:sz="4" w:space="0" w:color="000000"/>
              <w:left w:val="single" w:sz="4" w:space="0" w:color="000000"/>
              <w:bottom w:val="single" w:sz="4" w:space="0" w:color="000000"/>
              <w:right w:val="single" w:sz="4" w:space="0" w:color="000000"/>
            </w:tcBorders>
          </w:tcPr>
          <w:p w14:paraId="615F52BD" w14:textId="77777777" w:rsidR="00117C6A" w:rsidRPr="00117C6A" w:rsidRDefault="00117C6A" w:rsidP="00117C6A">
            <w:pPr>
              <w:tabs>
                <w:tab w:val="left" w:pos="0"/>
              </w:tabs>
              <w:rPr>
                <w:rFonts w:ascii="Arial" w:hAnsi="Arial" w:cs="Arial"/>
                <w:sz w:val="18"/>
                <w:szCs w:val="18"/>
              </w:rPr>
            </w:pPr>
          </w:p>
          <w:p w14:paraId="20F60A95" w14:textId="77777777" w:rsidR="00117C6A" w:rsidRPr="00117C6A" w:rsidRDefault="00117C6A" w:rsidP="00117C6A">
            <w:pPr>
              <w:tabs>
                <w:tab w:val="left" w:pos="0"/>
              </w:tabs>
              <w:rPr>
                <w:rFonts w:ascii="Arial" w:hAnsi="Arial" w:cs="Arial"/>
                <w:sz w:val="18"/>
                <w:szCs w:val="18"/>
              </w:rPr>
            </w:pPr>
          </w:p>
          <w:p w14:paraId="1A00BB8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900" w:type="dxa"/>
            <w:tcBorders>
              <w:top w:val="single" w:sz="4" w:space="0" w:color="000000"/>
              <w:left w:val="single" w:sz="4" w:space="0" w:color="000000"/>
              <w:bottom w:val="single" w:sz="4" w:space="0" w:color="000000"/>
              <w:right w:val="single" w:sz="4" w:space="0" w:color="000000"/>
            </w:tcBorders>
          </w:tcPr>
          <w:p w14:paraId="29267213" w14:textId="77777777" w:rsidR="00117C6A" w:rsidRPr="00117C6A" w:rsidRDefault="00117C6A" w:rsidP="00117C6A">
            <w:pPr>
              <w:tabs>
                <w:tab w:val="left" w:pos="0"/>
              </w:tabs>
              <w:rPr>
                <w:rFonts w:ascii="Arial" w:hAnsi="Arial" w:cs="Arial"/>
                <w:sz w:val="18"/>
                <w:szCs w:val="18"/>
              </w:rPr>
            </w:pPr>
          </w:p>
        </w:tc>
        <w:tc>
          <w:tcPr>
            <w:tcW w:w="1080" w:type="dxa"/>
            <w:tcBorders>
              <w:top w:val="single" w:sz="4" w:space="0" w:color="000000"/>
              <w:left w:val="single" w:sz="4" w:space="0" w:color="000000"/>
              <w:right w:val="single" w:sz="4" w:space="0" w:color="000000"/>
            </w:tcBorders>
          </w:tcPr>
          <w:p w14:paraId="42F30271"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tcPr>
          <w:p w14:paraId="7FB18416" w14:textId="77777777" w:rsidR="00117C6A" w:rsidRPr="00117C6A" w:rsidRDefault="00117C6A" w:rsidP="00117C6A">
            <w:pPr>
              <w:tabs>
                <w:tab w:val="left" w:pos="0"/>
              </w:tabs>
              <w:rPr>
                <w:rFonts w:ascii="Arial" w:hAnsi="Arial" w:cs="Arial"/>
                <w:sz w:val="18"/>
                <w:szCs w:val="18"/>
              </w:rPr>
            </w:pPr>
          </w:p>
          <w:p w14:paraId="5825346E" w14:textId="77777777" w:rsidR="00117C6A" w:rsidRPr="00117C6A" w:rsidRDefault="00117C6A" w:rsidP="00117C6A">
            <w:pPr>
              <w:tabs>
                <w:tab w:val="left" w:pos="0"/>
              </w:tabs>
              <w:rPr>
                <w:rFonts w:ascii="Arial" w:hAnsi="Arial" w:cs="Arial"/>
                <w:sz w:val="18"/>
                <w:szCs w:val="18"/>
              </w:rPr>
            </w:pPr>
          </w:p>
          <w:p w14:paraId="2659444B"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r>
      <w:tr w:rsidR="00117C6A" w:rsidRPr="00117C6A" w14:paraId="15E643C8" w14:textId="77777777" w:rsidTr="00AE12B2">
        <w:trPr>
          <w:jc w:val="center"/>
        </w:trPr>
        <w:tc>
          <w:tcPr>
            <w:tcW w:w="465" w:type="dxa"/>
            <w:tcBorders>
              <w:top w:val="nil"/>
              <w:bottom w:val="single" w:sz="4" w:space="0" w:color="000000"/>
              <w:right w:val="dotted" w:sz="4" w:space="0" w:color="000000"/>
            </w:tcBorders>
          </w:tcPr>
          <w:p w14:paraId="41043086"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4</w:t>
            </w:r>
          </w:p>
        </w:tc>
        <w:tc>
          <w:tcPr>
            <w:tcW w:w="5970" w:type="dxa"/>
            <w:tcBorders>
              <w:top w:val="nil"/>
              <w:bottom w:val="single" w:sz="4" w:space="0" w:color="000000"/>
              <w:right w:val="dotted" w:sz="4" w:space="0" w:color="000000"/>
            </w:tcBorders>
          </w:tcPr>
          <w:p w14:paraId="58C660FD"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involve construction or rehabilitation of any other infrastructure such as landfills, incinerators, energy infrastructure, etc.</w:t>
            </w:r>
          </w:p>
        </w:tc>
        <w:tc>
          <w:tcPr>
            <w:tcW w:w="900" w:type="dxa"/>
            <w:tcBorders>
              <w:top w:val="single" w:sz="4" w:space="0" w:color="000000"/>
              <w:bottom w:val="single" w:sz="4" w:space="0" w:color="000000"/>
              <w:right w:val="single" w:sz="4" w:space="0" w:color="000000"/>
            </w:tcBorders>
          </w:tcPr>
          <w:p w14:paraId="4D83C1B8" w14:textId="77777777" w:rsidR="00117C6A" w:rsidRPr="00117C6A" w:rsidRDefault="00117C6A" w:rsidP="00117C6A">
            <w:pPr>
              <w:tabs>
                <w:tab w:val="left" w:pos="0"/>
              </w:tabs>
              <w:rPr>
                <w:rFonts w:ascii="Arial" w:hAnsi="Arial" w:cs="Arial"/>
                <w:sz w:val="18"/>
                <w:szCs w:val="18"/>
              </w:rPr>
            </w:pPr>
          </w:p>
          <w:p w14:paraId="52AB9AB1"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900" w:type="dxa"/>
            <w:tcBorders>
              <w:top w:val="single" w:sz="4" w:space="0" w:color="000000"/>
              <w:left w:val="single" w:sz="4" w:space="0" w:color="000000"/>
              <w:bottom w:val="single" w:sz="4" w:space="0" w:color="000000"/>
              <w:right w:val="single" w:sz="4" w:space="0" w:color="000000"/>
            </w:tcBorders>
          </w:tcPr>
          <w:p w14:paraId="1C5A52E4" w14:textId="77777777" w:rsidR="00117C6A" w:rsidRPr="00117C6A" w:rsidRDefault="00117C6A" w:rsidP="00117C6A">
            <w:pPr>
              <w:tabs>
                <w:tab w:val="left" w:pos="0"/>
              </w:tabs>
              <w:rPr>
                <w:rFonts w:ascii="Arial" w:hAnsi="Arial" w:cs="Arial"/>
                <w:sz w:val="18"/>
                <w:szCs w:val="18"/>
              </w:rPr>
            </w:pPr>
          </w:p>
        </w:tc>
        <w:tc>
          <w:tcPr>
            <w:tcW w:w="1080" w:type="dxa"/>
            <w:tcBorders>
              <w:top w:val="single" w:sz="4" w:space="0" w:color="000000"/>
              <w:left w:val="single" w:sz="4" w:space="0" w:color="000000"/>
              <w:bottom w:val="single" w:sz="4" w:space="0" w:color="000000"/>
              <w:right w:val="single" w:sz="4" w:space="0" w:color="000000"/>
            </w:tcBorders>
            <w:shd w:val="clear" w:color="auto" w:fill="FFFFFF"/>
          </w:tcPr>
          <w:p w14:paraId="502ABF75"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bottom w:val="single" w:sz="4" w:space="0" w:color="000000"/>
            </w:tcBorders>
            <w:shd w:val="clear" w:color="auto" w:fill="FFFFFF"/>
          </w:tcPr>
          <w:p w14:paraId="12FFC20D" w14:textId="77777777" w:rsidR="00117C6A" w:rsidRPr="00117C6A" w:rsidRDefault="00117C6A" w:rsidP="00117C6A">
            <w:pPr>
              <w:tabs>
                <w:tab w:val="left" w:pos="0"/>
              </w:tabs>
              <w:rPr>
                <w:rFonts w:ascii="Arial" w:hAnsi="Arial" w:cs="Arial"/>
                <w:sz w:val="18"/>
                <w:szCs w:val="18"/>
              </w:rPr>
            </w:pPr>
          </w:p>
          <w:p w14:paraId="78C4185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r>
      <w:tr w:rsidR="00117C6A" w:rsidRPr="00117C6A" w14:paraId="6FA08FD0" w14:textId="77777777" w:rsidTr="00AE12B2">
        <w:trPr>
          <w:jc w:val="center"/>
        </w:trPr>
        <w:tc>
          <w:tcPr>
            <w:tcW w:w="465" w:type="dxa"/>
            <w:tcBorders>
              <w:top w:val="nil"/>
              <w:bottom w:val="single" w:sz="4" w:space="0" w:color="000000"/>
              <w:right w:val="dotted" w:sz="4" w:space="0" w:color="000000"/>
            </w:tcBorders>
          </w:tcPr>
          <w:p w14:paraId="3DC30D79"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5</w:t>
            </w:r>
          </w:p>
        </w:tc>
        <w:tc>
          <w:tcPr>
            <w:tcW w:w="5970" w:type="dxa"/>
            <w:tcBorders>
              <w:top w:val="nil"/>
              <w:bottom w:val="single" w:sz="4" w:space="0" w:color="000000"/>
              <w:right w:val="dotted" w:sz="4" w:space="0" w:color="000000"/>
            </w:tcBorders>
          </w:tcPr>
          <w:p w14:paraId="7EE8AF2C"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involve any kind of construction at all and/or engineering design?  If YES, then a USAID Engineer must approve designs per USAID/Haiti Mission Order #36.</w:t>
            </w:r>
          </w:p>
        </w:tc>
        <w:tc>
          <w:tcPr>
            <w:tcW w:w="900" w:type="dxa"/>
            <w:tcBorders>
              <w:top w:val="single" w:sz="4" w:space="0" w:color="000000"/>
              <w:bottom w:val="single" w:sz="4" w:space="0" w:color="000000"/>
              <w:right w:val="single" w:sz="4" w:space="0" w:color="000000"/>
            </w:tcBorders>
          </w:tcPr>
          <w:p w14:paraId="3F95317B" w14:textId="77777777" w:rsidR="00117C6A" w:rsidRPr="00117C6A" w:rsidRDefault="00117C6A" w:rsidP="00117C6A">
            <w:pPr>
              <w:tabs>
                <w:tab w:val="left" w:pos="0"/>
              </w:tabs>
              <w:rPr>
                <w:rFonts w:ascii="Arial" w:hAnsi="Arial" w:cs="Arial"/>
                <w:sz w:val="18"/>
                <w:szCs w:val="18"/>
              </w:rPr>
            </w:pPr>
          </w:p>
          <w:p w14:paraId="5998175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900" w:type="dxa"/>
            <w:tcBorders>
              <w:top w:val="single" w:sz="4" w:space="0" w:color="000000"/>
              <w:left w:val="single" w:sz="4" w:space="0" w:color="000000"/>
              <w:bottom w:val="single" w:sz="4" w:space="0" w:color="000000"/>
              <w:right w:val="single" w:sz="4" w:space="0" w:color="000000"/>
            </w:tcBorders>
          </w:tcPr>
          <w:p w14:paraId="3AC38440" w14:textId="77777777" w:rsidR="00117C6A" w:rsidRPr="00117C6A" w:rsidRDefault="00117C6A" w:rsidP="00117C6A">
            <w:pPr>
              <w:tabs>
                <w:tab w:val="left" w:pos="0"/>
              </w:tabs>
              <w:rPr>
                <w:rFonts w:ascii="Arial" w:hAnsi="Arial" w:cs="Arial"/>
                <w:sz w:val="18"/>
                <w:szCs w:val="18"/>
              </w:rPr>
            </w:pP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9B54E75"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bottom w:val="single" w:sz="4" w:space="0" w:color="000000"/>
            </w:tcBorders>
            <w:shd w:val="clear" w:color="auto" w:fill="FFFFFF" w:themeFill="background1"/>
          </w:tcPr>
          <w:p w14:paraId="3B8FDC16" w14:textId="77777777" w:rsidR="00117C6A" w:rsidRPr="00117C6A" w:rsidRDefault="00117C6A" w:rsidP="00117C6A">
            <w:pPr>
              <w:tabs>
                <w:tab w:val="left" w:pos="0"/>
              </w:tabs>
              <w:rPr>
                <w:rFonts w:ascii="Arial" w:hAnsi="Arial" w:cs="Arial"/>
                <w:sz w:val="18"/>
                <w:szCs w:val="18"/>
              </w:rPr>
            </w:pPr>
          </w:p>
          <w:p w14:paraId="18FAFBF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r>
      <w:tr w:rsidR="00117C6A" w:rsidRPr="00117C6A" w14:paraId="7E1D908F" w14:textId="77777777" w:rsidTr="00AE12B2">
        <w:trPr>
          <w:jc w:val="center"/>
        </w:trPr>
        <w:tc>
          <w:tcPr>
            <w:tcW w:w="465" w:type="dxa"/>
            <w:tcBorders>
              <w:top w:val="single" w:sz="4" w:space="0" w:color="000000"/>
              <w:bottom w:val="single" w:sz="4" w:space="0" w:color="000000"/>
              <w:right w:val="single" w:sz="4" w:space="0" w:color="000000"/>
            </w:tcBorders>
          </w:tcPr>
          <w:p w14:paraId="7DBA0609"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6</w:t>
            </w:r>
          </w:p>
        </w:tc>
        <w:tc>
          <w:tcPr>
            <w:tcW w:w="5970" w:type="dxa"/>
            <w:tcBorders>
              <w:top w:val="single" w:sz="4" w:space="0" w:color="000000"/>
              <w:left w:val="single" w:sz="4" w:space="0" w:color="000000"/>
              <w:bottom w:val="single" w:sz="4" w:space="0" w:color="000000"/>
              <w:right w:val="single" w:sz="4" w:space="0" w:color="000000"/>
            </w:tcBorders>
          </w:tcPr>
          <w:p w14:paraId="648681A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Does the intervention require adherence to national building code or other regulatory standards? Mitigation measures in Table 2.</w:t>
            </w:r>
          </w:p>
        </w:tc>
        <w:tc>
          <w:tcPr>
            <w:tcW w:w="900" w:type="dxa"/>
            <w:tcBorders>
              <w:top w:val="single" w:sz="4" w:space="0" w:color="000000"/>
              <w:left w:val="single" w:sz="4" w:space="0" w:color="000000"/>
              <w:bottom w:val="single" w:sz="4" w:space="0" w:color="000000"/>
              <w:right w:val="single" w:sz="4" w:space="0" w:color="000000"/>
            </w:tcBorders>
          </w:tcPr>
          <w:p w14:paraId="1727C8CB"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6C4EDC46" w14:textId="77777777" w:rsidR="00117C6A" w:rsidRPr="00117C6A" w:rsidRDefault="00117C6A" w:rsidP="00117C6A">
            <w:pPr>
              <w:tabs>
                <w:tab w:val="left" w:pos="0"/>
              </w:tabs>
              <w:rPr>
                <w:rFonts w:ascii="Arial" w:hAnsi="Arial" w:cs="Arial"/>
                <w:sz w:val="18"/>
                <w:szCs w:val="18"/>
              </w:rPr>
            </w:pP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865630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N.A.</w:t>
            </w:r>
          </w:p>
        </w:tc>
        <w:tc>
          <w:tcPr>
            <w:tcW w:w="1023" w:type="dxa"/>
            <w:tcBorders>
              <w:top w:val="single" w:sz="4" w:space="0" w:color="000000"/>
              <w:left w:val="single" w:sz="4" w:space="0" w:color="000000"/>
              <w:bottom w:val="single" w:sz="4" w:space="0" w:color="000000"/>
            </w:tcBorders>
            <w:shd w:val="clear" w:color="auto" w:fill="FFFFFF" w:themeFill="background1"/>
          </w:tcPr>
          <w:p w14:paraId="549548F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N.A.</w:t>
            </w:r>
          </w:p>
        </w:tc>
      </w:tr>
      <w:tr w:rsidR="00117C6A" w:rsidRPr="00117C6A" w14:paraId="0105F7A6" w14:textId="77777777" w:rsidTr="00AE12B2">
        <w:trPr>
          <w:jc w:val="center"/>
        </w:trPr>
        <w:tc>
          <w:tcPr>
            <w:tcW w:w="465" w:type="dxa"/>
            <w:tcBorders>
              <w:top w:val="single" w:sz="4" w:space="0" w:color="000000"/>
              <w:bottom w:val="single" w:sz="4" w:space="0" w:color="000000"/>
              <w:right w:val="single" w:sz="4" w:space="0" w:color="000000"/>
            </w:tcBorders>
          </w:tcPr>
          <w:p w14:paraId="4F3FB3D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7</w:t>
            </w:r>
          </w:p>
        </w:tc>
        <w:tc>
          <w:tcPr>
            <w:tcW w:w="5970" w:type="dxa"/>
            <w:tcBorders>
              <w:top w:val="single" w:sz="4" w:space="0" w:color="000000"/>
              <w:left w:val="single" w:sz="4" w:space="0" w:color="000000"/>
              <w:bottom w:val="single" w:sz="4" w:space="0" w:color="000000"/>
              <w:right w:val="single" w:sz="4" w:space="0" w:color="000000"/>
            </w:tcBorders>
          </w:tcPr>
          <w:p w14:paraId="59E201C3"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Does the intervention require local or national planning permissions (i.e. zoning, building permits, etc.)</w:t>
            </w:r>
          </w:p>
        </w:tc>
        <w:tc>
          <w:tcPr>
            <w:tcW w:w="900" w:type="dxa"/>
            <w:tcBorders>
              <w:top w:val="single" w:sz="4" w:space="0" w:color="000000"/>
              <w:left w:val="single" w:sz="4" w:space="0" w:color="000000"/>
              <w:bottom w:val="single" w:sz="4" w:space="0" w:color="000000"/>
              <w:right w:val="single" w:sz="4" w:space="0" w:color="000000"/>
            </w:tcBorders>
          </w:tcPr>
          <w:p w14:paraId="4E6A6F74"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64429845" w14:textId="77777777" w:rsidR="00117C6A" w:rsidRPr="00117C6A" w:rsidRDefault="00117C6A" w:rsidP="00117C6A">
            <w:pPr>
              <w:tabs>
                <w:tab w:val="left" w:pos="0"/>
              </w:tabs>
              <w:rPr>
                <w:rFonts w:ascii="Arial" w:hAnsi="Arial" w:cs="Arial"/>
                <w:sz w:val="18"/>
                <w:szCs w:val="18"/>
              </w:rPr>
            </w:pP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9D874D1"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N.A.</w:t>
            </w:r>
          </w:p>
        </w:tc>
        <w:tc>
          <w:tcPr>
            <w:tcW w:w="1023" w:type="dxa"/>
            <w:tcBorders>
              <w:top w:val="single" w:sz="4" w:space="0" w:color="000000"/>
              <w:left w:val="single" w:sz="4" w:space="0" w:color="000000"/>
              <w:bottom w:val="single" w:sz="4" w:space="0" w:color="000000"/>
            </w:tcBorders>
            <w:shd w:val="clear" w:color="auto" w:fill="FFFFFF" w:themeFill="background1"/>
          </w:tcPr>
          <w:p w14:paraId="3006696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N.A. </w:t>
            </w:r>
          </w:p>
        </w:tc>
      </w:tr>
    </w:tbl>
    <w:p w14:paraId="5CFA585F" w14:textId="77777777" w:rsidR="00117C6A" w:rsidRPr="00117C6A" w:rsidRDefault="00117C6A" w:rsidP="00117C6A">
      <w:pPr>
        <w:tabs>
          <w:tab w:val="left" w:pos="0"/>
        </w:tabs>
        <w:rPr>
          <w:rFonts w:ascii="Arial" w:hAnsi="Arial" w:cs="Arial"/>
          <w:sz w:val="18"/>
          <w:szCs w:val="18"/>
        </w:rPr>
      </w:pPr>
    </w:p>
    <w:tbl>
      <w:tblPr>
        <w:tblW w:w="10338"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465"/>
        <w:gridCol w:w="5970"/>
        <w:gridCol w:w="900"/>
        <w:gridCol w:w="900"/>
        <w:gridCol w:w="1080"/>
        <w:gridCol w:w="1023"/>
      </w:tblGrid>
      <w:tr w:rsidR="00117C6A" w:rsidRPr="00117C6A" w14:paraId="74F30D5F" w14:textId="77777777" w:rsidTr="00AE12B2">
        <w:trPr>
          <w:jc w:val="center"/>
        </w:trPr>
        <w:tc>
          <w:tcPr>
            <w:tcW w:w="10338" w:type="dxa"/>
            <w:gridSpan w:val="6"/>
            <w:shd w:val="clear" w:color="auto" w:fill="CCFFFF"/>
          </w:tcPr>
          <w:p w14:paraId="0B1D0FC7" w14:textId="77777777" w:rsidR="00117C6A" w:rsidRPr="00117C6A" w:rsidRDefault="00117C6A" w:rsidP="00117C6A">
            <w:pPr>
              <w:tabs>
                <w:tab w:val="left" w:pos="0"/>
              </w:tabs>
              <w:rPr>
                <w:rFonts w:ascii="Arial" w:hAnsi="Arial" w:cs="Arial"/>
                <w:sz w:val="18"/>
                <w:szCs w:val="18"/>
              </w:rPr>
            </w:pPr>
            <w:r w:rsidRPr="00117C6A">
              <w:rPr>
                <w:rFonts w:ascii="Arial" w:hAnsi="Arial" w:cs="Arial"/>
                <w:b/>
                <w:sz w:val="18"/>
                <w:szCs w:val="18"/>
              </w:rPr>
              <w:t>BIOPHYSICAL</w:t>
            </w:r>
          </w:p>
        </w:tc>
      </w:tr>
      <w:tr w:rsidR="00117C6A" w:rsidRPr="00117C6A" w14:paraId="46606567" w14:textId="77777777" w:rsidTr="00AE12B2">
        <w:tblPrEx>
          <w:tblBorders>
            <w:insideH w:val="single" w:sz="4" w:space="0" w:color="000000"/>
            <w:insideV w:val="single" w:sz="4" w:space="0" w:color="000000"/>
          </w:tblBorders>
        </w:tblPrEx>
        <w:trPr>
          <w:jc w:val="center"/>
        </w:trPr>
        <w:tc>
          <w:tcPr>
            <w:tcW w:w="465" w:type="dxa"/>
            <w:tcBorders>
              <w:top w:val="nil"/>
              <w:bottom w:val="single" w:sz="4" w:space="0" w:color="000000"/>
              <w:right w:val="dotted" w:sz="4" w:space="0" w:color="000000"/>
            </w:tcBorders>
          </w:tcPr>
          <w:p w14:paraId="2B54EBAD"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8</w:t>
            </w:r>
          </w:p>
        </w:tc>
        <w:tc>
          <w:tcPr>
            <w:tcW w:w="5970" w:type="dxa"/>
            <w:tcBorders>
              <w:top w:val="nil"/>
              <w:bottom w:val="single" w:sz="4" w:space="0" w:color="000000"/>
              <w:right w:val="single" w:sz="4" w:space="0" w:color="000000"/>
            </w:tcBorders>
          </w:tcPr>
          <w:p w14:paraId="73E2108E"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Will the intervention involve the use of pesticides of any kind? </w:t>
            </w:r>
          </w:p>
        </w:tc>
        <w:tc>
          <w:tcPr>
            <w:tcW w:w="900" w:type="dxa"/>
            <w:tcBorders>
              <w:top w:val="single" w:sz="4" w:space="0" w:color="000000"/>
              <w:left w:val="single" w:sz="4" w:space="0" w:color="000000"/>
              <w:bottom w:val="single" w:sz="4" w:space="0" w:color="000000"/>
              <w:right w:val="single" w:sz="4" w:space="0" w:color="000000"/>
            </w:tcBorders>
          </w:tcPr>
          <w:p w14:paraId="42A20714"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5CF66EE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top w:val="single" w:sz="4" w:space="0" w:color="000000"/>
              <w:left w:val="single" w:sz="4" w:space="0" w:color="000000"/>
              <w:right w:val="single" w:sz="4" w:space="0" w:color="000000"/>
            </w:tcBorders>
          </w:tcPr>
          <w:p w14:paraId="75091EDB"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tcPr>
          <w:p w14:paraId="79F1A553" w14:textId="77777777" w:rsidR="00117C6A" w:rsidRPr="00117C6A" w:rsidRDefault="00117C6A" w:rsidP="00117C6A">
            <w:pPr>
              <w:tabs>
                <w:tab w:val="left" w:pos="0"/>
              </w:tabs>
              <w:rPr>
                <w:rFonts w:ascii="Arial" w:hAnsi="Arial" w:cs="Arial"/>
                <w:sz w:val="18"/>
                <w:szCs w:val="18"/>
              </w:rPr>
            </w:pPr>
          </w:p>
        </w:tc>
      </w:tr>
      <w:tr w:rsidR="00117C6A" w:rsidRPr="00117C6A" w14:paraId="2C453090" w14:textId="77777777" w:rsidTr="00AE12B2">
        <w:tblPrEx>
          <w:tblBorders>
            <w:insideH w:val="single" w:sz="4" w:space="0" w:color="000000"/>
            <w:insideV w:val="single" w:sz="4" w:space="0" w:color="000000"/>
          </w:tblBorders>
        </w:tblPrEx>
        <w:trPr>
          <w:jc w:val="center"/>
        </w:trPr>
        <w:tc>
          <w:tcPr>
            <w:tcW w:w="465" w:type="dxa"/>
            <w:tcBorders>
              <w:top w:val="nil"/>
              <w:bottom w:val="single" w:sz="4" w:space="0" w:color="000000"/>
              <w:right w:val="dotted" w:sz="4" w:space="0" w:color="000000"/>
            </w:tcBorders>
          </w:tcPr>
          <w:p w14:paraId="7B1EEAD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9</w:t>
            </w:r>
          </w:p>
        </w:tc>
        <w:tc>
          <w:tcPr>
            <w:tcW w:w="5970" w:type="dxa"/>
            <w:tcBorders>
              <w:top w:val="nil"/>
              <w:bottom w:val="single" w:sz="4" w:space="0" w:color="000000"/>
              <w:right w:val="single" w:sz="4" w:space="0" w:color="000000"/>
            </w:tcBorders>
          </w:tcPr>
          <w:p w14:paraId="6C23624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involve changes in water quality (pollution, sedimentation, stagnation, salinization, temperature change, etc.)</w:t>
            </w:r>
          </w:p>
        </w:tc>
        <w:tc>
          <w:tcPr>
            <w:tcW w:w="900" w:type="dxa"/>
            <w:tcBorders>
              <w:top w:val="single" w:sz="4" w:space="0" w:color="000000"/>
              <w:left w:val="single" w:sz="4" w:space="0" w:color="000000"/>
              <w:bottom w:val="single" w:sz="4" w:space="0" w:color="000000"/>
              <w:right w:val="single" w:sz="4" w:space="0" w:color="000000"/>
            </w:tcBorders>
          </w:tcPr>
          <w:p w14:paraId="247E8F38" w14:textId="77777777" w:rsidR="00117C6A" w:rsidRPr="00117C6A" w:rsidRDefault="00117C6A" w:rsidP="00117C6A">
            <w:pPr>
              <w:tabs>
                <w:tab w:val="left" w:pos="0"/>
              </w:tabs>
              <w:rPr>
                <w:rFonts w:ascii="Arial" w:hAnsi="Arial" w:cs="Arial"/>
                <w:sz w:val="18"/>
                <w:szCs w:val="18"/>
              </w:rPr>
            </w:pPr>
          </w:p>
          <w:p w14:paraId="2649253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p>
        </w:tc>
        <w:tc>
          <w:tcPr>
            <w:tcW w:w="900" w:type="dxa"/>
            <w:tcBorders>
              <w:top w:val="single" w:sz="4" w:space="0" w:color="000000"/>
              <w:left w:val="single" w:sz="4" w:space="0" w:color="000000"/>
              <w:bottom w:val="single" w:sz="4" w:space="0" w:color="000000"/>
              <w:right w:val="single" w:sz="4" w:space="0" w:color="000000"/>
            </w:tcBorders>
          </w:tcPr>
          <w:p w14:paraId="5F24BE70" w14:textId="77777777" w:rsidR="00117C6A" w:rsidRPr="00117C6A" w:rsidRDefault="00117C6A" w:rsidP="00117C6A">
            <w:pPr>
              <w:tabs>
                <w:tab w:val="left" w:pos="0"/>
              </w:tabs>
              <w:rPr>
                <w:rFonts w:ascii="Arial" w:hAnsi="Arial" w:cs="Arial"/>
                <w:sz w:val="18"/>
                <w:szCs w:val="18"/>
              </w:rPr>
            </w:pPr>
          </w:p>
          <w:p w14:paraId="1FAAAF46"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top w:val="single" w:sz="4" w:space="0" w:color="000000"/>
              <w:left w:val="single" w:sz="4" w:space="0" w:color="000000"/>
              <w:right w:val="single" w:sz="4" w:space="0" w:color="000000"/>
            </w:tcBorders>
          </w:tcPr>
          <w:p w14:paraId="7212C913"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tcPr>
          <w:p w14:paraId="55B8C407" w14:textId="77777777" w:rsidR="00117C6A" w:rsidRPr="00117C6A" w:rsidRDefault="00117C6A" w:rsidP="00117C6A">
            <w:pPr>
              <w:tabs>
                <w:tab w:val="left" w:pos="0"/>
              </w:tabs>
              <w:rPr>
                <w:rFonts w:ascii="Arial" w:hAnsi="Arial" w:cs="Arial"/>
                <w:sz w:val="18"/>
                <w:szCs w:val="18"/>
              </w:rPr>
            </w:pPr>
          </w:p>
        </w:tc>
      </w:tr>
      <w:tr w:rsidR="00117C6A" w:rsidRPr="00117C6A" w14:paraId="02805E0E"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7564CCFD"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10</w:t>
            </w:r>
          </w:p>
        </w:tc>
        <w:tc>
          <w:tcPr>
            <w:tcW w:w="5970" w:type="dxa"/>
            <w:tcBorders>
              <w:top w:val="single" w:sz="4" w:space="0" w:color="000000"/>
              <w:bottom w:val="single" w:sz="4" w:space="0" w:color="000000"/>
              <w:right w:val="dotted" w:sz="4" w:space="0" w:color="000000"/>
            </w:tcBorders>
          </w:tcPr>
          <w:p w14:paraId="37190D7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affect surface or groundwater quantity</w:t>
            </w:r>
          </w:p>
        </w:tc>
        <w:tc>
          <w:tcPr>
            <w:tcW w:w="900" w:type="dxa"/>
            <w:tcBorders>
              <w:top w:val="single" w:sz="4" w:space="0" w:color="000000"/>
              <w:bottom w:val="single" w:sz="4" w:space="0" w:color="000000"/>
              <w:right w:val="single" w:sz="4" w:space="0" w:color="000000"/>
            </w:tcBorders>
          </w:tcPr>
          <w:p w14:paraId="57260B9B"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900" w:type="dxa"/>
            <w:tcBorders>
              <w:top w:val="single" w:sz="4" w:space="0" w:color="000000"/>
              <w:left w:val="single" w:sz="4" w:space="0" w:color="000000"/>
              <w:bottom w:val="single" w:sz="4" w:space="0" w:color="000000"/>
              <w:right w:val="single" w:sz="4" w:space="0" w:color="000000"/>
            </w:tcBorders>
          </w:tcPr>
          <w:p w14:paraId="69982BCC" w14:textId="77777777" w:rsidR="00117C6A" w:rsidRPr="00117C6A" w:rsidRDefault="00117C6A" w:rsidP="00117C6A">
            <w:pPr>
              <w:tabs>
                <w:tab w:val="left" w:pos="0"/>
              </w:tabs>
              <w:rPr>
                <w:rFonts w:ascii="Arial" w:hAnsi="Arial" w:cs="Arial"/>
                <w:sz w:val="18"/>
                <w:szCs w:val="18"/>
              </w:rPr>
            </w:pPr>
          </w:p>
        </w:tc>
        <w:tc>
          <w:tcPr>
            <w:tcW w:w="1080" w:type="dxa"/>
            <w:tcBorders>
              <w:top w:val="single" w:sz="4" w:space="0" w:color="000000"/>
              <w:left w:val="single" w:sz="4" w:space="0" w:color="000000"/>
              <w:bottom w:val="single" w:sz="4" w:space="0" w:color="000000"/>
              <w:right w:val="single" w:sz="4" w:space="0" w:color="000000"/>
            </w:tcBorders>
          </w:tcPr>
          <w:p w14:paraId="0DD51FEF"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bottom w:val="single" w:sz="4" w:space="0" w:color="000000"/>
            </w:tcBorders>
          </w:tcPr>
          <w:p w14:paraId="4436B9BD"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r>
      <w:tr w:rsidR="00117C6A" w:rsidRPr="00117C6A" w14:paraId="225345B2"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11A5032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11</w:t>
            </w:r>
          </w:p>
        </w:tc>
        <w:tc>
          <w:tcPr>
            <w:tcW w:w="5970" w:type="dxa"/>
            <w:tcBorders>
              <w:top w:val="single" w:sz="4" w:space="0" w:color="000000"/>
              <w:bottom w:val="single" w:sz="4" w:space="0" w:color="000000"/>
              <w:right w:val="single" w:sz="4" w:space="0" w:color="000000"/>
            </w:tcBorders>
          </w:tcPr>
          <w:p w14:paraId="02759369"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involve training and/or implementation of agricultural practices/production including animal husbandry?</w:t>
            </w:r>
          </w:p>
        </w:tc>
        <w:tc>
          <w:tcPr>
            <w:tcW w:w="900" w:type="dxa"/>
            <w:tcBorders>
              <w:top w:val="single" w:sz="4" w:space="0" w:color="000000"/>
              <w:left w:val="single" w:sz="4" w:space="0" w:color="000000"/>
              <w:bottom w:val="single" w:sz="4" w:space="0" w:color="000000"/>
              <w:right w:val="single" w:sz="4" w:space="0" w:color="000000"/>
            </w:tcBorders>
          </w:tcPr>
          <w:p w14:paraId="73A4D0C6"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14EA2D87" w14:textId="77777777" w:rsidR="00117C6A" w:rsidRPr="00117C6A" w:rsidRDefault="00117C6A" w:rsidP="00117C6A">
            <w:pPr>
              <w:tabs>
                <w:tab w:val="left" w:pos="0"/>
              </w:tabs>
              <w:rPr>
                <w:rFonts w:ascii="Arial" w:hAnsi="Arial" w:cs="Arial"/>
                <w:sz w:val="18"/>
                <w:szCs w:val="18"/>
              </w:rPr>
            </w:pPr>
          </w:p>
          <w:p w14:paraId="76E14651"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top w:val="single" w:sz="4" w:space="0" w:color="000000"/>
              <w:left w:val="single" w:sz="4" w:space="0" w:color="000000"/>
              <w:right w:val="single" w:sz="4" w:space="0" w:color="000000"/>
            </w:tcBorders>
          </w:tcPr>
          <w:p w14:paraId="3B538D0F"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tcPr>
          <w:p w14:paraId="0F574734" w14:textId="77777777" w:rsidR="00117C6A" w:rsidRPr="00117C6A" w:rsidRDefault="00117C6A" w:rsidP="00117C6A">
            <w:pPr>
              <w:tabs>
                <w:tab w:val="left" w:pos="0"/>
              </w:tabs>
              <w:rPr>
                <w:rFonts w:ascii="Arial" w:hAnsi="Arial" w:cs="Arial"/>
                <w:sz w:val="18"/>
                <w:szCs w:val="18"/>
              </w:rPr>
            </w:pPr>
          </w:p>
        </w:tc>
      </w:tr>
      <w:tr w:rsidR="00117C6A" w:rsidRPr="00117C6A" w14:paraId="3D691AE3" w14:textId="77777777" w:rsidTr="00AE12B2">
        <w:tblPrEx>
          <w:tblBorders>
            <w:insideH w:val="single" w:sz="4" w:space="0" w:color="000000"/>
            <w:insideV w:val="single" w:sz="4" w:space="0" w:color="000000"/>
          </w:tblBorders>
        </w:tblPrEx>
        <w:trPr>
          <w:jc w:val="center"/>
        </w:trPr>
        <w:tc>
          <w:tcPr>
            <w:tcW w:w="465" w:type="dxa"/>
            <w:tcBorders>
              <w:top w:val="nil"/>
              <w:bottom w:val="single" w:sz="4" w:space="0" w:color="000000"/>
              <w:right w:val="dotted" w:sz="4" w:space="0" w:color="000000"/>
            </w:tcBorders>
          </w:tcPr>
          <w:p w14:paraId="6FA59328"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12</w:t>
            </w:r>
          </w:p>
        </w:tc>
        <w:tc>
          <w:tcPr>
            <w:tcW w:w="5970" w:type="dxa"/>
            <w:tcBorders>
              <w:top w:val="nil"/>
              <w:bottom w:val="single" w:sz="4" w:space="0" w:color="000000"/>
              <w:right w:val="single" w:sz="4" w:space="0" w:color="000000"/>
            </w:tcBorders>
          </w:tcPr>
          <w:p w14:paraId="3E0B4909"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Will the intervention involve aquaculture systems? </w:t>
            </w:r>
          </w:p>
        </w:tc>
        <w:tc>
          <w:tcPr>
            <w:tcW w:w="900" w:type="dxa"/>
            <w:tcBorders>
              <w:top w:val="single" w:sz="4" w:space="0" w:color="000000"/>
              <w:left w:val="single" w:sz="4" w:space="0" w:color="000000"/>
              <w:bottom w:val="single" w:sz="4" w:space="0" w:color="000000"/>
              <w:right w:val="single" w:sz="4" w:space="0" w:color="000000"/>
            </w:tcBorders>
          </w:tcPr>
          <w:p w14:paraId="51FDC080"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0ECECD5D"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top w:val="single" w:sz="4" w:space="0" w:color="000000"/>
              <w:left w:val="single" w:sz="4" w:space="0" w:color="000000"/>
              <w:right w:val="single" w:sz="4" w:space="0" w:color="000000"/>
            </w:tcBorders>
          </w:tcPr>
          <w:p w14:paraId="2EA91A9D"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tcPr>
          <w:p w14:paraId="286ECADC" w14:textId="77777777" w:rsidR="00117C6A" w:rsidRPr="00117C6A" w:rsidRDefault="00117C6A" w:rsidP="00117C6A">
            <w:pPr>
              <w:tabs>
                <w:tab w:val="left" w:pos="0"/>
              </w:tabs>
              <w:rPr>
                <w:rFonts w:ascii="Arial" w:hAnsi="Arial" w:cs="Arial"/>
                <w:sz w:val="18"/>
                <w:szCs w:val="18"/>
              </w:rPr>
            </w:pPr>
          </w:p>
        </w:tc>
      </w:tr>
      <w:tr w:rsidR="00117C6A" w:rsidRPr="00117C6A" w14:paraId="1094EB8D" w14:textId="77777777" w:rsidTr="00AE12B2">
        <w:tblPrEx>
          <w:tblBorders>
            <w:insideH w:val="single" w:sz="4" w:space="0" w:color="000000"/>
            <w:insideV w:val="single" w:sz="4" w:space="0" w:color="000000"/>
          </w:tblBorders>
        </w:tblPrEx>
        <w:trPr>
          <w:jc w:val="center"/>
        </w:trPr>
        <w:tc>
          <w:tcPr>
            <w:tcW w:w="465" w:type="dxa"/>
            <w:tcBorders>
              <w:top w:val="nil"/>
              <w:bottom w:val="single" w:sz="4" w:space="0" w:color="000000"/>
              <w:right w:val="dotted" w:sz="4" w:space="0" w:color="000000"/>
            </w:tcBorders>
          </w:tcPr>
          <w:p w14:paraId="04393C7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13</w:t>
            </w:r>
          </w:p>
        </w:tc>
        <w:tc>
          <w:tcPr>
            <w:tcW w:w="5970" w:type="dxa"/>
            <w:tcBorders>
              <w:top w:val="nil"/>
              <w:bottom w:val="single" w:sz="4" w:space="0" w:color="000000"/>
              <w:right w:val="single" w:sz="4" w:space="0" w:color="000000"/>
            </w:tcBorders>
          </w:tcPr>
          <w:p w14:paraId="22D0D448"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involve the use or disposal of hazardous materials (used engine oil, paint, varnish, lead-based products, fluorescent light bulbs/mercury, batteries, asbestos or other hazardous or special management waste)?  Consider effects to both the biophysical environment and human health.</w:t>
            </w:r>
          </w:p>
        </w:tc>
        <w:tc>
          <w:tcPr>
            <w:tcW w:w="900" w:type="dxa"/>
            <w:tcBorders>
              <w:top w:val="single" w:sz="4" w:space="0" w:color="000000"/>
              <w:left w:val="single" w:sz="4" w:space="0" w:color="000000"/>
              <w:bottom w:val="single" w:sz="4" w:space="0" w:color="000000"/>
              <w:right w:val="single" w:sz="4" w:space="0" w:color="000000"/>
            </w:tcBorders>
          </w:tcPr>
          <w:p w14:paraId="406C9317" w14:textId="77777777" w:rsidR="00117C6A" w:rsidRPr="00117C6A" w:rsidRDefault="00117C6A" w:rsidP="00117C6A">
            <w:pPr>
              <w:tabs>
                <w:tab w:val="left" w:pos="0"/>
              </w:tabs>
              <w:rPr>
                <w:rFonts w:ascii="Arial" w:hAnsi="Arial" w:cs="Arial"/>
                <w:sz w:val="18"/>
                <w:szCs w:val="18"/>
              </w:rPr>
            </w:pPr>
          </w:p>
          <w:p w14:paraId="2053B765" w14:textId="77777777" w:rsidR="00117C6A" w:rsidRPr="00117C6A" w:rsidRDefault="00117C6A" w:rsidP="00117C6A">
            <w:pPr>
              <w:tabs>
                <w:tab w:val="left" w:pos="0"/>
              </w:tabs>
              <w:rPr>
                <w:rFonts w:ascii="Arial" w:hAnsi="Arial" w:cs="Arial"/>
                <w:sz w:val="18"/>
                <w:szCs w:val="18"/>
              </w:rPr>
            </w:pPr>
          </w:p>
          <w:p w14:paraId="46AF4F98" w14:textId="6A3B3EB6"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p>
          <w:p w14:paraId="4E8D5302"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07B1E30A" w14:textId="77777777" w:rsidR="00117C6A" w:rsidRDefault="00117C6A" w:rsidP="00117C6A">
            <w:pPr>
              <w:tabs>
                <w:tab w:val="left" w:pos="0"/>
              </w:tabs>
              <w:rPr>
                <w:rFonts w:ascii="Arial" w:hAnsi="Arial" w:cs="Arial"/>
                <w:sz w:val="18"/>
                <w:szCs w:val="18"/>
              </w:rPr>
            </w:pPr>
          </w:p>
          <w:p w14:paraId="46FF667E" w14:textId="77777777" w:rsidR="00955C73" w:rsidRDefault="00955C73" w:rsidP="00117C6A">
            <w:pPr>
              <w:tabs>
                <w:tab w:val="left" w:pos="0"/>
              </w:tabs>
              <w:rPr>
                <w:rFonts w:ascii="Arial" w:hAnsi="Arial" w:cs="Arial"/>
                <w:sz w:val="18"/>
                <w:szCs w:val="18"/>
              </w:rPr>
            </w:pPr>
          </w:p>
          <w:p w14:paraId="1EB656EF" w14:textId="4F0BB767" w:rsidR="00955C73" w:rsidRPr="00117C6A" w:rsidRDefault="00955C73" w:rsidP="00955C73">
            <w:pPr>
              <w:tabs>
                <w:tab w:val="left" w:pos="0"/>
              </w:tabs>
              <w:jc w:val="center"/>
              <w:rPr>
                <w:rFonts w:ascii="Arial" w:hAnsi="Arial" w:cs="Arial"/>
                <w:sz w:val="18"/>
                <w:szCs w:val="18"/>
              </w:rPr>
            </w:pPr>
            <w:r w:rsidRPr="008F5D57">
              <w:rPr>
                <w:rFonts w:ascii="Arial" w:hAnsi="Arial" w:cs="Arial"/>
                <w:sz w:val="18"/>
                <w:szCs w:val="18"/>
              </w:rPr>
              <w:t>x</w:t>
            </w:r>
          </w:p>
        </w:tc>
        <w:tc>
          <w:tcPr>
            <w:tcW w:w="1080" w:type="dxa"/>
            <w:tcBorders>
              <w:top w:val="single" w:sz="4" w:space="0" w:color="000000"/>
              <w:left w:val="single" w:sz="4" w:space="0" w:color="000000"/>
              <w:right w:val="single" w:sz="4" w:space="0" w:color="000000"/>
            </w:tcBorders>
          </w:tcPr>
          <w:p w14:paraId="5431D52E"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tcPr>
          <w:p w14:paraId="16CC350F" w14:textId="77777777" w:rsidR="00117C6A" w:rsidRPr="00117C6A" w:rsidRDefault="00117C6A" w:rsidP="00117C6A">
            <w:pPr>
              <w:tabs>
                <w:tab w:val="left" w:pos="0"/>
              </w:tabs>
              <w:rPr>
                <w:rFonts w:ascii="Arial" w:hAnsi="Arial" w:cs="Arial"/>
                <w:sz w:val="18"/>
                <w:szCs w:val="18"/>
              </w:rPr>
            </w:pPr>
          </w:p>
          <w:p w14:paraId="331C30C7" w14:textId="77777777" w:rsidR="00117C6A" w:rsidRPr="00117C6A" w:rsidRDefault="00117C6A" w:rsidP="00117C6A">
            <w:pPr>
              <w:tabs>
                <w:tab w:val="left" w:pos="0"/>
              </w:tabs>
              <w:rPr>
                <w:rFonts w:ascii="Arial" w:hAnsi="Arial" w:cs="Arial"/>
                <w:sz w:val="18"/>
                <w:szCs w:val="18"/>
              </w:rPr>
            </w:pPr>
          </w:p>
          <w:p w14:paraId="5B882233" w14:textId="5685A435"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p>
        </w:tc>
      </w:tr>
      <w:tr w:rsidR="00117C6A" w:rsidRPr="00117C6A" w14:paraId="0A3B1BA7" w14:textId="77777777" w:rsidTr="00AE12B2">
        <w:tblPrEx>
          <w:tblBorders>
            <w:insideH w:val="single" w:sz="4" w:space="0" w:color="000000"/>
            <w:insideV w:val="single" w:sz="4" w:space="0" w:color="000000"/>
          </w:tblBorders>
        </w:tblPrEx>
        <w:trPr>
          <w:jc w:val="center"/>
        </w:trPr>
        <w:tc>
          <w:tcPr>
            <w:tcW w:w="465" w:type="dxa"/>
            <w:tcBorders>
              <w:top w:val="nil"/>
              <w:bottom w:val="single" w:sz="4" w:space="0" w:color="000000"/>
              <w:right w:val="dotted" w:sz="4" w:space="0" w:color="000000"/>
            </w:tcBorders>
          </w:tcPr>
          <w:p w14:paraId="3C1D3EB7"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14</w:t>
            </w:r>
          </w:p>
        </w:tc>
        <w:tc>
          <w:tcPr>
            <w:tcW w:w="5970" w:type="dxa"/>
            <w:tcBorders>
              <w:top w:val="nil"/>
              <w:bottom w:val="single" w:sz="4" w:space="0" w:color="000000"/>
              <w:right w:val="single" w:sz="4" w:space="0" w:color="000000"/>
            </w:tcBorders>
          </w:tcPr>
          <w:p w14:paraId="48FBB8B0" w14:textId="2DA4069D"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involve implementation of timber management,</w:t>
            </w:r>
            <w:r w:rsidR="004B2D8A">
              <w:rPr>
                <w:rFonts w:ascii="Arial" w:hAnsi="Arial" w:cs="Arial"/>
                <w:sz w:val="18"/>
                <w:szCs w:val="18"/>
              </w:rPr>
              <w:t xml:space="preserve"> </w:t>
            </w:r>
            <w:r w:rsidRPr="00117C6A">
              <w:rPr>
                <w:rFonts w:ascii="Arial" w:hAnsi="Arial" w:cs="Arial"/>
                <w:sz w:val="18"/>
                <w:szCs w:val="18"/>
              </w:rPr>
              <w:t>extraction of forest products, clearing of forest cover, and/or conversion of forest land by cutting of trees &gt;20cm diameter at base height (DBH)?</w:t>
            </w:r>
          </w:p>
        </w:tc>
        <w:tc>
          <w:tcPr>
            <w:tcW w:w="900" w:type="dxa"/>
            <w:tcBorders>
              <w:top w:val="single" w:sz="4" w:space="0" w:color="000000"/>
              <w:left w:val="single" w:sz="4" w:space="0" w:color="000000"/>
              <w:bottom w:val="single" w:sz="4" w:space="0" w:color="000000"/>
              <w:right w:val="single" w:sz="4" w:space="0" w:color="000000"/>
            </w:tcBorders>
          </w:tcPr>
          <w:p w14:paraId="7BE91957"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387E23E7" w14:textId="77777777" w:rsidR="00117C6A" w:rsidRPr="00117C6A" w:rsidRDefault="00117C6A" w:rsidP="00117C6A">
            <w:pPr>
              <w:tabs>
                <w:tab w:val="left" w:pos="0"/>
              </w:tabs>
              <w:rPr>
                <w:rFonts w:ascii="Arial" w:hAnsi="Arial" w:cs="Arial"/>
                <w:sz w:val="18"/>
                <w:szCs w:val="18"/>
              </w:rPr>
            </w:pPr>
          </w:p>
          <w:p w14:paraId="5A343427" w14:textId="77777777" w:rsidR="00117C6A" w:rsidRPr="00117C6A" w:rsidRDefault="00117C6A" w:rsidP="00117C6A">
            <w:pPr>
              <w:tabs>
                <w:tab w:val="left" w:pos="0"/>
              </w:tabs>
              <w:rPr>
                <w:rFonts w:ascii="Arial" w:hAnsi="Arial" w:cs="Arial"/>
                <w:sz w:val="18"/>
                <w:szCs w:val="18"/>
              </w:rPr>
            </w:pPr>
          </w:p>
          <w:p w14:paraId="1FC190D7" w14:textId="2DF5E39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8F5D57" w:rsidRPr="00117C6A">
              <w:rPr>
                <w:rFonts w:ascii="Arial" w:hAnsi="Arial" w:cs="Arial"/>
                <w:sz w:val="18"/>
                <w:szCs w:val="18"/>
              </w:rPr>
              <w:t>X</w:t>
            </w:r>
          </w:p>
        </w:tc>
        <w:tc>
          <w:tcPr>
            <w:tcW w:w="1080" w:type="dxa"/>
            <w:tcBorders>
              <w:top w:val="single" w:sz="4" w:space="0" w:color="000000"/>
              <w:left w:val="single" w:sz="4" w:space="0" w:color="000000"/>
              <w:right w:val="single" w:sz="4" w:space="0" w:color="000000"/>
            </w:tcBorders>
          </w:tcPr>
          <w:p w14:paraId="5FDE4552"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tcPr>
          <w:p w14:paraId="6D1643FC" w14:textId="77777777" w:rsidR="00117C6A" w:rsidRPr="00117C6A" w:rsidRDefault="00117C6A" w:rsidP="00117C6A">
            <w:pPr>
              <w:tabs>
                <w:tab w:val="left" w:pos="0"/>
              </w:tabs>
              <w:rPr>
                <w:rFonts w:ascii="Arial" w:hAnsi="Arial" w:cs="Arial"/>
                <w:sz w:val="18"/>
                <w:szCs w:val="18"/>
              </w:rPr>
            </w:pPr>
          </w:p>
        </w:tc>
      </w:tr>
      <w:tr w:rsidR="00117C6A" w:rsidRPr="00117C6A" w14:paraId="37F309AC" w14:textId="77777777" w:rsidTr="00AE12B2">
        <w:tblPrEx>
          <w:tblBorders>
            <w:insideH w:val="single" w:sz="4" w:space="0" w:color="000000"/>
            <w:insideV w:val="single" w:sz="4" w:space="0" w:color="000000"/>
          </w:tblBorders>
        </w:tblPrEx>
        <w:trPr>
          <w:jc w:val="center"/>
        </w:trPr>
        <w:tc>
          <w:tcPr>
            <w:tcW w:w="465" w:type="dxa"/>
            <w:tcBorders>
              <w:top w:val="nil"/>
              <w:bottom w:val="single" w:sz="4" w:space="0" w:color="000000"/>
              <w:right w:val="dotted" w:sz="4" w:space="0" w:color="000000"/>
            </w:tcBorders>
          </w:tcPr>
          <w:p w14:paraId="18A087F3"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15</w:t>
            </w:r>
          </w:p>
        </w:tc>
        <w:tc>
          <w:tcPr>
            <w:tcW w:w="5970" w:type="dxa"/>
            <w:tcBorders>
              <w:top w:val="nil"/>
              <w:bottom w:val="single" w:sz="4" w:space="0" w:color="000000"/>
              <w:right w:val="single" w:sz="4" w:space="0" w:color="000000"/>
            </w:tcBorders>
          </w:tcPr>
          <w:p w14:paraId="618C242E"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Is the intervention in or near (within 50m) any sensitive terrestrial or aquatic areas including protected areas, wetlands, critical wildlife habitat (including nesting areas), and threatened or endangered species?</w:t>
            </w:r>
          </w:p>
        </w:tc>
        <w:tc>
          <w:tcPr>
            <w:tcW w:w="900" w:type="dxa"/>
            <w:tcBorders>
              <w:top w:val="single" w:sz="4" w:space="0" w:color="000000"/>
              <w:left w:val="single" w:sz="4" w:space="0" w:color="000000"/>
              <w:bottom w:val="single" w:sz="4" w:space="0" w:color="000000"/>
              <w:right w:val="single" w:sz="4" w:space="0" w:color="000000"/>
            </w:tcBorders>
          </w:tcPr>
          <w:p w14:paraId="5854EDAC"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4D2ECE14" w14:textId="77777777" w:rsidR="00117C6A" w:rsidRPr="00117C6A" w:rsidRDefault="00117C6A" w:rsidP="00117C6A">
            <w:pPr>
              <w:tabs>
                <w:tab w:val="left" w:pos="0"/>
              </w:tabs>
              <w:rPr>
                <w:rFonts w:ascii="Arial" w:hAnsi="Arial" w:cs="Arial"/>
                <w:sz w:val="18"/>
                <w:szCs w:val="18"/>
              </w:rPr>
            </w:pPr>
          </w:p>
          <w:p w14:paraId="17A4B301" w14:textId="32E1D879"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8F5D57" w:rsidRPr="00117C6A">
              <w:rPr>
                <w:rFonts w:ascii="Arial" w:hAnsi="Arial" w:cs="Arial"/>
                <w:sz w:val="18"/>
                <w:szCs w:val="18"/>
              </w:rPr>
              <w:t>X</w:t>
            </w:r>
          </w:p>
        </w:tc>
        <w:tc>
          <w:tcPr>
            <w:tcW w:w="1080" w:type="dxa"/>
            <w:tcBorders>
              <w:top w:val="single" w:sz="4" w:space="0" w:color="000000"/>
              <w:left w:val="single" w:sz="4" w:space="0" w:color="000000"/>
              <w:right w:val="single" w:sz="4" w:space="0" w:color="000000"/>
            </w:tcBorders>
          </w:tcPr>
          <w:p w14:paraId="2473E9C2"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tcPr>
          <w:p w14:paraId="0DDB7A64" w14:textId="77777777" w:rsidR="00117C6A" w:rsidRPr="00117C6A" w:rsidRDefault="00117C6A" w:rsidP="00117C6A">
            <w:pPr>
              <w:tabs>
                <w:tab w:val="left" w:pos="0"/>
              </w:tabs>
              <w:rPr>
                <w:rFonts w:ascii="Arial" w:hAnsi="Arial" w:cs="Arial"/>
                <w:sz w:val="18"/>
                <w:szCs w:val="18"/>
              </w:rPr>
            </w:pPr>
          </w:p>
        </w:tc>
      </w:tr>
      <w:tr w:rsidR="00117C6A" w:rsidRPr="00117C6A" w14:paraId="7C478363"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01C6DFEF"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16</w:t>
            </w:r>
          </w:p>
        </w:tc>
        <w:tc>
          <w:tcPr>
            <w:tcW w:w="5970" w:type="dxa"/>
            <w:tcBorders>
              <w:top w:val="single" w:sz="4" w:space="0" w:color="000000"/>
              <w:bottom w:val="single" w:sz="4" w:space="0" w:color="000000"/>
              <w:right w:val="single" w:sz="4" w:space="0" w:color="000000"/>
            </w:tcBorders>
          </w:tcPr>
          <w:p w14:paraId="45897C23"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interventions proposed generate airborne particulates (dust), liquids, or solids (i.e. discharge pollutants) or potentially violate local air standards?</w:t>
            </w:r>
          </w:p>
        </w:tc>
        <w:tc>
          <w:tcPr>
            <w:tcW w:w="900" w:type="dxa"/>
            <w:tcBorders>
              <w:top w:val="single" w:sz="4" w:space="0" w:color="000000"/>
              <w:left w:val="single" w:sz="4" w:space="0" w:color="000000"/>
              <w:bottom w:val="single" w:sz="4" w:space="0" w:color="000000"/>
              <w:right w:val="single" w:sz="4" w:space="0" w:color="000000"/>
            </w:tcBorders>
          </w:tcPr>
          <w:p w14:paraId="466C19EB" w14:textId="77777777" w:rsidR="00117C6A" w:rsidRPr="00117C6A" w:rsidRDefault="00117C6A" w:rsidP="00117C6A">
            <w:pPr>
              <w:tabs>
                <w:tab w:val="left" w:pos="0"/>
              </w:tabs>
              <w:rPr>
                <w:rFonts w:ascii="Arial" w:hAnsi="Arial" w:cs="Arial"/>
                <w:sz w:val="18"/>
                <w:szCs w:val="18"/>
              </w:rPr>
            </w:pPr>
          </w:p>
          <w:p w14:paraId="3C2B16A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p w14:paraId="5C0FD230"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65FF6203" w14:textId="77777777" w:rsidR="00117C6A" w:rsidRPr="00117C6A" w:rsidRDefault="00117C6A" w:rsidP="00117C6A">
            <w:pPr>
              <w:tabs>
                <w:tab w:val="left" w:pos="0"/>
              </w:tabs>
              <w:rPr>
                <w:rFonts w:ascii="Arial" w:hAnsi="Arial" w:cs="Arial"/>
                <w:sz w:val="18"/>
                <w:szCs w:val="18"/>
              </w:rPr>
            </w:pPr>
          </w:p>
        </w:tc>
        <w:tc>
          <w:tcPr>
            <w:tcW w:w="1080" w:type="dxa"/>
            <w:tcBorders>
              <w:left w:val="single" w:sz="4" w:space="0" w:color="000000"/>
              <w:right w:val="single" w:sz="4" w:space="0" w:color="000000"/>
            </w:tcBorders>
          </w:tcPr>
          <w:p w14:paraId="1160007C"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2AFF3E09" w14:textId="77777777" w:rsidR="00117C6A" w:rsidRPr="00117C6A" w:rsidRDefault="00117C6A" w:rsidP="00117C6A">
            <w:pPr>
              <w:tabs>
                <w:tab w:val="left" w:pos="0"/>
              </w:tabs>
              <w:rPr>
                <w:rFonts w:ascii="Arial" w:hAnsi="Arial" w:cs="Arial"/>
                <w:sz w:val="18"/>
                <w:szCs w:val="18"/>
              </w:rPr>
            </w:pPr>
          </w:p>
          <w:p w14:paraId="1CFBA076"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r>
      <w:tr w:rsidR="00117C6A" w:rsidRPr="00117C6A" w14:paraId="7BE27B8B"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5E8879D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17</w:t>
            </w:r>
          </w:p>
        </w:tc>
        <w:tc>
          <w:tcPr>
            <w:tcW w:w="5970" w:type="dxa"/>
            <w:tcBorders>
              <w:top w:val="single" w:sz="4" w:space="0" w:color="000000"/>
              <w:bottom w:val="single" w:sz="4" w:space="0" w:color="000000"/>
              <w:right w:val="single" w:sz="4" w:space="0" w:color="000000"/>
            </w:tcBorders>
          </w:tcPr>
          <w:p w14:paraId="34B6A67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create objectionable odors?</w:t>
            </w:r>
          </w:p>
        </w:tc>
        <w:tc>
          <w:tcPr>
            <w:tcW w:w="900" w:type="dxa"/>
            <w:tcBorders>
              <w:top w:val="single" w:sz="4" w:space="0" w:color="000000"/>
              <w:left w:val="single" w:sz="4" w:space="0" w:color="000000"/>
              <w:bottom w:val="single" w:sz="4" w:space="0" w:color="000000"/>
              <w:right w:val="single" w:sz="4" w:space="0" w:color="000000"/>
            </w:tcBorders>
          </w:tcPr>
          <w:p w14:paraId="5E1BEA28"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6FF2E7B4" w14:textId="6379AD4F"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8F5D57" w:rsidRPr="00117C6A">
              <w:rPr>
                <w:rFonts w:ascii="Arial" w:hAnsi="Arial" w:cs="Arial"/>
                <w:sz w:val="18"/>
                <w:szCs w:val="18"/>
              </w:rPr>
              <w:t>X</w:t>
            </w:r>
          </w:p>
        </w:tc>
        <w:tc>
          <w:tcPr>
            <w:tcW w:w="1080" w:type="dxa"/>
            <w:tcBorders>
              <w:left w:val="single" w:sz="4" w:space="0" w:color="000000"/>
              <w:right w:val="single" w:sz="4" w:space="0" w:color="000000"/>
            </w:tcBorders>
          </w:tcPr>
          <w:p w14:paraId="54AFE92A"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7B90C500" w14:textId="77777777" w:rsidR="00117C6A" w:rsidRPr="00117C6A" w:rsidRDefault="00117C6A" w:rsidP="00117C6A">
            <w:pPr>
              <w:tabs>
                <w:tab w:val="left" w:pos="0"/>
              </w:tabs>
              <w:rPr>
                <w:rFonts w:ascii="Arial" w:hAnsi="Arial" w:cs="Arial"/>
                <w:sz w:val="18"/>
                <w:szCs w:val="18"/>
              </w:rPr>
            </w:pPr>
          </w:p>
        </w:tc>
      </w:tr>
      <w:tr w:rsidR="00117C6A" w:rsidRPr="00117C6A" w14:paraId="5E32AF1C"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3AAA8F17"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18</w:t>
            </w:r>
          </w:p>
        </w:tc>
        <w:tc>
          <w:tcPr>
            <w:tcW w:w="5970" w:type="dxa"/>
            <w:tcBorders>
              <w:top w:val="single" w:sz="4" w:space="0" w:color="000000"/>
              <w:bottom w:val="single" w:sz="4" w:space="0" w:color="000000"/>
              <w:right w:val="single" w:sz="4" w:space="0" w:color="000000"/>
            </w:tcBorders>
          </w:tcPr>
          <w:p w14:paraId="3C40281E"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occur on steep slopes (greater than 15%)?</w:t>
            </w:r>
          </w:p>
        </w:tc>
        <w:tc>
          <w:tcPr>
            <w:tcW w:w="900" w:type="dxa"/>
            <w:tcBorders>
              <w:top w:val="single" w:sz="4" w:space="0" w:color="000000"/>
              <w:left w:val="single" w:sz="4" w:space="0" w:color="000000"/>
              <w:bottom w:val="single" w:sz="4" w:space="0" w:color="000000"/>
              <w:right w:val="single" w:sz="4" w:space="0" w:color="000000"/>
            </w:tcBorders>
          </w:tcPr>
          <w:p w14:paraId="044FDAAC"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0684AED0" w14:textId="23553873"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8F5D57" w:rsidRPr="00117C6A">
              <w:rPr>
                <w:rFonts w:ascii="Arial" w:hAnsi="Arial" w:cs="Arial"/>
                <w:sz w:val="18"/>
                <w:szCs w:val="18"/>
              </w:rPr>
              <w:t>X</w:t>
            </w:r>
          </w:p>
        </w:tc>
        <w:tc>
          <w:tcPr>
            <w:tcW w:w="1080" w:type="dxa"/>
            <w:tcBorders>
              <w:left w:val="single" w:sz="4" w:space="0" w:color="000000"/>
              <w:right w:val="single" w:sz="4" w:space="0" w:color="000000"/>
            </w:tcBorders>
          </w:tcPr>
          <w:p w14:paraId="2B330920"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5FF1E6DE" w14:textId="77777777" w:rsidR="00117C6A" w:rsidRPr="00117C6A" w:rsidRDefault="00117C6A" w:rsidP="00117C6A">
            <w:pPr>
              <w:tabs>
                <w:tab w:val="left" w:pos="0"/>
              </w:tabs>
              <w:rPr>
                <w:rFonts w:ascii="Arial" w:hAnsi="Arial" w:cs="Arial"/>
                <w:sz w:val="18"/>
                <w:szCs w:val="18"/>
              </w:rPr>
            </w:pPr>
          </w:p>
        </w:tc>
      </w:tr>
      <w:tr w:rsidR="00117C6A" w:rsidRPr="00117C6A" w14:paraId="4143DB2C"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5974A48E"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19</w:t>
            </w:r>
          </w:p>
        </w:tc>
        <w:tc>
          <w:tcPr>
            <w:tcW w:w="5970" w:type="dxa"/>
            <w:tcBorders>
              <w:top w:val="single" w:sz="4" w:space="0" w:color="000000"/>
              <w:bottom w:val="single" w:sz="4" w:space="0" w:color="000000"/>
              <w:right w:val="single" w:sz="4" w:space="0" w:color="000000"/>
            </w:tcBorders>
          </w:tcPr>
          <w:p w14:paraId="6AD9BE3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contribute to erosion?</w:t>
            </w:r>
          </w:p>
        </w:tc>
        <w:tc>
          <w:tcPr>
            <w:tcW w:w="900" w:type="dxa"/>
            <w:tcBorders>
              <w:top w:val="single" w:sz="4" w:space="0" w:color="000000"/>
              <w:left w:val="single" w:sz="4" w:space="0" w:color="000000"/>
              <w:bottom w:val="single" w:sz="4" w:space="0" w:color="000000"/>
              <w:right w:val="single" w:sz="4" w:space="0" w:color="000000"/>
            </w:tcBorders>
          </w:tcPr>
          <w:p w14:paraId="3E623924"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5936DDBD" w14:textId="578330D8"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8F5D57" w:rsidRPr="00117C6A">
              <w:rPr>
                <w:rFonts w:ascii="Arial" w:hAnsi="Arial" w:cs="Arial"/>
                <w:sz w:val="18"/>
                <w:szCs w:val="18"/>
              </w:rPr>
              <w:t>X</w:t>
            </w:r>
          </w:p>
        </w:tc>
        <w:tc>
          <w:tcPr>
            <w:tcW w:w="1080" w:type="dxa"/>
            <w:tcBorders>
              <w:left w:val="single" w:sz="4" w:space="0" w:color="000000"/>
              <w:right w:val="single" w:sz="4" w:space="0" w:color="000000"/>
            </w:tcBorders>
          </w:tcPr>
          <w:p w14:paraId="28E57653"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05F91FC1" w14:textId="77777777" w:rsidR="00117C6A" w:rsidRPr="00117C6A" w:rsidRDefault="00117C6A" w:rsidP="00117C6A">
            <w:pPr>
              <w:tabs>
                <w:tab w:val="left" w:pos="0"/>
              </w:tabs>
              <w:rPr>
                <w:rFonts w:ascii="Arial" w:hAnsi="Arial" w:cs="Arial"/>
                <w:sz w:val="18"/>
                <w:szCs w:val="18"/>
              </w:rPr>
            </w:pPr>
          </w:p>
        </w:tc>
      </w:tr>
      <w:tr w:rsidR="00117C6A" w:rsidRPr="00117C6A" w14:paraId="1AE15D5A"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633BF95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20</w:t>
            </w:r>
          </w:p>
        </w:tc>
        <w:tc>
          <w:tcPr>
            <w:tcW w:w="5970" w:type="dxa"/>
            <w:tcBorders>
              <w:top w:val="single" w:sz="4" w:space="0" w:color="000000"/>
              <w:bottom w:val="single" w:sz="4" w:space="0" w:color="000000"/>
              <w:right w:val="single" w:sz="4" w:space="0" w:color="000000"/>
            </w:tcBorders>
          </w:tcPr>
          <w:p w14:paraId="0ED8FD43"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change existing land use in the vicinity?</w:t>
            </w:r>
          </w:p>
        </w:tc>
        <w:tc>
          <w:tcPr>
            <w:tcW w:w="900" w:type="dxa"/>
            <w:tcBorders>
              <w:top w:val="single" w:sz="4" w:space="0" w:color="000000"/>
              <w:left w:val="single" w:sz="4" w:space="0" w:color="000000"/>
              <w:bottom w:val="single" w:sz="4" w:space="0" w:color="000000"/>
              <w:right w:val="single" w:sz="4" w:space="0" w:color="000000"/>
            </w:tcBorders>
          </w:tcPr>
          <w:p w14:paraId="35789C7A"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6F17C371" w14:textId="121E46AD"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8F5D57" w:rsidRPr="00117C6A">
              <w:rPr>
                <w:rFonts w:ascii="Arial" w:hAnsi="Arial" w:cs="Arial"/>
                <w:sz w:val="18"/>
                <w:szCs w:val="18"/>
              </w:rPr>
              <w:t>X</w:t>
            </w:r>
          </w:p>
        </w:tc>
        <w:tc>
          <w:tcPr>
            <w:tcW w:w="1080" w:type="dxa"/>
            <w:tcBorders>
              <w:left w:val="single" w:sz="4" w:space="0" w:color="000000"/>
              <w:right w:val="single" w:sz="4" w:space="0" w:color="000000"/>
            </w:tcBorders>
          </w:tcPr>
          <w:p w14:paraId="7DB1BF0E"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26FB89C7" w14:textId="77777777" w:rsidR="00117C6A" w:rsidRPr="00117C6A" w:rsidRDefault="00117C6A" w:rsidP="00117C6A">
            <w:pPr>
              <w:tabs>
                <w:tab w:val="left" w:pos="0"/>
              </w:tabs>
              <w:rPr>
                <w:rFonts w:ascii="Arial" w:hAnsi="Arial" w:cs="Arial"/>
                <w:sz w:val="18"/>
                <w:szCs w:val="18"/>
              </w:rPr>
            </w:pPr>
          </w:p>
        </w:tc>
      </w:tr>
      <w:tr w:rsidR="00117C6A" w:rsidRPr="00117C6A" w14:paraId="6398F062"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52C7192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lastRenderedPageBreak/>
              <w:t>21</w:t>
            </w:r>
          </w:p>
        </w:tc>
        <w:tc>
          <w:tcPr>
            <w:tcW w:w="5970" w:type="dxa"/>
            <w:tcBorders>
              <w:top w:val="single" w:sz="4" w:space="0" w:color="000000"/>
              <w:bottom w:val="single" w:sz="4" w:space="0" w:color="000000"/>
              <w:right w:val="dotted" w:sz="4" w:space="0" w:color="000000"/>
            </w:tcBorders>
          </w:tcPr>
          <w:p w14:paraId="3B1D476F"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Is the proposed intervention incompatible with land type (i.e., annual crops on steep slopes, infrastructure on poorly drained soils)?</w:t>
            </w:r>
          </w:p>
        </w:tc>
        <w:tc>
          <w:tcPr>
            <w:tcW w:w="900" w:type="dxa"/>
            <w:tcBorders>
              <w:top w:val="single" w:sz="4" w:space="0" w:color="000000"/>
              <w:bottom w:val="single" w:sz="4" w:space="0" w:color="000000"/>
              <w:right w:val="single" w:sz="4" w:space="0" w:color="000000"/>
            </w:tcBorders>
          </w:tcPr>
          <w:p w14:paraId="6D4A4BBB"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5648400A" w14:textId="77777777" w:rsidR="00117C6A" w:rsidRPr="00117C6A" w:rsidRDefault="00117C6A" w:rsidP="00117C6A">
            <w:pPr>
              <w:tabs>
                <w:tab w:val="left" w:pos="0"/>
              </w:tabs>
              <w:rPr>
                <w:rFonts w:ascii="Arial" w:hAnsi="Arial" w:cs="Arial"/>
                <w:sz w:val="18"/>
                <w:szCs w:val="18"/>
              </w:rPr>
            </w:pPr>
          </w:p>
          <w:p w14:paraId="2CCDAA42" w14:textId="00EFBC5B"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8F5D57" w:rsidRPr="00117C6A">
              <w:rPr>
                <w:rFonts w:ascii="Arial" w:hAnsi="Arial" w:cs="Arial"/>
                <w:sz w:val="18"/>
                <w:szCs w:val="18"/>
              </w:rPr>
              <w:t>X</w:t>
            </w:r>
          </w:p>
        </w:tc>
        <w:tc>
          <w:tcPr>
            <w:tcW w:w="1080" w:type="dxa"/>
            <w:tcBorders>
              <w:top w:val="single" w:sz="4" w:space="0" w:color="000000"/>
              <w:left w:val="single" w:sz="4" w:space="0" w:color="000000"/>
              <w:bottom w:val="single" w:sz="4" w:space="0" w:color="000000"/>
              <w:right w:val="single" w:sz="4" w:space="0" w:color="000000"/>
            </w:tcBorders>
          </w:tcPr>
          <w:p w14:paraId="69096BA8"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29740963" w14:textId="77777777" w:rsidR="00117C6A" w:rsidRPr="00117C6A" w:rsidRDefault="00117C6A" w:rsidP="00117C6A">
            <w:pPr>
              <w:tabs>
                <w:tab w:val="left" w:pos="0"/>
              </w:tabs>
              <w:rPr>
                <w:rFonts w:ascii="Arial" w:hAnsi="Arial" w:cs="Arial"/>
                <w:sz w:val="18"/>
                <w:szCs w:val="18"/>
              </w:rPr>
            </w:pPr>
          </w:p>
        </w:tc>
      </w:tr>
      <w:tr w:rsidR="00117C6A" w:rsidRPr="00117C6A" w14:paraId="3B397C5C"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7D4ABC2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22</w:t>
            </w:r>
          </w:p>
        </w:tc>
        <w:tc>
          <w:tcPr>
            <w:tcW w:w="5970" w:type="dxa"/>
            <w:tcBorders>
              <w:top w:val="single" w:sz="4" w:space="0" w:color="000000"/>
              <w:bottom w:val="single" w:sz="4" w:space="0" w:color="000000"/>
              <w:right w:val="dotted" w:sz="4" w:space="0" w:color="000000"/>
            </w:tcBorders>
          </w:tcPr>
          <w:p w14:paraId="37207111"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affect unique geologic or physical features?</w:t>
            </w:r>
          </w:p>
        </w:tc>
        <w:tc>
          <w:tcPr>
            <w:tcW w:w="900" w:type="dxa"/>
            <w:tcBorders>
              <w:top w:val="single" w:sz="4" w:space="0" w:color="000000"/>
              <w:bottom w:val="single" w:sz="4" w:space="0" w:color="000000"/>
              <w:right w:val="single" w:sz="4" w:space="0" w:color="000000"/>
            </w:tcBorders>
          </w:tcPr>
          <w:p w14:paraId="729E77CF"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446729D9" w14:textId="40D8423B"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8F5D57" w:rsidRPr="00117C6A">
              <w:rPr>
                <w:rFonts w:ascii="Arial" w:hAnsi="Arial" w:cs="Arial"/>
                <w:sz w:val="18"/>
                <w:szCs w:val="18"/>
              </w:rPr>
              <w:t>X</w:t>
            </w:r>
          </w:p>
        </w:tc>
        <w:tc>
          <w:tcPr>
            <w:tcW w:w="1080" w:type="dxa"/>
            <w:tcBorders>
              <w:top w:val="single" w:sz="4" w:space="0" w:color="000000"/>
              <w:left w:val="single" w:sz="4" w:space="0" w:color="000000"/>
              <w:bottom w:val="single" w:sz="4" w:space="0" w:color="000000"/>
              <w:right w:val="single" w:sz="4" w:space="0" w:color="000000"/>
            </w:tcBorders>
          </w:tcPr>
          <w:p w14:paraId="44BD482B"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2C866766" w14:textId="77777777" w:rsidR="00117C6A" w:rsidRPr="00117C6A" w:rsidRDefault="00117C6A" w:rsidP="00117C6A">
            <w:pPr>
              <w:tabs>
                <w:tab w:val="left" w:pos="0"/>
              </w:tabs>
              <w:rPr>
                <w:rFonts w:ascii="Arial" w:hAnsi="Arial" w:cs="Arial"/>
                <w:sz w:val="18"/>
                <w:szCs w:val="18"/>
              </w:rPr>
            </w:pPr>
          </w:p>
        </w:tc>
      </w:tr>
      <w:tr w:rsidR="00117C6A" w:rsidRPr="00117C6A" w14:paraId="7B9E6C2E"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2764BA21"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23</w:t>
            </w:r>
          </w:p>
        </w:tc>
        <w:tc>
          <w:tcPr>
            <w:tcW w:w="5970" w:type="dxa"/>
            <w:tcBorders>
              <w:top w:val="single" w:sz="4" w:space="0" w:color="000000"/>
              <w:bottom w:val="single" w:sz="4" w:space="0" w:color="000000"/>
              <w:right w:val="dotted" w:sz="4" w:space="0" w:color="000000"/>
            </w:tcBorders>
          </w:tcPr>
          <w:p w14:paraId="5E453C4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have potential effects to inhabitants, natural landscapes, or flora/fauna downstream from the intervention site?</w:t>
            </w:r>
          </w:p>
        </w:tc>
        <w:tc>
          <w:tcPr>
            <w:tcW w:w="900" w:type="dxa"/>
            <w:tcBorders>
              <w:top w:val="single" w:sz="4" w:space="0" w:color="000000"/>
              <w:bottom w:val="single" w:sz="4" w:space="0" w:color="000000"/>
              <w:right w:val="single" w:sz="4" w:space="0" w:color="000000"/>
            </w:tcBorders>
          </w:tcPr>
          <w:p w14:paraId="212599A1"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3A836D4F" w14:textId="3C65F980"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8F5D57" w:rsidRPr="00117C6A">
              <w:rPr>
                <w:rFonts w:ascii="Arial" w:hAnsi="Arial" w:cs="Arial"/>
                <w:sz w:val="18"/>
                <w:szCs w:val="18"/>
              </w:rPr>
              <w:t>X</w:t>
            </w:r>
          </w:p>
        </w:tc>
        <w:tc>
          <w:tcPr>
            <w:tcW w:w="1080" w:type="dxa"/>
            <w:tcBorders>
              <w:top w:val="single" w:sz="4" w:space="0" w:color="000000"/>
              <w:left w:val="single" w:sz="4" w:space="0" w:color="000000"/>
              <w:bottom w:val="single" w:sz="4" w:space="0" w:color="000000"/>
              <w:right w:val="single" w:sz="4" w:space="0" w:color="000000"/>
            </w:tcBorders>
          </w:tcPr>
          <w:p w14:paraId="5F0555E6"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6ABD4F77" w14:textId="77777777" w:rsidR="00117C6A" w:rsidRPr="00117C6A" w:rsidRDefault="00117C6A" w:rsidP="00117C6A">
            <w:pPr>
              <w:tabs>
                <w:tab w:val="left" w:pos="0"/>
              </w:tabs>
              <w:rPr>
                <w:rFonts w:ascii="Arial" w:hAnsi="Arial" w:cs="Arial"/>
                <w:sz w:val="18"/>
                <w:szCs w:val="18"/>
              </w:rPr>
            </w:pPr>
          </w:p>
        </w:tc>
      </w:tr>
      <w:tr w:rsidR="00117C6A" w:rsidRPr="00117C6A" w14:paraId="5BABA56A"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07A92CC1"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24</w:t>
            </w:r>
          </w:p>
        </w:tc>
        <w:tc>
          <w:tcPr>
            <w:tcW w:w="5970" w:type="dxa"/>
            <w:tcBorders>
              <w:top w:val="single" w:sz="4" w:space="0" w:color="000000"/>
              <w:bottom w:val="single" w:sz="4" w:space="0" w:color="000000"/>
              <w:right w:val="dotted" w:sz="4" w:space="0" w:color="000000"/>
            </w:tcBorders>
          </w:tcPr>
          <w:p w14:paraId="0026AE53"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have a direct or indirect effect, or include actions with mangroves, coral reefs and other marine/coastal ecosystems?</w:t>
            </w:r>
          </w:p>
        </w:tc>
        <w:tc>
          <w:tcPr>
            <w:tcW w:w="900" w:type="dxa"/>
            <w:tcBorders>
              <w:top w:val="single" w:sz="4" w:space="0" w:color="000000"/>
              <w:bottom w:val="single" w:sz="4" w:space="0" w:color="000000"/>
              <w:right w:val="single" w:sz="4" w:space="0" w:color="000000"/>
            </w:tcBorders>
          </w:tcPr>
          <w:p w14:paraId="66FA6132"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2E6F9A1A" w14:textId="19DBDBB9"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8F5D57" w:rsidRPr="00117C6A">
              <w:rPr>
                <w:rFonts w:ascii="Arial" w:hAnsi="Arial" w:cs="Arial"/>
                <w:sz w:val="18"/>
                <w:szCs w:val="18"/>
              </w:rPr>
              <w:t>X</w:t>
            </w:r>
          </w:p>
        </w:tc>
        <w:tc>
          <w:tcPr>
            <w:tcW w:w="1080" w:type="dxa"/>
            <w:tcBorders>
              <w:top w:val="single" w:sz="4" w:space="0" w:color="000000"/>
              <w:left w:val="single" w:sz="4" w:space="0" w:color="000000"/>
              <w:bottom w:val="single" w:sz="4" w:space="0" w:color="000000"/>
              <w:right w:val="single" w:sz="4" w:space="0" w:color="000000"/>
            </w:tcBorders>
          </w:tcPr>
          <w:p w14:paraId="0A779EA1"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bottom w:val="single" w:sz="4" w:space="0" w:color="000000"/>
            </w:tcBorders>
          </w:tcPr>
          <w:p w14:paraId="2A0D4F65" w14:textId="77777777" w:rsidR="00117C6A" w:rsidRPr="00117C6A" w:rsidRDefault="00117C6A" w:rsidP="00117C6A">
            <w:pPr>
              <w:tabs>
                <w:tab w:val="left" w:pos="0"/>
              </w:tabs>
              <w:rPr>
                <w:rFonts w:ascii="Arial" w:hAnsi="Arial" w:cs="Arial"/>
                <w:sz w:val="18"/>
                <w:szCs w:val="18"/>
              </w:rPr>
            </w:pPr>
          </w:p>
        </w:tc>
      </w:tr>
      <w:tr w:rsidR="00117C6A" w:rsidRPr="00117C6A" w14:paraId="078EEF6B" w14:textId="77777777" w:rsidTr="00AE12B2">
        <w:tblPrEx>
          <w:tblBorders>
            <w:insideH w:val="single" w:sz="4" w:space="0" w:color="000000"/>
            <w:insideV w:val="single" w:sz="4" w:space="0" w:color="000000"/>
          </w:tblBorders>
        </w:tblPrEx>
        <w:trPr>
          <w:jc w:val="center"/>
        </w:trPr>
        <w:tc>
          <w:tcPr>
            <w:tcW w:w="10338" w:type="dxa"/>
            <w:gridSpan w:val="6"/>
            <w:tcBorders>
              <w:top w:val="single" w:sz="4" w:space="0" w:color="000000"/>
              <w:bottom w:val="single" w:sz="4" w:space="0" w:color="000000"/>
            </w:tcBorders>
            <w:shd w:val="clear" w:color="auto" w:fill="CCFFFF"/>
          </w:tcPr>
          <w:p w14:paraId="62F5B789" w14:textId="77777777" w:rsidR="00117C6A" w:rsidRPr="00117C6A" w:rsidRDefault="00117C6A" w:rsidP="00117C6A">
            <w:pPr>
              <w:tabs>
                <w:tab w:val="left" w:pos="0"/>
              </w:tabs>
              <w:rPr>
                <w:rFonts w:ascii="Arial" w:hAnsi="Arial" w:cs="Arial"/>
                <w:sz w:val="18"/>
                <w:szCs w:val="18"/>
              </w:rPr>
            </w:pPr>
            <w:r w:rsidRPr="00117C6A">
              <w:rPr>
                <w:rFonts w:ascii="Arial" w:hAnsi="Arial" w:cs="Arial"/>
                <w:b/>
                <w:sz w:val="18"/>
                <w:szCs w:val="18"/>
              </w:rPr>
              <w:t>GLOBAL CLIMATE CHANGE</w:t>
            </w:r>
          </w:p>
        </w:tc>
      </w:tr>
      <w:tr w:rsidR="00117C6A" w:rsidRPr="00117C6A" w14:paraId="02D3B701"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11839DE3"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25</w:t>
            </w:r>
          </w:p>
        </w:tc>
        <w:tc>
          <w:tcPr>
            <w:tcW w:w="5970" w:type="dxa"/>
            <w:tcBorders>
              <w:top w:val="single" w:sz="4" w:space="0" w:color="000000"/>
              <w:bottom w:val="single" w:sz="4" w:space="0" w:color="000000"/>
              <w:right w:val="dotted" w:sz="4" w:space="0" w:color="000000"/>
            </w:tcBorders>
          </w:tcPr>
          <w:p w14:paraId="014CC1EB"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Are interventions or outcomes vulnerable to changes in the weather or climate such as changes in precipitation patterns, increased temperatures or sea level rise? </w:t>
            </w:r>
          </w:p>
        </w:tc>
        <w:tc>
          <w:tcPr>
            <w:tcW w:w="900" w:type="dxa"/>
            <w:tcBorders>
              <w:top w:val="single" w:sz="4" w:space="0" w:color="000000"/>
              <w:bottom w:val="single" w:sz="4" w:space="0" w:color="000000"/>
              <w:right w:val="single" w:sz="4" w:space="0" w:color="000000"/>
            </w:tcBorders>
          </w:tcPr>
          <w:p w14:paraId="78B80D8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p>
          <w:p w14:paraId="47EC57AD" w14:textId="1E961E9B"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955C73">
              <w:rPr>
                <w:rFonts w:ascii="Arial" w:hAnsi="Arial" w:cs="Arial"/>
                <w:sz w:val="18"/>
                <w:szCs w:val="18"/>
              </w:rPr>
              <w:t xml:space="preserve"> </w:t>
            </w:r>
            <w:r w:rsidRPr="00117C6A">
              <w:rPr>
                <w:rFonts w:ascii="Arial" w:hAnsi="Arial" w:cs="Arial"/>
                <w:sz w:val="18"/>
                <w:szCs w:val="18"/>
              </w:rPr>
              <w:t>x</w:t>
            </w:r>
          </w:p>
        </w:tc>
        <w:tc>
          <w:tcPr>
            <w:tcW w:w="900" w:type="dxa"/>
            <w:tcBorders>
              <w:top w:val="single" w:sz="4" w:space="0" w:color="000000"/>
              <w:left w:val="single" w:sz="4" w:space="0" w:color="000000"/>
              <w:bottom w:val="single" w:sz="4" w:space="0" w:color="000000"/>
              <w:right w:val="single" w:sz="4" w:space="0" w:color="000000"/>
            </w:tcBorders>
          </w:tcPr>
          <w:p w14:paraId="50EC667B" w14:textId="77777777" w:rsidR="00117C6A" w:rsidRPr="00117C6A" w:rsidRDefault="00117C6A" w:rsidP="00117C6A">
            <w:pPr>
              <w:tabs>
                <w:tab w:val="left" w:pos="0"/>
              </w:tabs>
              <w:rPr>
                <w:rFonts w:ascii="Arial" w:hAnsi="Arial" w:cs="Arial"/>
                <w:sz w:val="18"/>
                <w:szCs w:val="18"/>
              </w:rPr>
            </w:pPr>
          </w:p>
        </w:tc>
        <w:tc>
          <w:tcPr>
            <w:tcW w:w="1080" w:type="dxa"/>
            <w:tcBorders>
              <w:top w:val="single" w:sz="4" w:space="0" w:color="000000"/>
              <w:left w:val="single" w:sz="4" w:space="0" w:color="000000"/>
              <w:bottom w:val="single" w:sz="4" w:space="0" w:color="000000"/>
              <w:right w:val="single" w:sz="4" w:space="0" w:color="000000"/>
            </w:tcBorders>
          </w:tcPr>
          <w:p w14:paraId="18246656"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4776A910" w14:textId="77777777" w:rsidR="00117C6A" w:rsidRPr="00117C6A" w:rsidRDefault="00117C6A" w:rsidP="00117C6A">
            <w:pPr>
              <w:tabs>
                <w:tab w:val="left" w:pos="0"/>
              </w:tabs>
              <w:rPr>
                <w:rFonts w:ascii="Arial" w:hAnsi="Arial" w:cs="Arial"/>
                <w:sz w:val="18"/>
                <w:szCs w:val="18"/>
              </w:rPr>
            </w:pPr>
          </w:p>
          <w:p w14:paraId="2E40B104" w14:textId="333C5FE3"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955C73">
              <w:rPr>
                <w:rFonts w:ascii="Arial" w:hAnsi="Arial" w:cs="Arial"/>
                <w:sz w:val="18"/>
                <w:szCs w:val="18"/>
              </w:rPr>
              <w:t xml:space="preserve"> </w:t>
            </w:r>
            <w:r w:rsidRPr="00117C6A">
              <w:rPr>
                <w:rFonts w:ascii="Arial" w:hAnsi="Arial" w:cs="Arial"/>
                <w:sz w:val="18"/>
                <w:szCs w:val="18"/>
              </w:rPr>
              <w:t>x</w:t>
            </w:r>
          </w:p>
        </w:tc>
      </w:tr>
      <w:tr w:rsidR="00117C6A" w:rsidRPr="00117C6A" w14:paraId="33943427"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0F205EF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26</w:t>
            </w:r>
          </w:p>
        </w:tc>
        <w:tc>
          <w:tcPr>
            <w:tcW w:w="5970" w:type="dxa"/>
            <w:tcBorders>
              <w:top w:val="single" w:sz="4" w:space="0" w:color="000000"/>
              <w:bottom w:val="single" w:sz="4" w:space="0" w:color="000000"/>
              <w:right w:val="dotted" w:sz="4" w:space="0" w:color="000000"/>
            </w:tcBorders>
          </w:tcPr>
          <w:p w14:paraId="67E79C5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Does the intervention exacerbate climate change vulnerabilities (i.e., drought, flooding, decrease water supply)?</w:t>
            </w:r>
          </w:p>
        </w:tc>
        <w:tc>
          <w:tcPr>
            <w:tcW w:w="900" w:type="dxa"/>
            <w:tcBorders>
              <w:top w:val="single" w:sz="4" w:space="0" w:color="000000"/>
              <w:bottom w:val="single" w:sz="4" w:space="0" w:color="000000"/>
              <w:right w:val="single" w:sz="4" w:space="0" w:color="000000"/>
            </w:tcBorders>
          </w:tcPr>
          <w:p w14:paraId="3B64D2ED" w14:textId="2CBE05F9" w:rsidR="00117C6A" w:rsidRPr="00117C6A" w:rsidRDefault="00955C73" w:rsidP="00955C73">
            <w:pPr>
              <w:tabs>
                <w:tab w:val="left" w:pos="0"/>
              </w:tabs>
              <w:jc w:val="center"/>
              <w:rPr>
                <w:rFonts w:ascii="Arial" w:hAnsi="Arial" w:cs="Arial"/>
                <w:sz w:val="18"/>
                <w:szCs w:val="18"/>
              </w:rPr>
            </w:pPr>
            <w:r>
              <w:rPr>
                <w:rFonts w:ascii="Arial" w:hAnsi="Arial" w:cs="Arial"/>
                <w:sz w:val="18"/>
                <w:szCs w:val="18"/>
              </w:rPr>
              <w:t>x</w:t>
            </w:r>
          </w:p>
          <w:p w14:paraId="25FC9F79"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p>
        </w:tc>
        <w:tc>
          <w:tcPr>
            <w:tcW w:w="900" w:type="dxa"/>
            <w:tcBorders>
              <w:top w:val="single" w:sz="4" w:space="0" w:color="000000"/>
              <w:left w:val="single" w:sz="4" w:space="0" w:color="000000"/>
              <w:bottom w:val="single" w:sz="4" w:space="0" w:color="000000"/>
              <w:right w:val="single" w:sz="4" w:space="0" w:color="000000"/>
            </w:tcBorders>
          </w:tcPr>
          <w:p w14:paraId="677EA279" w14:textId="29B12E26" w:rsidR="00117C6A" w:rsidRPr="00117C6A" w:rsidRDefault="00117C6A" w:rsidP="00117C6A">
            <w:pPr>
              <w:tabs>
                <w:tab w:val="left" w:pos="0"/>
              </w:tabs>
              <w:jc w:val="center"/>
              <w:rPr>
                <w:rFonts w:ascii="Arial" w:hAnsi="Arial" w:cs="Arial"/>
                <w:sz w:val="18"/>
                <w:szCs w:val="18"/>
              </w:rPr>
            </w:pPr>
          </w:p>
        </w:tc>
        <w:tc>
          <w:tcPr>
            <w:tcW w:w="1080" w:type="dxa"/>
            <w:tcBorders>
              <w:top w:val="single" w:sz="4" w:space="0" w:color="000000"/>
              <w:left w:val="single" w:sz="4" w:space="0" w:color="000000"/>
              <w:bottom w:val="single" w:sz="4" w:space="0" w:color="000000"/>
              <w:right w:val="single" w:sz="4" w:space="0" w:color="000000"/>
            </w:tcBorders>
          </w:tcPr>
          <w:p w14:paraId="002BDAAC"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bottom w:val="single" w:sz="4" w:space="0" w:color="000000"/>
            </w:tcBorders>
          </w:tcPr>
          <w:p w14:paraId="2D709C60" w14:textId="03A80561" w:rsidR="00117C6A" w:rsidRPr="00117C6A" w:rsidRDefault="00955C73" w:rsidP="00955C73">
            <w:pPr>
              <w:tabs>
                <w:tab w:val="left" w:pos="0"/>
              </w:tabs>
              <w:jc w:val="center"/>
              <w:rPr>
                <w:rFonts w:ascii="Arial" w:hAnsi="Arial" w:cs="Arial"/>
                <w:sz w:val="18"/>
                <w:szCs w:val="18"/>
              </w:rPr>
            </w:pPr>
            <w:r>
              <w:rPr>
                <w:rFonts w:ascii="Arial" w:hAnsi="Arial" w:cs="Arial"/>
                <w:sz w:val="18"/>
                <w:szCs w:val="18"/>
              </w:rPr>
              <w:t>x</w:t>
            </w:r>
          </w:p>
          <w:p w14:paraId="542BE8F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p>
        </w:tc>
      </w:tr>
      <w:tr w:rsidR="00117C6A" w:rsidRPr="00117C6A" w14:paraId="68A6D931"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57A18466"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27</w:t>
            </w:r>
          </w:p>
        </w:tc>
        <w:tc>
          <w:tcPr>
            <w:tcW w:w="5970" w:type="dxa"/>
            <w:tcBorders>
              <w:top w:val="single" w:sz="4" w:space="0" w:color="000000"/>
              <w:bottom w:val="single" w:sz="4" w:space="0" w:color="000000"/>
              <w:right w:val="dotted" w:sz="4" w:space="0" w:color="000000"/>
            </w:tcBorders>
          </w:tcPr>
          <w:p w14:paraId="6A611AC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create greenhouse gas emissions from decomposing waste, burning of organic matter, or use of fossil fuels etc. (consider duration and scale)</w:t>
            </w:r>
          </w:p>
        </w:tc>
        <w:tc>
          <w:tcPr>
            <w:tcW w:w="900" w:type="dxa"/>
            <w:tcBorders>
              <w:top w:val="single" w:sz="4" w:space="0" w:color="000000"/>
              <w:bottom w:val="single" w:sz="4" w:space="0" w:color="000000"/>
              <w:right w:val="single" w:sz="4" w:space="0" w:color="000000"/>
            </w:tcBorders>
          </w:tcPr>
          <w:p w14:paraId="2A4D9A2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p>
          <w:p w14:paraId="7E1F19FC" w14:textId="5EA18FBF"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955C73">
              <w:rPr>
                <w:rFonts w:ascii="Arial" w:hAnsi="Arial" w:cs="Arial"/>
                <w:sz w:val="18"/>
                <w:szCs w:val="18"/>
              </w:rPr>
              <w:t xml:space="preserve"> </w:t>
            </w:r>
            <w:r w:rsidRPr="008F5D57">
              <w:rPr>
                <w:rFonts w:ascii="Arial" w:hAnsi="Arial" w:cs="Arial"/>
                <w:sz w:val="18"/>
                <w:szCs w:val="18"/>
              </w:rPr>
              <w:t>x</w:t>
            </w:r>
          </w:p>
        </w:tc>
        <w:tc>
          <w:tcPr>
            <w:tcW w:w="900" w:type="dxa"/>
            <w:tcBorders>
              <w:top w:val="single" w:sz="4" w:space="0" w:color="000000"/>
              <w:left w:val="single" w:sz="4" w:space="0" w:color="000000"/>
              <w:bottom w:val="single" w:sz="4" w:space="0" w:color="000000"/>
              <w:right w:val="single" w:sz="4" w:space="0" w:color="000000"/>
            </w:tcBorders>
          </w:tcPr>
          <w:p w14:paraId="0A34E09F" w14:textId="77777777" w:rsidR="00117C6A" w:rsidRPr="00117C6A" w:rsidRDefault="00117C6A" w:rsidP="00117C6A">
            <w:pPr>
              <w:tabs>
                <w:tab w:val="left" w:pos="0"/>
              </w:tabs>
              <w:rPr>
                <w:rFonts w:ascii="Arial" w:hAnsi="Arial" w:cs="Arial"/>
                <w:sz w:val="18"/>
                <w:szCs w:val="18"/>
              </w:rPr>
            </w:pPr>
          </w:p>
        </w:tc>
        <w:tc>
          <w:tcPr>
            <w:tcW w:w="1080" w:type="dxa"/>
            <w:tcBorders>
              <w:top w:val="single" w:sz="4" w:space="0" w:color="000000"/>
              <w:left w:val="single" w:sz="4" w:space="0" w:color="000000"/>
              <w:bottom w:val="single" w:sz="4" w:space="0" w:color="000000"/>
              <w:right w:val="single" w:sz="4" w:space="0" w:color="000000"/>
            </w:tcBorders>
          </w:tcPr>
          <w:p w14:paraId="2999E1D8"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bottom w:val="single" w:sz="4" w:space="0" w:color="000000"/>
            </w:tcBorders>
          </w:tcPr>
          <w:p w14:paraId="0F79EA26" w14:textId="77777777" w:rsidR="00117C6A" w:rsidRPr="00117C6A" w:rsidRDefault="00117C6A" w:rsidP="00117C6A">
            <w:pPr>
              <w:tabs>
                <w:tab w:val="left" w:pos="0"/>
              </w:tabs>
              <w:rPr>
                <w:rFonts w:ascii="Arial" w:hAnsi="Arial" w:cs="Arial"/>
                <w:sz w:val="18"/>
                <w:szCs w:val="18"/>
              </w:rPr>
            </w:pPr>
          </w:p>
          <w:p w14:paraId="53185CA4" w14:textId="102503E0"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w:t>
            </w:r>
            <w:r w:rsidR="00955C73">
              <w:rPr>
                <w:rFonts w:ascii="Arial" w:hAnsi="Arial" w:cs="Arial"/>
                <w:sz w:val="18"/>
                <w:szCs w:val="18"/>
              </w:rPr>
              <w:t xml:space="preserve"> </w:t>
            </w:r>
            <w:r w:rsidRPr="00117C6A">
              <w:rPr>
                <w:rFonts w:ascii="Arial" w:hAnsi="Arial" w:cs="Arial"/>
                <w:sz w:val="18"/>
                <w:szCs w:val="18"/>
              </w:rPr>
              <w:t>x</w:t>
            </w:r>
          </w:p>
        </w:tc>
      </w:tr>
      <w:tr w:rsidR="00117C6A" w:rsidRPr="00117C6A" w14:paraId="325B0337" w14:textId="77777777" w:rsidTr="00AE12B2">
        <w:tblPrEx>
          <w:tblBorders>
            <w:insideH w:val="single" w:sz="4" w:space="0" w:color="000000"/>
            <w:insideV w:val="single" w:sz="4" w:space="0" w:color="000000"/>
          </w:tblBorders>
        </w:tblPrEx>
        <w:trPr>
          <w:jc w:val="center"/>
        </w:trPr>
        <w:tc>
          <w:tcPr>
            <w:tcW w:w="10338" w:type="dxa"/>
            <w:gridSpan w:val="6"/>
            <w:tcBorders>
              <w:top w:val="single" w:sz="4" w:space="0" w:color="000000"/>
              <w:bottom w:val="single" w:sz="4" w:space="0" w:color="000000"/>
              <w:right w:val="dotted" w:sz="4" w:space="0" w:color="000000"/>
            </w:tcBorders>
            <w:shd w:val="clear" w:color="auto" w:fill="CCFFFF"/>
          </w:tcPr>
          <w:p w14:paraId="63E70FEE" w14:textId="77777777" w:rsidR="00117C6A" w:rsidRPr="00117C6A" w:rsidRDefault="00117C6A" w:rsidP="00117C6A">
            <w:pPr>
              <w:tabs>
                <w:tab w:val="left" w:pos="0"/>
              </w:tabs>
              <w:rPr>
                <w:rFonts w:ascii="Arial" w:hAnsi="Arial" w:cs="Arial"/>
                <w:sz w:val="18"/>
                <w:szCs w:val="18"/>
              </w:rPr>
            </w:pPr>
            <w:r w:rsidRPr="00117C6A">
              <w:rPr>
                <w:rFonts w:ascii="Arial" w:hAnsi="Arial" w:cs="Arial"/>
                <w:b/>
                <w:sz w:val="18"/>
                <w:szCs w:val="18"/>
              </w:rPr>
              <w:t>SOCIO ECONOMIC</w:t>
            </w:r>
          </w:p>
        </w:tc>
      </w:tr>
      <w:tr w:rsidR="00117C6A" w:rsidRPr="00117C6A" w14:paraId="4860FDB4"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6897221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28</w:t>
            </w:r>
          </w:p>
        </w:tc>
        <w:tc>
          <w:tcPr>
            <w:tcW w:w="5970" w:type="dxa"/>
            <w:tcBorders>
              <w:top w:val="single" w:sz="4" w:space="0" w:color="000000"/>
              <w:bottom w:val="single" w:sz="4" w:space="0" w:color="000000"/>
              <w:right w:val="single" w:sz="4" w:space="0" w:color="000000"/>
            </w:tcBorders>
          </w:tcPr>
          <w:p w14:paraId="090355F3"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Will the intervention contribute to displacement of people, housing or businesses? </w:t>
            </w:r>
          </w:p>
        </w:tc>
        <w:tc>
          <w:tcPr>
            <w:tcW w:w="900" w:type="dxa"/>
            <w:tcBorders>
              <w:top w:val="single" w:sz="4" w:space="0" w:color="000000"/>
              <w:left w:val="single" w:sz="4" w:space="0" w:color="000000"/>
              <w:bottom w:val="single" w:sz="4" w:space="0" w:color="000000"/>
              <w:right w:val="single" w:sz="4" w:space="0" w:color="000000"/>
            </w:tcBorders>
          </w:tcPr>
          <w:p w14:paraId="60050858"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3C1DF33B" w14:textId="77777777" w:rsidR="00117C6A" w:rsidRPr="00117C6A" w:rsidRDefault="00117C6A" w:rsidP="00117C6A">
            <w:pPr>
              <w:tabs>
                <w:tab w:val="left" w:pos="0"/>
              </w:tabs>
              <w:rPr>
                <w:rFonts w:ascii="Arial" w:hAnsi="Arial" w:cs="Arial"/>
                <w:sz w:val="18"/>
                <w:szCs w:val="18"/>
              </w:rPr>
            </w:pPr>
          </w:p>
          <w:p w14:paraId="64090169"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left w:val="single" w:sz="4" w:space="0" w:color="000000"/>
              <w:right w:val="single" w:sz="4" w:space="0" w:color="000000"/>
            </w:tcBorders>
          </w:tcPr>
          <w:p w14:paraId="48881753"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27F3A07F" w14:textId="77777777" w:rsidR="00117C6A" w:rsidRPr="00117C6A" w:rsidRDefault="00117C6A" w:rsidP="00117C6A">
            <w:pPr>
              <w:tabs>
                <w:tab w:val="left" w:pos="0"/>
              </w:tabs>
              <w:rPr>
                <w:rFonts w:ascii="Arial" w:hAnsi="Arial" w:cs="Arial"/>
                <w:sz w:val="18"/>
                <w:szCs w:val="18"/>
              </w:rPr>
            </w:pPr>
          </w:p>
        </w:tc>
      </w:tr>
      <w:tr w:rsidR="00117C6A" w:rsidRPr="00117C6A" w14:paraId="44393211"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4BF1CCDD"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29</w:t>
            </w:r>
          </w:p>
        </w:tc>
        <w:tc>
          <w:tcPr>
            <w:tcW w:w="5970" w:type="dxa"/>
            <w:tcBorders>
              <w:top w:val="single" w:sz="4" w:space="0" w:color="000000"/>
              <w:bottom w:val="single" w:sz="4" w:space="0" w:color="000000"/>
              <w:right w:val="dotted" w:sz="4" w:space="0" w:color="000000"/>
            </w:tcBorders>
          </w:tcPr>
          <w:p w14:paraId="164D1866"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affect indigenous peoples and/or unique cultural or historical features?</w:t>
            </w:r>
          </w:p>
        </w:tc>
        <w:tc>
          <w:tcPr>
            <w:tcW w:w="900" w:type="dxa"/>
            <w:tcBorders>
              <w:top w:val="single" w:sz="4" w:space="0" w:color="000000"/>
              <w:bottom w:val="single" w:sz="4" w:space="0" w:color="000000"/>
              <w:right w:val="single" w:sz="4" w:space="0" w:color="000000"/>
            </w:tcBorders>
          </w:tcPr>
          <w:p w14:paraId="26ADB9ED"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71C28DC4" w14:textId="77777777" w:rsidR="00117C6A" w:rsidRPr="00117C6A" w:rsidRDefault="00117C6A" w:rsidP="00117C6A">
            <w:pPr>
              <w:tabs>
                <w:tab w:val="left" w:pos="0"/>
              </w:tabs>
              <w:rPr>
                <w:rFonts w:ascii="Arial" w:hAnsi="Arial" w:cs="Arial"/>
                <w:sz w:val="18"/>
                <w:szCs w:val="18"/>
              </w:rPr>
            </w:pPr>
          </w:p>
          <w:p w14:paraId="4FC57BC8"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top w:val="single" w:sz="4" w:space="0" w:color="000000"/>
              <w:left w:val="single" w:sz="4" w:space="0" w:color="000000"/>
              <w:bottom w:val="single" w:sz="4" w:space="0" w:color="000000"/>
              <w:right w:val="single" w:sz="4" w:space="0" w:color="000000"/>
            </w:tcBorders>
          </w:tcPr>
          <w:p w14:paraId="662A90EE"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0A06DC2C" w14:textId="77777777" w:rsidR="00117C6A" w:rsidRPr="00117C6A" w:rsidRDefault="00117C6A" w:rsidP="00117C6A">
            <w:pPr>
              <w:tabs>
                <w:tab w:val="left" w:pos="0"/>
              </w:tabs>
              <w:rPr>
                <w:rFonts w:ascii="Arial" w:hAnsi="Arial" w:cs="Arial"/>
                <w:sz w:val="18"/>
                <w:szCs w:val="18"/>
              </w:rPr>
            </w:pPr>
          </w:p>
        </w:tc>
      </w:tr>
      <w:tr w:rsidR="00117C6A" w:rsidRPr="00117C6A" w14:paraId="1F5681A0"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614284D9"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30</w:t>
            </w:r>
          </w:p>
        </w:tc>
        <w:tc>
          <w:tcPr>
            <w:tcW w:w="5970" w:type="dxa"/>
            <w:tcBorders>
              <w:top w:val="single" w:sz="4" w:space="0" w:color="000000"/>
              <w:bottom w:val="single" w:sz="4" w:space="0" w:color="000000"/>
              <w:right w:val="dotted" w:sz="4" w:space="0" w:color="000000"/>
            </w:tcBorders>
          </w:tcPr>
          <w:p w14:paraId="4FEF6E6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Will the intervention expose people or property to flooding? </w:t>
            </w:r>
          </w:p>
        </w:tc>
        <w:tc>
          <w:tcPr>
            <w:tcW w:w="900" w:type="dxa"/>
            <w:tcBorders>
              <w:top w:val="single" w:sz="4" w:space="0" w:color="000000"/>
              <w:bottom w:val="single" w:sz="4" w:space="0" w:color="000000"/>
              <w:right w:val="single" w:sz="4" w:space="0" w:color="000000"/>
            </w:tcBorders>
          </w:tcPr>
          <w:p w14:paraId="2F6AF24F"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34DE7D78"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top w:val="single" w:sz="4" w:space="0" w:color="000000"/>
              <w:left w:val="single" w:sz="4" w:space="0" w:color="000000"/>
              <w:bottom w:val="single" w:sz="4" w:space="0" w:color="000000"/>
              <w:right w:val="single" w:sz="4" w:space="0" w:color="000000"/>
            </w:tcBorders>
          </w:tcPr>
          <w:p w14:paraId="568023FB"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bottom w:val="single" w:sz="4" w:space="0" w:color="000000"/>
            </w:tcBorders>
          </w:tcPr>
          <w:p w14:paraId="0CF147A7" w14:textId="77777777" w:rsidR="00117C6A" w:rsidRPr="00117C6A" w:rsidRDefault="00117C6A" w:rsidP="00117C6A">
            <w:pPr>
              <w:tabs>
                <w:tab w:val="left" w:pos="0"/>
              </w:tabs>
              <w:rPr>
                <w:rFonts w:ascii="Arial" w:hAnsi="Arial" w:cs="Arial"/>
                <w:sz w:val="18"/>
                <w:szCs w:val="18"/>
              </w:rPr>
            </w:pPr>
          </w:p>
        </w:tc>
      </w:tr>
      <w:tr w:rsidR="00117C6A" w:rsidRPr="00117C6A" w14:paraId="21BCF711" w14:textId="77777777" w:rsidTr="00AE12B2">
        <w:tblPrEx>
          <w:tblBorders>
            <w:insideH w:val="single" w:sz="4" w:space="0" w:color="000000"/>
            <w:insideV w:val="single" w:sz="4" w:space="0" w:color="000000"/>
          </w:tblBorders>
        </w:tblPrEx>
        <w:trPr>
          <w:jc w:val="center"/>
        </w:trPr>
        <w:tc>
          <w:tcPr>
            <w:tcW w:w="10338" w:type="dxa"/>
            <w:gridSpan w:val="6"/>
            <w:tcBorders>
              <w:top w:val="single" w:sz="4" w:space="0" w:color="000000"/>
              <w:bottom w:val="single" w:sz="4" w:space="0" w:color="000000"/>
              <w:right w:val="dotted" w:sz="4" w:space="0" w:color="000000"/>
            </w:tcBorders>
            <w:shd w:val="clear" w:color="auto" w:fill="CCFFFF"/>
          </w:tcPr>
          <w:p w14:paraId="54B79431" w14:textId="77777777" w:rsidR="00117C6A" w:rsidRPr="00117C6A" w:rsidRDefault="00117C6A" w:rsidP="00117C6A">
            <w:pPr>
              <w:tabs>
                <w:tab w:val="left" w:pos="0"/>
              </w:tabs>
              <w:rPr>
                <w:rFonts w:ascii="Arial" w:hAnsi="Arial" w:cs="Arial"/>
                <w:sz w:val="18"/>
                <w:szCs w:val="18"/>
              </w:rPr>
            </w:pPr>
            <w:r w:rsidRPr="00117C6A">
              <w:rPr>
                <w:rFonts w:ascii="Arial" w:hAnsi="Arial" w:cs="Arial"/>
                <w:b/>
                <w:sz w:val="18"/>
                <w:szCs w:val="18"/>
              </w:rPr>
              <w:t>ENVIRONMENT &amp; HEALTH</w:t>
            </w:r>
          </w:p>
        </w:tc>
      </w:tr>
      <w:tr w:rsidR="00117C6A" w:rsidRPr="00117C6A" w14:paraId="2CAD8618"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695F03C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31</w:t>
            </w:r>
          </w:p>
        </w:tc>
        <w:tc>
          <w:tcPr>
            <w:tcW w:w="5970" w:type="dxa"/>
            <w:tcBorders>
              <w:top w:val="single" w:sz="4" w:space="0" w:color="000000"/>
              <w:bottom w:val="single" w:sz="4" w:space="0" w:color="000000"/>
              <w:right w:val="single" w:sz="4" w:space="0" w:color="000000"/>
            </w:tcBorders>
          </w:tcPr>
          <w:p w14:paraId="7D215A8F"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Will the intervention create conditions encouraging an increase in illness, diseases, or disease vectors (waterborne, STDs or other)? </w:t>
            </w:r>
          </w:p>
        </w:tc>
        <w:tc>
          <w:tcPr>
            <w:tcW w:w="900" w:type="dxa"/>
            <w:tcBorders>
              <w:top w:val="single" w:sz="4" w:space="0" w:color="000000"/>
              <w:left w:val="single" w:sz="4" w:space="0" w:color="000000"/>
              <w:bottom w:val="single" w:sz="4" w:space="0" w:color="000000"/>
              <w:right w:val="single" w:sz="4" w:space="0" w:color="000000"/>
            </w:tcBorders>
          </w:tcPr>
          <w:p w14:paraId="039C1BA9"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16DDD1AD" w14:textId="77777777" w:rsidR="00117C6A" w:rsidRPr="00117C6A" w:rsidRDefault="00117C6A" w:rsidP="00117C6A">
            <w:pPr>
              <w:tabs>
                <w:tab w:val="left" w:pos="0"/>
              </w:tabs>
              <w:rPr>
                <w:rFonts w:ascii="Arial" w:hAnsi="Arial" w:cs="Arial"/>
                <w:sz w:val="18"/>
                <w:szCs w:val="18"/>
              </w:rPr>
            </w:pPr>
          </w:p>
          <w:p w14:paraId="56C1A4ED"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left w:val="single" w:sz="4" w:space="0" w:color="000000"/>
              <w:right w:val="single" w:sz="4" w:space="0" w:color="000000"/>
            </w:tcBorders>
          </w:tcPr>
          <w:p w14:paraId="5DE0F216"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19B4159A" w14:textId="77777777" w:rsidR="00117C6A" w:rsidRPr="00117C6A" w:rsidRDefault="00117C6A" w:rsidP="00117C6A">
            <w:pPr>
              <w:tabs>
                <w:tab w:val="left" w:pos="0"/>
              </w:tabs>
              <w:rPr>
                <w:rFonts w:ascii="Arial" w:hAnsi="Arial" w:cs="Arial"/>
                <w:sz w:val="18"/>
                <w:szCs w:val="18"/>
              </w:rPr>
            </w:pPr>
          </w:p>
        </w:tc>
      </w:tr>
      <w:tr w:rsidR="00117C6A" w:rsidRPr="00117C6A" w14:paraId="6BE68095"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17FE15B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32</w:t>
            </w:r>
          </w:p>
        </w:tc>
        <w:tc>
          <w:tcPr>
            <w:tcW w:w="5970" w:type="dxa"/>
            <w:tcBorders>
              <w:top w:val="single" w:sz="4" w:space="0" w:color="000000"/>
              <w:bottom w:val="single" w:sz="4" w:space="0" w:color="000000"/>
              <w:right w:val="single" w:sz="4" w:space="0" w:color="000000"/>
            </w:tcBorders>
          </w:tcPr>
          <w:p w14:paraId="09931261"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generate hazards or barriers for pedestrians, motorists or persons with disabilities?</w:t>
            </w:r>
          </w:p>
        </w:tc>
        <w:tc>
          <w:tcPr>
            <w:tcW w:w="900" w:type="dxa"/>
            <w:tcBorders>
              <w:top w:val="single" w:sz="4" w:space="0" w:color="000000"/>
              <w:left w:val="single" w:sz="4" w:space="0" w:color="000000"/>
              <w:bottom w:val="single" w:sz="4" w:space="0" w:color="000000"/>
              <w:right w:val="single" w:sz="4" w:space="0" w:color="000000"/>
            </w:tcBorders>
          </w:tcPr>
          <w:p w14:paraId="6A34B601"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033728FF" w14:textId="77777777" w:rsidR="00117C6A" w:rsidRPr="00117C6A" w:rsidRDefault="00117C6A" w:rsidP="00117C6A">
            <w:pPr>
              <w:tabs>
                <w:tab w:val="left" w:pos="0"/>
              </w:tabs>
              <w:rPr>
                <w:rFonts w:ascii="Arial" w:hAnsi="Arial" w:cs="Arial"/>
                <w:sz w:val="18"/>
                <w:szCs w:val="18"/>
              </w:rPr>
            </w:pPr>
          </w:p>
          <w:p w14:paraId="762C6FF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left w:val="single" w:sz="4" w:space="0" w:color="000000"/>
              <w:right w:val="single" w:sz="4" w:space="0" w:color="000000"/>
            </w:tcBorders>
          </w:tcPr>
          <w:p w14:paraId="21CF37F6"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25A2A6D2" w14:textId="77777777" w:rsidR="00117C6A" w:rsidRPr="00117C6A" w:rsidRDefault="00117C6A" w:rsidP="00117C6A">
            <w:pPr>
              <w:tabs>
                <w:tab w:val="left" w:pos="0"/>
              </w:tabs>
              <w:rPr>
                <w:rFonts w:ascii="Arial" w:hAnsi="Arial" w:cs="Arial"/>
                <w:sz w:val="18"/>
                <w:szCs w:val="18"/>
              </w:rPr>
            </w:pPr>
          </w:p>
        </w:tc>
      </w:tr>
      <w:tr w:rsidR="00117C6A" w:rsidRPr="00117C6A" w14:paraId="75F92872"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04DFBA1C"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33</w:t>
            </w:r>
          </w:p>
        </w:tc>
        <w:tc>
          <w:tcPr>
            <w:tcW w:w="5970" w:type="dxa"/>
            <w:tcBorders>
              <w:top w:val="single" w:sz="4" w:space="0" w:color="000000"/>
              <w:bottom w:val="single" w:sz="4" w:space="0" w:color="000000"/>
              <w:right w:val="single" w:sz="4" w:space="0" w:color="000000"/>
            </w:tcBorders>
          </w:tcPr>
          <w:p w14:paraId="15F37FE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involve the use, storage, handling or disposal of syringes, gauzes, gloves and other biohazard medical waste?</w:t>
            </w:r>
          </w:p>
        </w:tc>
        <w:tc>
          <w:tcPr>
            <w:tcW w:w="900" w:type="dxa"/>
            <w:tcBorders>
              <w:top w:val="single" w:sz="4" w:space="0" w:color="000000"/>
              <w:left w:val="single" w:sz="4" w:space="0" w:color="000000"/>
              <w:bottom w:val="single" w:sz="4" w:space="0" w:color="000000"/>
              <w:right w:val="single" w:sz="4" w:space="0" w:color="000000"/>
            </w:tcBorders>
          </w:tcPr>
          <w:p w14:paraId="397E1EC0"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366E8C2F" w14:textId="77777777" w:rsidR="00117C6A" w:rsidRPr="00117C6A" w:rsidRDefault="00117C6A" w:rsidP="00117C6A">
            <w:pPr>
              <w:tabs>
                <w:tab w:val="left" w:pos="0"/>
              </w:tabs>
              <w:rPr>
                <w:rFonts w:ascii="Arial" w:hAnsi="Arial" w:cs="Arial"/>
                <w:sz w:val="18"/>
                <w:szCs w:val="18"/>
              </w:rPr>
            </w:pPr>
          </w:p>
          <w:p w14:paraId="4A04B82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left w:val="single" w:sz="4" w:space="0" w:color="000000"/>
              <w:right w:val="single" w:sz="4" w:space="0" w:color="000000"/>
            </w:tcBorders>
          </w:tcPr>
          <w:p w14:paraId="321951D0"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10646165" w14:textId="77777777" w:rsidR="00117C6A" w:rsidRPr="00117C6A" w:rsidRDefault="00117C6A" w:rsidP="00117C6A">
            <w:pPr>
              <w:tabs>
                <w:tab w:val="left" w:pos="0"/>
              </w:tabs>
              <w:rPr>
                <w:rFonts w:ascii="Arial" w:hAnsi="Arial" w:cs="Arial"/>
                <w:sz w:val="18"/>
                <w:szCs w:val="18"/>
              </w:rPr>
            </w:pPr>
          </w:p>
        </w:tc>
      </w:tr>
      <w:tr w:rsidR="00117C6A" w:rsidRPr="00117C6A" w14:paraId="399A3847"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7291859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34</w:t>
            </w:r>
          </w:p>
        </w:tc>
        <w:tc>
          <w:tcPr>
            <w:tcW w:w="5970" w:type="dxa"/>
            <w:tcBorders>
              <w:top w:val="single" w:sz="4" w:space="0" w:color="000000"/>
              <w:bottom w:val="single" w:sz="4" w:space="0" w:color="000000"/>
              <w:right w:val="single" w:sz="4" w:space="0" w:color="000000"/>
            </w:tcBorders>
          </w:tcPr>
          <w:p w14:paraId="53BDD1BC"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expose workers to occupational hazards?</w:t>
            </w:r>
          </w:p>
        </w:tc>
        <w:tc>
          <w:tcPr>
            <w:tcW w:w="900" w:type="dxa"/>
            <w:tcBorders>
              <w:top w:val="single" w:sz="4" w:space="0" w:color="000000"/>
              <w:left w:val="single" w:sz="4" w:space="0" w:color="000000"/>
              <w:bottom w:val="single" w:sz="4" w:space="0" w:color="000000"/>
              <w:right w:val="single" w:sz="4" w:space="0" w:color="000000"/>
            </w:tcBorders>
          </w:tcPr>
          <w:p w14:paraId="3423ECD8"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900" w:type="dxa"/>
            <w:tcBorders>
              <w:top w:val="single" w:sz="4" w:space="0" w:color="000000"/>
              <w:left w:val="single" w:sz="4" w:space="0" w:color="000000"/>
              <w:bottom w:val="single" w:sz="4" w:space="0" w:color="000000"/>
              <w:right w:val="single" w:sz="4" w:space="0" w:color="000000"/>
            </w:tcBorders>
          </w:tcPr>
          <w:p w14:paraId="6141E240" w14:textId="77777777" w:rsidR="00117C6A" w:rsidRPr="00117C6A" w:rsidRDefault="00117C6A" w:rsidP="00117C6A">
            <w:pPr>
              <w:tabs>
                <w:tab w:val="left" w:pos="0"/>
              </w:tabs>
              <w:rPr>
                <w:rFonts w:ascii="Arial" w:hAnsi="Arial" w:cs="Arial"/>
                <w:sz w:val="18"/>
                <w:szCs w:val="18"/>
              </w:rPr>
            </w:pPr>
          </w:p>
        </w:tc>
        <w:tc>
          <w:tcPr>
            <w:tcW w:w="1080" w:type="dxa"/>
            <w:tcBorders>
              <w:left w:val="single" w:sz="4" w:space="0" w:color="000000"/>
              <w:right w:val="single" w:sz="4" w:space="0" w:color="000000"/>
            </w:tcBorders>
          </w:tcPr>
          <w:p w14:paraId="37918B8A"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65A3024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r>
      <w:tr w:rsidR="00117C6A" w:rsidRPr="00117C6A" w14:paraId="02C98922" w14:textId="77777777" w:rsidTr="00AE12B2">
        <w:tblPrEx>
          <w:tblBorders>
            <w:insideH w:val="single" w:sz="4" w:space="0" w:color="000000"/>
            <w:insideV w:val="single" w:sz="4" w:space="0" w:color="000000"/>
          </w:tblBorders>
        </w:tblPrEx>
        <w:trPr>
          <w:jc w:val="center"/>
        </w:trPr>
        <w:tc>
          <w:tcPr>
            <w:tcW w:w="465" w:type="dxa"/>
            <w:tcBorders>
              <w:top w:val="nil"/>
              <w:bottom w:val="single" w:sz="4" w:space="0" w:color="000000"/>
              <w:right w:val="dotted" w:sz="4" w:space="0" w:color="000000"/>
            </w:tcBorders>
          </w:tcPr>
          <w:p w14:paraId="6C6DCC43"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35</w:t>
            </w:r>
          </w:p>
        </w:tc>
        <w:tc>
          <w:tcPr>
            <w:tcW w:w="5970" w:type="dxa"/>
            <w:tcBorders>
              <w:top w:val="single" w:sz="4" w:space="0" w:color="000000"/>
              <w:bottom w:val="single" w:sz="4" w:space="0" w:color="000000"/>
              <w:right w:val="single" w:sz="4" w:space="0" w:color="000000"/>
            </w:tcBorders>
          </w:tcPr>
          <w:p w14:paraId="4B4229B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Will the intervention increase existing noise levels?</w:t>
            </w:r>
          </w:p>
        </w:tc>
        <w:tc>
          <w:tcPr>
            <w:tcW w:w="900" w:type="dxa"/>
            <w:tcBorders>
              <w:top w:val="single" w:sz="4" w:space="0" w:color="000000"/>
              <w:left w:val="single" w:sz="4" w:space="0" w:color="000000"/>
              <w:bottom w:val="single" w:sz="4" w:space="0" w:color="000000"/>
              <w:right w:val="single" w:sz="4" w:space="0" w:color="000000"/>
            </w:tcBorders>
          </w:tcPr>
          <w:p w14:paraId="44462ED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900" w:type="dxa"/>
            <w:tcBorders>
              <w:top w:val="single" w:sz="4" w:space="0" w:color="000000"/>
              <w:left w:val="single" w:sz="4" w:space="0" w:color="000000"/>
              <w:bottom w:val="single" w:sz="4" w:space="0" w:color="000000"/>
              <w:right w:val="single" w:sz="4" w:space="0" w:color="000000"/>
            </w:tcBorders>
          </w:tcPr>
          <w:p w14:paraId="537EAE4A" w14:textId="77777777" w:rsidR="00117C6A" w:rsidRPr="00117C6A" w:rsidRDefault="00117C6A" w:rsidP="00117C6A">
            <w:pPr>
              <w:tabs>
                <w:tab w:val="left" w:pos="0"/>
              </w:tabs>
              <w:rPr>
                <w:rFonts w:ascii="Arial" w:hAnsi="Arial" w:cs="Arial"/>
                <w:sz w:val="18"/>
                <w:szCs w:val="18"/>
              </w:rPr>
            </w:pPr>
          </w:p>
        </w:tc>
        <w:tc>
          <w:tcPr>
            <w:tcW w:w="1080" w:type="dxa"/>
            <w:tcBorders>
              <w:top w:val="single" w:sz="4" w:space="0" w:color="000000"/>
              <w:left w:val="single" w:sz="4" w:space="0" w:color="000000"/>
              <w:bottom w:val="single" w:sz="4" w:space="0" w:color="000000"/>
              <w:right w:val="single" w:sz="4" w:space="0" w:color="000000"/>
            </w:tcBorders>
          </w:tcPr>
          <w:p w14:paraId="3DF126B9"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tcPr>
          <w:p w14:paraId="676758E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r>
      <w:tr w:rsidR="00117C6A" w:rsidRPr="00117C6A" w14:paraId="44695ABC" w14:textId="77777777" w:rsidTr="00AE12B2">
        <w:tblPrEx>
          <w:tblBorders>
            <w:insideH w:val="single" w:sz="4" w:space="0" w:color="000000"/>
            <w:insideV w:val="single" w:sz="4" w:space="0" w:color="000000"/>
          </w:tblBorders>
        </w:tblPrEx>
        <w:trPr>
          <w:jc w:val="center"/>
        </w:trPr>
        <w:tc>
          <w:tcPr>
            <w:tcW w:w="10338" w:type="dxa"/>
            <w:gridSpan w:val="6"/>
            <w:tcBorders>
              <w:top w:val="single" w:sz="4" w:space="0" w:color="000000"/>
              <w:bottom w:val="single" w:sz="4" w:space="0" w:color="000000"/>
            </w:tcBorders>
            <w:shd w:val="clear" w:color="auto" w:fill="CCFFFF"/>
          </w:tcPr>
          <w:p w14:paraId="089E8538" w14:textId="77777777" w:rsidR="00117C6A" w:rsidRPr="00117C6A" w:rsidRDefault="00117C6A" w:rsidP="00117C6A">
            <w:pPr>
              <w:tabs>
                <w:tab w:val="left" w:pos="0"/>
              </w:tabs>
              <w:rPr>
                <w:rFonts w:ascii="Arial" w:hAnsi="Arial" w:cs="Arial"/>
                <w:sz w:val="18"/>
                <w:szCs w:val="18"/>
              </w:rPr>
            </w:pPr>
            <w:r w:rsidRPr="00117C6A">
              <w:rPr>
                <w:rFonts w:ascii="Arial" w:hAnsi="Arial" w:cs="Arial"/>
                <w:b/>
                <w:sz w:val="18"/>
                <w:szCs w:val="18"/>
              </w:rPr>
              <w:t>GENDER</w:t>
            </w:r>
          </w:p>
        </w:tc>
      </w:tr>
      <w:tr w:rsidR="00117C6A" w:rsidRPr="00117C6A" w14:paraId="38C51566"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18CAC14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36</w:t>
            </w:r>
          </w:p>
        </w:tc>
        <w:tc>
          <w:tcPr>
            <w:tcW w:w="5970" w:type="dxa"/>
            <w:tcBorders>
              <w:top w:val="single" w:sz="4" w:space="0" w:color="000000"/>
              <w:bottom w:val="single" w:sz="4" w:space="0" w:color="000000"/>
              <w:right w:val="single" w:sz="4" w:space="0" w:color="000000"/>
            </w:tcBorders>
          </w:tcPr>
          <w:p w14:paraId="35653C99"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Does the intervention inhibit the equal involvement of men and women? </w:t>
            </w:r>
          </w:p>
        </w:tc>
        <w:tc>
          <w:tcPr>
            <w:tcW w:w="900" w:type="dxa"/>
            <w:tcBorders>
              <w:top w:val="single" w:sz="4" w:space="0" w:color="000000"/>
              <w:left w:val="single" w:sz="4" w:space="0" w:color="000000"/>
              <w:bottom w:val="single" w:sz="4" w:space="0" w:color="000000"/>
              <w:right w:val="single" w:sz="4" w:space="0" w:color="000000"/>
            </w:tcBorders>
          </w:tcPr>
          <w:p w14:paraId="07D28CD5"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3371734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left w:val="single" w:sz="4" w:space="0" w:color="000000"/>
              <w:right w:val="single" w:sz="4" w:space="0" w:color="000000"/>
            </w:tcBorders>
          </w:tcPr>
          <w:p w14:paraId="2260A24B"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703EEADD" w14:textId="77777777" w:rsidR="00117C6A" w:rsidRPr="00117C6A" w:rsidRDefault="00117C6A" w:rsidP="00117C6A">
            <w:pPr>
              <w:tabs>
                <w:tab w:val="left" w:pos="0"/>
              </w:tabs>
              <w:rPr>
                <w:rFonts w:ascii="Arial" w:hAnsi="Arial" w:cs="Arial"/>
                <w:sz w:val="18"/>
                <w:szCs w:val="18"/>
              </w:rPr>
            </w:pPr>
          </w:p>
        </w:tc>
      </w:tr>
      <w:tr w:rsidR="00117C6A" w:rsidRPr="00117C6A" w14:paraId="18506D97"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7BD2C04B"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37</w:t>
            </w:r>
          </w:p>
        </w:tc>
        <w:tc>
          <w:tcPr>
            <w:tcW w:w="5970" w:type="dxa"/>
            <w:tcBorders>
              <w:top w:val="single" w:sz="4" w:space="0" w:color="000000"/>
              <w:bottom w:val="single" w:sz="4" w:space="0" w:color="000000"/>
              <w:right w:val="single" w:sz="4" w:space="0" w:color="000000"/>
            </w:tcBorders>
          </w:tcPr>
          <w:p w14:paraId="5F28001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Do the intervention results disproportionately benefit/impact men and women?</w:t>
            </w:r>
          </w:p>
        </w:tc>
        <w:tc>
          <w:tcPr>
            <w:tcW w:w="900" w:type="dxa"/>
            <w:tcBorders>
              <w:top w:val="single" w:sz="4" w:space="0" w:color="000000"/>
              <w:left w:val="single" w:sz="4" w:space="0" w:color="000000"/>
              <w:bottom w:val="single" w:sz="4" w:space="0" w:color="000000"/>
              <w:right w:val="single" w:sz="4" w:space="0" w:color="000000"/>
            </w:tcBorders>
          </w:tcPr>
          <w:p w14:paraId="1C979213"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tcPr>
          <w:p w14:paraId="7DCBAD14" w14:textId="77777777" w:rsidR="00117C6A" w:rsidRPr="00117C6A" w:rsidRDefault="00117C6A" w:rsidP="00117C6A">
            <w:pPr>
              <w:tabs>
                <w:tab w:val="left" w:pos="0"/>
              </w:tabs>
              <w:rPr>
                <w:rFonts w:ascii="Arial" w:hAnsi="Arial" w:cs="Arial"/>
                <w:sz w:val="18"/>
                <w:szCs w:val="18"/>
              </w:rPr>
            </w:pPr>
          </w:p>
          <w:p w14:paraId="09BBD1B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     x</w:t>
            </w:r>
          </w:p>
        </w:tc>
        <w:tc>
          <w:tcPr>
            <w:tcW w:w="1080" w:type="dxa"/>
            <w:tcBorders>
              <w:left w:val="single" w:sz="4" w:space="0" w:color="000000"/>
              <w:right w:val="single" w:sz="4" w:space="0" w:color="000000"/>
            </w:tcBorders>
          </w:tcPr>
          <w:p w14:paraId="056990FC" w14:textId="77777777" w:rsidR="00117C6A" w:rsidRPr="00117C6A" w:rsidRDefault="00117C6A" w:rsidP="00117C6A">
            <w:pPr>
              <w:tabs>
                <w:tab w:val="left" w:pos="0"/>
              </w:tabs>
              <w:rPr>
                <w:rFonts w:ascii="Arial" w:hAnsi="Arial" w:cs="Arial"/>
                <w:sz w:val="18"/>
                <w:szCs w:val="18"/>
              </w:rPr>
            </w:pPr>
          </w:p>
        </w:tc>
        <w:tc>
          <w:tcPr>
            <w:tcW w:w="1023" w:type="dxa"/>
            <w:tcBorders>
              <w:left w:val="single" w:sz="4" w:space="0" w:color="000000"/>
            </w:tcBorders>
          </w:tcPr>
          <w:p w14:paraId="3DEBC0CE" w14:textId="77777777" w:rsidR="00117C6A" w:rsidRPr="00117C6A" w:rsidRDefault="00117C6A" w:rsidP="00117C6A">
            <w:pPr>
              <w:tabs>
                <w:tab w:val="left" w:pos="0"/>
              </w:tabs>
              <w:rPr>
                <w:rFonts w:ascii="Arial" w:hAnsi="Arial" w:cs="Arial"/>
                <w:sz w:val="18"/>
                <w:szCs w:val="18"/>
              </w:rPr>
            </w:pPr>
          </w:p>
        </w:tc>
      </w:tr>
      <w:tr w:rsidR="00117C6A" w:rsidRPr="00117C6A" w14:paraId="7F78CDE2" w14:textId="77777777" w:rsidTr="00AE12B2">
        <w:tblPrEx>
          <w:tblBorders>
            <w:insideH w:val="single" w:sz="4" w:space="0" w:color="000000"/>
            <w:insideV w:val="single" w:sz="4" w:space="0" w:color="000000"/>
          </w:tblBorders>
        </w:tblPrEx>
        <w:trPr>
          <w:jc w:val="center"/>
        </w:trPr>
        <w:tc>
          <w:tcPr>
            <w:tcW w:w="10338" w:type="dxa"/>
            <w:gridSpan w:val="6"/>
            <w:tcBorders>
              <w:top w:val="single" w:sz="4" w:space="0" w:color="000000"/>
              <w:bottom w:val="single" w:sz="4" w:space="0" w:color="000000"/>
            </w:tcBorders>
            <w:shd w:val="clear" w:color="auto" w:fill="CCFFFF"/>
          </w:tcPr>
          <w:p w14:paraId="6088E9A8" w14:textId="77777777" w:rsidR="00117C6A" w:rsidRPr="00117C6A" w:rsidRDefault="00117C6A" w:rsidP="00117C6A">
            <w:pPr>
              <w:tabs>
                <w:tab w:val="left" w:pos="0"/>
              </w:tabs>
              <w:rPr>
                <w:rFonts w:ascii="Arial" w:hAnsi="Arial" w:cs="Arial"/>
                <w:sz w:val="18"/>
                <w:szCs w:val="18"/>
              </w:rPr>
            </w:pPr>
            <w:r w:rsidRPr="00117C6A">
              <w:rPr>
                <w:rFonts w:ascii="Arial" w:hAnsi="Arial" w:cs="Arial"/>
                <w:b/>
                <w:sz w:val="18"/>
                <w:szCs w:val="18"/>
              </w:rPr>
              <w:t>OTHER</w:t>
            </w:r>
          </w:p>
        </w:tc>
      </w:tr>
      <w:tr w:rsidR="00117C6A" w:rsidRPr="00117C6A" w14:paraId="502CC2C9" w14:textId="77777777" w:rsidTr="00AE12B2">
        <w:tblPrEx>
          <w:tblBorders>
            <w:insideH w:val="single" w:sz="4" w:space="0" w:color="000000"/>
            <w:insideV w:val="single" w:sz="4" w:space="0" w:color="000000"/>
          </w:tblBorders>
        </w:tblPrEx>
        <w:trPr>
          <w:jc w:val="center"/>
        </w:trPr>
        <w:tc>
          <w:tcPr>
            <w:tcW w:w="465" w:type="dxa"/>
            <w:tcBorders>
              <w:top w:val="single" w:sz="4" w:space="0" w:color="000000"/>
              <w:bottom w:val="single" w:sz="4" w:space="0" w:color="000000"/>
              <w:right w:val="dotted" w:sz="4" w:space="0" w:color="000000"/>
            </w:tcBorders>
          </w:tcPr>
          <w:p w14:paraId="587F60F8"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38</w:t>
            </w:r>
          </w:p>
        </w:tc>
        <w:tc>
          <w:tcPr>
            <w:tcW w:w="5970" w:type="dxa"/>
            <w:tcBorders>
              <w:top w:val="single" w:sz="4" w:space="0" w:color="000000"/>
              <w:bottom w:val="single" w:sz="4" w:space="0" w:color="000000"/>
              <w:right w:val="single" w:sz="4" w:space="0" w:color="000000"/>
            </w:tcBorders>
          </w:tcPr>
          <w:p w14:paraId="29B7EC5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Does the intervention/activity involve a sub-award component?</w:t>
            </w:r>
          </w:p>
        </w:tc>
        <w:tc>
          <w:tcPr>
            <w:tcW w:w="90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F20B04" w14:textId="77777777" w:rsidR="00117C6A" w:rsidRPr="00117C6A" w:rsidRDefault="00117C6A" w:rsidP="00117C6A">
            <w:pPr>
              <w:tabs>
                <w:tab w:val="left" w:pos="0"/>
              </w:tabs>
              <w:rPr>
                <w:rFonts w:ascii="Arial" w:hAnsi="Arial" w:cs="Arial"/>
                <w:sz w:val="18"/>
                <w:szCs w:val="18"/>
              </w:rPr>
            </w:pPr>
          </w:p>
        </w:tc>
        <w:tc>
          <w:tcPr>
            <w:tcW w:w="90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39D4A48" w14:textId="77777777" w:rsidR="00117C6A" w:rsidRPr="00117C6A" w:rsidRDefault="00117C6A" w:rsidP="00117C6A">
            <w:pPr>
              <w:tabs>
                <w:tab w:val="left" w:pos="0"/>
              </w:tabs>
              <w:rPr>
                <w:rFonts w:ascii="Arial" w:hAnsi="Arial" w:cs="Arial"/>
                <w:sz w:val="18"/>
                <w:szCs w:val="18"/>
              </w:rPr>
            </w:pPr>
          </w:p>
        </w:tc>
        <w:tc>
          <w:tcPr>
            <w:tcW w:w="1080" w:type="dxa"/>
            <w:tcBorders>
              <w:left w:val="single" w:sz="4" w:space="0" w:color="000000"/>
              <w:right w:val="single" w:sz="4" w:space="0" w:color="000000"/>
            </w:tcBorders>
            <w:shd w:val="clear" w:color="auto" w:fill="FFFFFF" w:themeFill="background1"/>
          </w:tcPr>
          <w:p w14:paraId="54377DF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N.A.</w:t>
            </w:r>
          </w:p>
        </w:tc>
        <w:tc>
          <w:tcPr>
            <w:tcW w:w="1023" w:type="dxa"/>
            <w:tcBorders>
              <w:left w:val="single" w:sz="4" w:space="0" w:color="000000"/>
            </w:tcBorders>
            <w:shd w:val="clear" w:color="auto" w:fill="FFFFFF" w:themeFill="background1"/>
          </w:tcPr>
          <w:p w14:paraId="6FE8C72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N.A.</w:t>
            </w:r>
          </w:p>
        </w:tc>
      </w:tr>
      <w:tr w:rsidR="00117C6A" w:rsidRPr="00117C6A" w14:paraId="464A33A1" w14:textId="77777777" w:rsidTr="00AE12B2">
        <w:tblPrEx>
          <w:tblBorders>
            <w:insideH w:val="single" w:sz="4" w:space="0" w:color="000000"/>
            <w:insideV w:val="single" w:sz="4" w:space="0" w:color="000000"/>
          </w:tblBorders>
        </w:tblPrEx>
        <w:trPr>
          <w:jc w:val="center"/>
        </w:trPr>
        <w:tc>
          <w:tcPr>
            <w:tcW w:w="465" w:type="dxa"/>
            <w:tcBorders>
              <w:top w:val="nil"/>
              <w:bottom w:val="single" w:sz="4" w:space="0" w:color="000000"/>
              <w:right w:val="dotted" w:sz="4" w:space="0" w:color="000000"/>
            </w:tcBorders>
          </w:tcPr>
          <w:p w14:paraId="60398C08"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39</w:t>
            </w:r>
          </w:p>
        </w:tc>
        <w:tc>
          <w:tcPr>
            <w:tcW w:w="5970" w:type="dxa"/>
            <w:tcBorders>
              <w:top w:val="single" w:sz="4" w:space="0" w:color="000000"/>
              <w:bottom w:val="single" w:sz="4" w:space="0" w:color="000000"/>
              <w:right w:val="single" w:sz="4" w:space="0" w:color="000000"/>
            </w:tcBorders>
          </w:tcPr>
          <w:p w14:paraId="1ABE082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Is an operations and maintenance plan required? (generally applies to infrastructure, equipment, road rehabilitation, or water and sanitation action = Yes) </w:t>
            </w:r>
          </w:p>
        </w:tc>
        <w:tc>
          <w:tcPr>
            <w:tcW w:w="90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74B22E0" w14:textId="77777777" w:rsidR="00117C6A" w:rsidRPr="00117C6A" w:rsidRDefault="00117C6A" w:rsidP="00117C6A">
            <w:pPr>
              <w:tabs>
                <w:tab w:val="left" w:pos="0"/>
              </w:tabs>
              <w:jc w:val="center"/>
              <w:rPr>
                <w:rFonts w:ascii="Arial" w:hAnsi="Arial" w:cs="Arial"/>
                <w:sz w:val="18"/>
                <w:szCs w:val="18"/>
              </w:rPr>
            </w:pPr>
            <w:r w:rsidRPr="00117C6A">
              <w:rPr>
                <w:rFonts w:ascii="Arial" w:hAnsi="Arial" w:cs="Arial"/>
                <w:sz w:val="18"/>
                <w:szCs w:val="18"/>
              </w:rPr>
              <w:t>x</w:t>
            </w:r>
          </w:p>
        </w:tc>
        <w:tc>
          <w:tcPr>
            <w:tcW w:w="90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859E06" w14:textId="77777777" w:rsidR="00117C6A" w:rsidRPr="00117C6A" w:rsidRDefault="00117C6A" w:rsidP="00117C6A">
            <w:pPr>
              <w:tabs>
                <w:tab w:val="left" w:pos="0"/>
              </w:tabs>
              <w:rPr>
                <w:rFonts w:ascii="Arial" w:hAnsi="Arial" w:cs="Arial"/>
                <w:sz w:val="18"/>
                <w:szCs w:val="18"/>
              </w:rPr>
            </w:pP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90C444A" w14:textId="77777777" w:rsidR="00117C6A" w:rsidRPr="00117C6A" w:rsidRDefault="00117C6A" w:rsidP="00117C6A">
            <w:pPr>
              <w:tabs>
                <w:tab w:val="left" w:pos="0"/>
              </w:tabs>
              <w:rPr>
                <w:rFonts w:ascii="Arial" w:hAnsi="Arial" w:cs="Arial"/>
                <w:sz w:val="18"/>
                <w:szCs w:val="18"/>
              </w:rPr>
            </w:pPr>
          </w:p>
        </w:tc>
        <w:tc>
          <w:tcPr>
            <w:tcW w:w="1023" w:type="dxa"/>
            <w:tcBorders>
              <w:top w:val="single" w:sz="4" w:space="0" w:color="000000"/>
              <w:left w:val="single" w:sz="4" w:space="0" w:color="000000"/>
            </w:tcBorders>
            <w:shd w:val="clear" w:color="auto" w:fill="FFFFFF" w:themeFill="background1"/>
          </w:tcPr>
          <w:p w14:paraId="16A4AB3E"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N.A.</w:t>
            </w:r>
          </w:p>
        </w:tc>
      </w:tr>
    </w:tbl>
    <w:p w14:paraId="27AB739E" w14:textId="77777777" w:rsidR="00117C6A" w:rsidRPr="00117C6A" w:rsidRDefault="00117C6A" w:rsidP="00117C6A">
      <w:pPr>
        <w:tabs>
          <w:tab w:val="left" w:pos="0"/>
        </w:tabs>
        <w:jc w:val="center"/>
        <w:rPr>
          <w:rFonts w:ascii="Arial" w:hAnsi="Arial" w:cs="Arial"/>
          <w:sz w:val="18"/>
          <w:szCs w:val="18"/>
        </w:rPr>
      </w:pPr>
    </w:p>
    <w:p w14:paraId="777F3CDA" w14:textId="77777777" w:rsidR="00117C6A" w:rsidRPr="00117C6A" w:rsidRDefault="00117C6A" w:rsidP="00117C6A">
      <w:pPr>
        <w:tabs>
          <w:tab w:val="left" w:pos="0"/>
        </w:tabs>
        <w:jc w:val="center"/>
        <w:rPr>
          <w:rFonts w:ascii="Arial" w:hAnsi="Arial" w:cs="Arial"/>
          <w:sz w:val="18"/>
          <w:szCs w:val="18"/>
        </w:rPr>
      </w:pPr>
    </w:p>
    <w:p w14:paraId="674E69D5" w14:textId="77777777" w:rsidR="00117C6A" w:rsidRPr="00117C6A" w:rsidRDefault="00117C6A" w:rsidP="00117C6A">
      <w:pPr>
        <w:tabs>
          <w:tab w:val="left" w:pos="0"/>
        </w:tabs>
        <w:jc w:val="center"/>
        <w:rPr>
          <w:rFonts w:ascii="Arial" w:hAnsi="Arial" w:cs="Arial"/>
          <w:sz w:val="18"/>
          <w:szCs w:val="18"/>
        </w:rPr>
      </w:pPr>
    </w:p>
    <w:p w14:paraId="463F0D49" w14:textId="77777777" w:rsidR="00117C6A" w:rsidRPr="00117C6A" w:rsidRDefault="00117C6A" w:rsidP="00117C6A">
      <w:pPr>
        <w:tabs>
          <w:tab w:val="left" w:pos="0"/>
        </w:tabs>
        <w:jc w:val="center"/>
        <w:rPr>
          <w:rFonts w:ascii="Arial" w:hAnsi="Arial" w:cs="Arial"/>
          <w:sz w:val="18"/>
          <w:szCs w:val="18"/>
        </w:rPr>
      </w:pPr>
    </w:p>
    <w:tbl>
      <w:tblPr>
        <w:tblpPr w:leftFromText="180" w:rightFromText="180" w:vertAnchor="text" w:horzAnchor="margin" w:tblpXSpec="center" w:tblpY="47"/>
        <w:tblW w:w="10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1"/>
        <w:gridCol w:w="8829"/>
        <w:gridCol w:w="980"/>
      </w:tblGrid>
      <w:tr w:rsidR="00117C6A" w:rsidRPr="00117C6A" w14:paraId="100E2DAB" w14:textId="77777777" w:rsidTr="00AE12B2">
        <w:tc>
          <w:tcPr>
            <w:tcW w:w="9370" w:type="dxa"/>
            <w:gridSpan w:val="2"/>
            <w:tcBorders>
              <w:top w:val="single" w:sz="4" w:space="0" w:color="000000"/>
              <w:left w:val="single" w:sz="4" w:space="0" w:color="000000"/>
              <w:bottom w:val="single" w:sz="4" w:space="0" w:color="000000"/>
              <w:right w:val="single" w:sz="4" w:space="0" w:color="000000"/>
            </w:tcBorders>
            <w:shd w:val="clear" w:color="auto" w:fill="CCFFCC"/>
          </w:tcPr>
          <w:p w14:paraId="7BED7B7D" w14:textId="77777777" w:rsidR="00117C6A" w:rsidRPr="00117C6A" w:rsidRDefault="00117C6A" w:rsidP="00117C6A">
            <w:pPr>
              <w:tabs>
                <w:tab w:val="left" w:pos="0"/>
              </w:tabs>
              <w:jc w:val="center"/>
              <w:rPr>
                <w:rFonts w:ascii="Arial" w:hAnsi="Arial" w:cs="Arial"/>
                <w:sz w:val="18"/>
                <w:szCs w:val="18"/>
              </w:rPr>
            </w:pPr>
            <w:r w:rsidRPr="00117C6A">
              <w:rPr>
                <w:rFonts w:ascii="Arial" w:hAnsi="Arial" w:cs="Arial"/>
                <w:b/>
                <w:sz w:val="18"/>
                <w:szCs w:val="18"/>
              </w:rPr>
              <w:t xml:space="preserve">RECOMMENDED ACTION </w:t>
            </w:r>
            <w:r w:rsidRPr="00117C6A">
              <w:rPr>
                <w:rFonts w:ascii="Arial" w:hAnsi="Arial" w:cs="Arial"/>
                <w:i/>
                <w:sz w:val="18"/>
                <w:szCs w:val="18"/>
              </w:rPr>
              <w:t>(Check Appropriate Action)</w:t>
            </w:r>
            <w:r w:rsidRPr="00117C6A">
              <w:rPr>
                <w:rFonts w:ascii="Arial" w:hAnsi="Arial" w:cs="Arial"/>
                <w:sz w:val="18"/>
                <w:szCs w:val="18"/>
              </w:rPr>
              <w:t>:</w:t>
            </w:r>
          </w:p>
        </w:tc>
        <w:tc>
          <w:tcPr>
            <w:tcW w:w="980" w:type="dxa"/>
            <w:tcBorders>
              <w:top w:val="single" w:sz="4" w:space="0" w:color="000000"/>
              <w:left w:val="single" w:sz="4" w:space="0" w:color="000000"/>
              <w:bottom w:val="single" w:sz="4" w:space="0" w:color="000000"/>
              <w:right w:val="single" w:sz="4" w:space="0" w:color="000000"/>
            </w:tcBorders>
            <w:shd w:val="clear" w:color="auto" w:fill="92D050"/>
          </w:tcPr>
          <w:p w14:paraId="60A75FAC" w14:textId="77777777" w:rsidR="00117C6A" w:rsidRPr="00117C6A" w:rsidRDefault="00117C6A" w:rsidP="00117C6A">
            <w:pPr>
              <w:tabs>
                <w:tab w:val="left" w:pos="0"/>
              </w:tabs>
              <w:jc w:val="center"/>
              <w:rPr>
                <w:rFonts w:ascii="Arial" w:hAnsi="Arial" w:cs="Arial"/>
                <w:sz w:val="18"/>
                <w:szCs w:val="18"/>
              </w:rPr>
            </w:pPr>
            <w:r w:rsidRPr="00117C6A">
              <w:rPr>
                <w:rFonts w:ascii="Arial" w:hAnsi="Arial" w:cs="Arial"/>
                <w:i/>
                <w:sz w:val="18"/>
                <w:szCs w:val="18"/>
              </w:rPr>
              <w:t>(Check)</w:t>
            </w:r>
          </w:p>
        </w:tc>
      </w:tr>
      <w:tr w:rsidR="00117C6A" w:rsidRPr="00117C6A" w14:paraId="5AA9A361" w14:textId="77777777" w:rsidTr="00AE12B2">
        <w:tc>
          <w:tcPr>
            <w:tcW w:w="541" w:type="dxa"/>
            <w:tcBorders>
              <w:top w:val="single" w:sz="4" w:space="0" w:color="000000"/>
              <w:left w:val="single" w:sz="4" w:space="0" w:color="000000"/>
              <w:bottom w:val="single" w:sz="4" w:space="0" w:color="000000"/>
              <w:right w:val="nil"/>
            </w:tcBorders>
          </w:tcPr>
          <w:p w14:paraId="0AFAA6FB"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(a)</w:t>
            </w:r>
          </w:p>
        </w:tc>
        <w:tc>
          <w:tcPr>
            <w:tcW w:w="8829" w:type="dxa"/>
            <w:tcBorders>
              <w:top w:val="single" w:sz="4" w:space="0" w:color="000000"/>
              <w:left w:val="nil"/>
              <w:bottom w:val="single" w:sz="4" w:space="0" w:color="000000"/>
              <w:right w:val="single" w:sz="4" w:space="0" w:color="000000"/>
            </w:tcBorders>
          </w:tcPr>
          <w:p w14:paraId="4CE4A4F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The intervention has no potential for significant effects on the environment. No further environmental review is required.</w:t>
            </w:r>
          </w:p>
        </w:tc>
        <w:tc>
          <w:tcPr>
            <w:tcW w:w="980" w:type="dxa"/>
            <w:tcBorders>
              <w:top w:val="single" w:sz="4" w:space="0" w:color="000000"/>
              <w:left w:val="single" w:sz="4" w:space="0" w:color="000000"/>
              <w:bottom w:val="single" w:sz="4" w:space="0" w:color="000000"/>
              <w:right w:val="single" w:sz="4" w:space="0" w:color="000000"/>
            </w:tcBorders>
            <w:vAlign w:val="center"/>
          </w:tcPr>
          <w:p w14:paraId="7A990033" w14:textId="77777777" w:rsidR="00117C6A" w:rsidRPr="00117C6A" w:rsidRDefault="00117C6A" w:rsidP="00117C6A">
            <w:pPr>
              <w:tabs>
                <w:tab w:val="left" w:pos="0"/>
              </w:tabs>
              <w:jc w:val="center"/>
              <w:rPr>
                <w:rFonts w:ascii="Arial" w:hAnsi="Arial" w:cs="Arial"/>
                <w:sz w:val="18"/>
                <w:szCs w:val="18"/>
              </w:rPr>
            </w:pPr>
          </w:p>
        </w:tc>
      </w:tr>
      <w:tr w:rsidR="00117C6A" w:rsidRPr="00117C6A" w14:paraId="6EF833ED" w14:textId="77777777" w:rsidTr="00AE12B2">
        <w:tc>
          <w:tcPr>
            <w:tcW w:w="541" w:type="dxa"/>
            <w:tcBorders>
              <w:top w:val="single" w:sz="4" w:space="0" w:color="000000"/>
              <w:left w:val="single" w:sz="4" w:space="0" w:color="000000"/>
              <w:bottom w:val="single" w:sz="4" w:space="0" w:color="000000"/>
              <w:right w:val="nil"/>
            </w:tcBorders>
          </w:tcPr>
          <w:p w14:paraId="38EDAE0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(b)</w:t>
            </w:r>
          </w:p>
        </w:tc>
        <w:tc>
          <w:tcPr>
            <w:tcW w:w="8829" w:type="dxa"/>
            <w:tcBorders>
              <w:top w:val="single" w:sz="4" w:space="0" w:color="000000"/>
              <w:left w:val="nil"/>
              <w:bottom w:val="single" w:sz="4" w:space="0" w:color="000000"/>
              <w:right w:val="single" w:sz="4" w:space="0" w:color="000000"/>
            </w:tcBorders>
          </w:tcPr>
          <w:p w14:paraId="1139608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The intervention includes mitigation measures and design criteria that if, applied will avoid a significant effect on the environment. EMMP Required.</w:t>
            </w:r>
          </w:p>
        </w:tc>
        <w:tc>
          <w:tcPr>
            <w:tcW w:w="980" w:type="dxa"/>
            <w:tcBorders>
              <w:top w:val="single" w:sz="4" w:space="0" w:color="000000"/>
              <w:left w:val="single" w:sz="4" w:space="0" w:color="000000"/>
              <w:bottom w:val="single" w:sz="4" w:space="0" w:color="000000"/>
              <w:right w:val="single" w:sz="4" w:space="0" w:color="000000"/>
            </w:tcBorders>
          </w:tcPr>
          <w:p w14:paraId="6139517E" w14:textId="77777777" w:rsidR="00117C6A" w:rsidRPr="00117C6A" w:rsidRDefault="00117C6A" w:rsidP="00117C6A">
            <w:pPr>
              <w:tabs>
                <w:tab w:val="left" w:pos="0"/>
              </w:tabs>
              <w:jc w:val="center"/>
              <w:rPr>
                <w:rFonts w:ascii="Arial" w:hAnsi="Arial" w:cs="Arial"/>
                <w:sz w:val="18"/>
                <w:szCs w:val="18"/>
              </w:rPr>
            </w:pPr>
            <w:r w:rsidRPr="00117C6A">
              <w:rPr>
                <w:rFonts w:ascii="Arial" w:hAnsi="Arial" w:cs="Arial"/>
                <w:sz w:val="18"/>
                <w:szCs w:val="18"/>
              </w:rPr>
              <w:t>x</w:t>
            </w:r>
          </w:p>
        </w:tc>
      </w:tr>
      <w:tr w:rsidR="00117C6A" w:rsidRPr="00117C6A" w14:paraId="028A147D" w14:textId="77777777" w:rsidTr="00AE12B2">
        <w:tc>
          <w:tcPr>
            <w:tcW w:w="541" w:type="dxa"/>
            <w:tcBorders>
              <w:top w:val="single" w:sz="4" w:space="0" w:color="000000"/>
              <w:left w:val="single" w:sz="4" w:space="0" w:color="000000"/>
              <w:bottom w:val="single" w:sz="4" w:space="0" w:color="000000"/>
              <w:right w:val="nil"/>
            </w:tcBorders>
          </w:tcPr>
          <w:p w14:paraId="42ECED2E"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(c)</w:t>
            </w:r>
          </w:p>
        </w:tc>
        <w:tc>
          <w:tcPr>
            <w:tcW w:w="8829" w:type="dxa"/>
            <w:tcBorders>
              <w:top w:val="single" w:sz="4" w:space="0" w:color="000000"/>
              <w:left w:val="nil"/>
              <w:bottom w:val="single" w:sz="4" w:space="0" w:color="000000"/>
              <w:right w:val="single" w:sz="4" w:space="0" w:color="000000"/>
            </w:tcBorders>
          </w:tcPr>
          <w:p w14:paraId="1653CEB6"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The intervention has potentially significant adverse environmental effects; therefore, an Environmental Assessment is required to gather additional analysis before implementation may begin. NOTE: This may apply if any potential effects listed above are marked as “High Risk.” </w:t>
            </w:r>
          </w:p>
        </w:tc>
        <w:tc>
          <w:tcPr>
            <w:tcW w:w="980" w:type="dxa"/>
            <w:tcBorders>
              <w:top w:val="single" w:sz="4" w:space="0" w:color="000000"/>
              <w:left w:val="single" w:sz="4" w:space="0" w:color="000000"/>
              <w:bottom w:val="single" w:sz="4" w:space="0" w:color="000000"/>
              <w:right w:val="single" w:sz="4" w:space="0" w:color="000000"/>
            </w:tcBorders>
          </w:tcPr>
          <w:p w14:paraId="282DDD28" w14:textId="77777777" w:rsidR="00117C6A" w:rsidRPr="00117C6A" w:rsidRDefault="00117C6A" w:rsidP="00117C6A">
            <w:pPr>
              <w:tabs>
                <w:tab w:val="left" w:pos="0"/>
              </w:tabs>
              <w:jc w:val="center"/>
              <w:rPr>
                <w:rFonts w:ascii="Arial" w:hAnsi="Arial" w:cs="Arial"/>
                <w:sz w:val="18"/>
                <w:szCs w:val="18"/>
              </w:rPr>
            </w:pPr>
          </w:p>
        </w:tc>
      </w:tr>
      <w:tr w:rsidR="00117C6A" w:rsidRPr="00117C6A" w14:paraId="0145A52B" w14:textId="77777777" w:rsidTr="00AE12B2">
        <w:tc>
          <w:tcPr>
            <w:tcW w:w="541" w:type="dxa"/>
            <w:tcBorders>
              <w:top w:val="single" w:sz="4" w:space="0" w:color="000000"/>
              <w:left w:val="single" w:sz="4" w:space="0" w:color="000000"/>
              <w:bottom w:val="single" w:sz="4" w:space="0" w:color="000000"/>
              <w:right w:val="nil"/>
            </w:tcBorders>
          </w:tcPr>
          <w:p w14:paraId="0640A16E"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(d)</w:t>
            </w:r>
          </w:p>
        </w:tc>
        <w:tc>
          <w:tcPr>
            <w:tcW w:w="8829" w:type="dxa"/>
            <w:tcBorders>
              <w:top w:val="single" w:sz="4" w:space="0" w:color="000000"/>
              <w:left w:val="nil"/>
              <w:bottom w:val="single" w:sz="4" w:space="0" w:color="000000"/>
              <w:right w:val="single" w:sz="4" w:space="0" w:color="000000"/>
            </w:tcBorders>
          </w:tcPr>
          <w:p w14:paraId="787DBE4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The intervention has significant adverse environmental effects that cannot be mitigated.  Proposed mitigation is insufficient to eliminate these effects and alternatives are not feasible.  The intervention is not recommended for implementation.</w:t>
            </w:r>
          </w:p>
          <w:p w14:paraId="0AF94E9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*For sub awards, do not fund.</w:t>
            </w:r>
          </w:p>
        </w:tc>
        <w:tc>
          <w:tcPr>
            <w:tcW w:w="980" w:type="dxa"/>
            <w:tcBorders>
              <w:top w:val="single" w:sz="4" w:space="0" w:color="000000"/>
              <w:left w:val="single" w:sz="4" w:space="0" w:color="000000"/>
              <w:bottom w:val="single" w:sz="4" w:space="0" w:color="000000"/>
              <w:right w:val="single" w:sz="4" w:space="0" w:color="000000"/>
            </w:tcBorders>
          </w:tcPr>
          <w:p w14:paraId="19482F27" w14:textId="77777777" w:rsidR="00117C6A" w:rsidRPr="00117C6A" w:rsidRDefault="00117C6A" w:rsidP="00117C6A">
            <w:pPr>
              <w:tabs>
                <w:tab w:val="left" w:pos="0"/>
              </w:tabs>
              <w:jc w:val="center"/>
              <w:rPr>
                <w:rFonts w:ascii="Arial" w:hAnsi="Arial" w:cs="Arial"/>
                <w:sz w:val="18"/>
                <w:szCs w:val="18"/>
              </w:rPr>
            </w:pPr>
          </w:p>
        </w:tc>
      </w:tr>
    </w:tbl>
    <w:p w14:paraId="67DE065C" w14:textId="77777777" w:rsidR="00117C6A" w:rsidRPr="00117C6A" w:rsidRDefault="00117C6A" w:rsidP="00117C6A">
      <w:pPr>
        <w:tabs>
          <w:tab w:val="left" w:pos="0"/>
        </w:tabs>
        <w:jc w:val="center"/>
        <w:rPr>
          <w:rFonts w:ascii="Arial" w:hAnsi="Arial" w:cs="Arial"/>
          <w:sz w:val="18"/>
          <w:szCs w:val="18"/>
        </w:rPr>
      </w:pPr>
    </w:p>
    <w:p w14:paraId="4BA6E9EA" w14:textId="77777777" w:rsidR="00117C6A" w:rsidRPr="00117C6A" w:rsidRDefault="00117C6A" w:rsidP="00117C6A">
      <w:pPr>
        <w:tabs>
          <w:tab w:val="left" w:pos="0"/>
        </w:tabs>
        <w:rPr>
          <w:rFonts w:ascii="Arial" w:hAnsi="Arial" w:cs="Arial"/>
          <w:sz w:val="18"/>
          <w:szCs w:val="18"/>
        </w:rPr>
      </w:pPr>
    </w:p>
    <w:p w14:paraId="5D6889ED" w14:textId="77777777" w:rsidR="00117C6A" w:rsidRPr="00117C6A" w:rsidRDefault="00117C6A" w:rsidP="00117C6A">
      <w:pPr>
        <w:widowControl w:val="0"/>
        <w:tabs>
          <w:tab w:val="left" w:pos="0"/>
        </w:tabs>
        <w:spacing w:line="276" w:lineRule="auto"/>
        <w:rPr>
          <w:rFonts w:ascii="Arial" w:eastAsia="Arial" w:hAnsi="Arial" w:cs="Arial"/>
          <w:sz w:val="22"/>
          <w:szCs w:val="22"/>
        </w:rPr>
        <w:sectPr w:rsidR="00117C6A" w:rsidRPr="00117C6A" w:rsidSect="004B2D8A">
          <w:pgSz w:w="12240" w:h="15840"/>
          <w:pgMar w:top="1440" w:right="1440" w:bottom="1440" w:left="1440" w:header="720" w:footer="720" w:gutter="0"/>
          <w:cols w:space="720"/>
          <w:titlePg/>
          <w:docGrid w:linePitch="326"/>
        </w:sectPr>
      </w:pPr>
    </w:p>
    <w:p w14:paraId="0E8033B9" w14:textId="77777777" w:rsidR="00117C6A" w:rsidRPr="00117C6A" w:rsidRDefault="00117C6A" w:rsidP="00117C6A">
      <w:pPr>
        <w:widowControl w:val="0"/>
        <w:tabs>
          <w:tab w:val="left" w:pos="0"/>
        </w:tabs>
        <w:spacing w:line="276" w:lineRule="auto"/>
        <w:jc w:val="center"/>
        <w:rPr>
          <w:rFonts w:ascii="Gill Sans MT" w:hAnsi="Gill Sans MT" w:cs="Arial"/>
          <w:b/>
          <w:szCs w:val="24"/>
          <w:u w:val="single"/>
        </w:rPr>
      </w:pPr>
      <w:r w:rsidRPr="00117C6A">
        <w:rPr>
          <w:rFonts w:ascii="Gill Sans MT" w:eastAsia="Arial" w:hAnsi="Gill Sans MT" w:cs="Arial"/>
          <w:b/>
          <w:szCs w:val="24"/>
          <w:u w:val="single"/>
        </w:rPr>
        <w:lastRenderedPageBreak/>
        <w:t>Environmental Mitigation Table (Table 2)</w:t>
      </w:r>
    </w:p>
    <w:p w14:paraId="674D05E3" w14:textId="77777777" w:rsidR="00117C6A" w:rsidRPr="00117C6A" w:rsidRDefault="00117C6A" w:rsidP="00117C6A">
      <w:pPr>
        <w:tabs>
          <w:tab w:val="left" w:pos="0"/>
        </w:tabs>
        <w:rPr>
          <w:rFonts w:ascii="Arial" w:eastAsia="Wingdings" w:hAnsi="Arial" w:cs="Arial"/>
          <w:sz w:val="22"/>
          <w:szCs w:val="22"/>
        </w:rPr>
      </w:pPr>
    </w:p>
    <w:p w14:paraId="10E7D2D3" w14:textId="77777777" w:rsidR="00117C6A" w:rsidRPr="00117C6A" w:rsidRDefault="00117C6A" w:rsidP="00117C6A">
      <w:pPr>
        <w:tabs>
          <w:tab w:val="left" w:pos="0"/>
        </w:tabs>
        <w:rPr>
          <w:rFonts w:ascii="Arial" w:hAnsi="Arial" w:cs="Arial"/>
          <w:sz w:val="22"/>
          <w:szCs w:val="22"/>
        </w:rPr>
      </w:pPr>
    </w:p>
    <w:tbl>
      <w:tblPr>
        <w:tblW w:w="1275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
        <w:gridCol w:w="3960"/>
        <w:gridCol w:w="3780"/>
        <w:gridCol w:w="4165"/>
      </w:tblGrid>
      <w:tr w:rsidR="00117C6A" w:rsidRPr="00117C6A" w14:paraId="4BC8AE7A" w14:textId="77777777" w:rsidTr="00AE12B2">
        <w:trPr>
          <w:trHeight w:val="940"/>
          <w:tblHeader/>
        </w:trPr>
        <w:tc>
          <w:tcPr>
            <w:tcW w:w="846" w:type="dxa"/>
            <w:shd w:val="clear" w:color="auto" w:fill="CCFFCC"/>
          </w:tcPr>
          <w:p w14:paraId="288F97B6"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b/>
                <w:sz w:val="18"/>
                <w:szCs w:val="18"/>
              </w:rPr>
              <w:t># of the ques-tion from Table 1</w:t>
            </w:r>
          </w:p>
        </w:tc>
        <w:tc>
          <w:tcPr>
            <w:tcW w:w="3960" w:type="dxa"/>
            <w:shd w:val="clear" w:color="auto" w:fill="CCFFCC"/>
          </w:tcPr>
          <w:p w14:paraId="27BBD74B" w14:textId="77777777" w:rsidR="00117C6A" w:rsidRPr="00117C6A" w:rsidRDefault="00117C6A" w:rsidP="00117C6A">
            <w:pPr>
              <w:tabs>
                <w:tab w:val="left" w:pos="0"/>
              </w:tabs>
              <w:rPr>
                <w:rFonts w:ascii="Arial" w:hAnsi="Arial" w:cs="Arial"/>
                <w:sz w:val="18"/>
                <w:szCs w:val="18"/>
              </w:rPr>
            </w:pPr>
          </w:p>
          <w:p w14:paraId="6C3F183C"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b/>
                <w:sz w:val="18"/>
                <w:szCs w:val="18"/>
              </w:rPr>
              <w:t>Action or component with the different tasks required to implement the action.</w:t>
            </w:r>
          </w:p>
        </w:tc>
        <w:tc>
          <w:tcPr>
            <w:tcW w:w="3780" w:type="dxa"/>
            <w:shd w:val="clear" w:color="auto" w:fill="CCFFCC"/>
          </w:tcPr>
          <w:p w14:paraId="4B919448" w14:textId="77777777" w:rsidR="00117C6A" w:rsidRPr="00117C6A" w:rsidRDefault="00117C6A" w:rsidP="00117C6A">
            <w:pPr>
              <w:tabs>
                <w:tab w:val="left" w:pos="0"/>
              </w:tabs>
              <w:rPr>
                <w:rFonts w:ascii="Arial" w:hAnsi="Arial" w:cs="Arial"/>
                <w:sz w:val="18"/>
                <w:szCs w:val="18"/>
              </w:rPr>
            </w:pPr>
          </w:p>
          <w:p w14:paraId="2AF269F2"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b/>
                <w:sz w:val="18"/>
                <w:szCs w:val="18"/>
              </w:rPr>
              <w:t>Description of Impact</w:t>
            </w:r>
          </w:p>
        </w:tc>
        <w:tc>
          <w:tcPr>
            <w:tcW w:w="4165" w:type="dxa"/>
            <w:shd w:val="clear" w:color="auto" w:fill="CCFFCC"/>
          </w:tcPr>
          <w:p w14:paraId="30D72FF3" w14:textId="77777777" w:rsidR="00117C6A" w:rsidRPr="00117C6A" w:rsidRDefault="00117C6A" w:rsidP="00117C6A">
            <w:pPr>
              <w:tabs>
                <w:tab w:val="left" w:pos="0"/>
              </w:tabs>
              <w:rPr>
                <w:rFonts w:ascii="Arial" w:hAnsi="Arial" w:cs="Arial"/>
                <w:sz w:val="18"/>
                <w:szCs w:val="18"/>
              </w:rPr>
            </w:pPr>
          </w:p>
          <w:p w14:paraId="4A57383F" w14:textId="77777777" w:rsidR="00117C6A" w:rsidRPr="00117C6A" w:rsidRDefault="00117C6A" w:rsidP="00117C6A">
            <w:pPr>
              <w:tabs>
                <w:tab w:val="left" w:pos="0"/>
              </w:tabs>
              <w:rPr>
                <w:rFonts w:ascii="Arial" w:eastAsia="Arial" w:hAnsi="Arial" w:cs="Arial"/>
                <w:b/>
                <w:sz w:val="18"/>
                <w:szCs w:val="18"/>
              </w:rPr>
            </w:pPr>
            <w:r w:rsidRPr="00117C6A">
              <w:rPr>
                <w:rFonts w:ascii="Arial" w:eastAsia="Arial" w:hAnsi="Arial" w:cs="Arial"/>
                <w:b/>
                <w:sz w:val="18"/>
                <w:szCs w:val="18"/>
              </w:rPr>
              <w:t>Environmental Mitigation Measures</w:t>
            </w:r>
          </w:p>
          <w:p w14:paraId="0F15A0DB" w14:textId="77777777" w:rsidR="00117C6A" w:rsidRPr="00117C6A" w:rsidRDefault="00117C6A" w:rsidP="00117C6A">
            <w:pPr>
              <w:tabs>
                <w:tab w:val="left" w:pos="0"/>
              </w:tabs>
              <w:rPr>
                <w:rFonts w:ascii="Arial" w:hAnsi="Arial" w:cs="Arial"/>
                <w:sz w:val="18"/>
                <w:szCs w:val="18"/>
              </w:rPr>
            </w:pPr>
          </w:p>
        </w:tc>
      </w:tr>
      <w:tr w:rsidR="00117C6A" w:rsidRPr="00117C6A" w14:paraId="65B0E27B" w14:textId="77777777" w:rsidTr="00AE12B2">
        <w:trPr>
          <w:trHeight w:val="280"/>
        </w:trPr>
        <w:tc>
          <w:tcPr>
            <w:tcW w:w="846" w:type="dxa"/>
          </w:tcPr>
          <w:p w14:paraId="6CDA4BA5" w14:textId="28BD3383" w:rsidR="00117C6A" w:rsidRPr="00117C6A" w:rsidRDefault="004B0D48" w:rsidP="00117C6A">
            <w:pPr>
              <w:tabs>
                <w:tab w:val="left" w:pos="0"/>
              </w:tabs>
              <w:rPr>
                <w:rFonts w:ascii="Arial" w:hAnsi="Arial" w:cs="Arial"/>
                <w:sz w:val="18"/>
                <w:szCs w:val="18"/>
              </w:rPr>
            </w:pPr>
            <w:r>
              <w:rPr>
                <w:rFonts w:ascii="Arial" w:eastAsia="Arial" w:hAnsi="Arial" w:cs="Arial"/>
                <w:sz w:val="18"/>
                <w:szCs w:val="18"/>
              </w:rPr>
              <w:t xml:space="preserve">1, 3, 4, </w:t>
            </w:r>
            <w:r w:rsidR="00117C6A" w:rsidRPr="00117C6A">
              <w:rPr>
                <w:rFonts w:ascii="Arial" w:eastAsia="Arial" w:hAnsi="Arial" w:cs="Arial"/>
                <w:sz w:val="18"/>
                <w:szCs w:val="18"/>
              </w:rPr>
              <w:t>5, 16, 34, 35</w:t>
            </w:r>
          </w:p>
        </w:tc>
        <w:tc>
          <w:tcPr>
            <w:tcW w:w="3960" w:type="dxa"/>
          </w:tcPr>
          <w:p w14:paraId="0D94E42B" w14:textId="77777777" w:rsidR="00117C6A" w:rsidRPr="00117C6A" w:rsidRDefault="00117C6A" w:rsidP="00117C6A">
            <w:pPr>
              <w:tabs>
                <w:tab w:val="left" w:pos="0"/>
              </w:tabs>
              <w:rPr>
                <w:rFonts w:ascii="Arial" w:hAnsi="Arial" w:cs="Arial"/>
                <w:sz w:val="18"/>
                <w:szCs w:val="18"/>
              </w:rPr>
            </w:pPr>
            <w:r w:rsidRPr="00117C6A">
              <w:rPr>
                <w:rFonts w:ascii="Arial" w:hAnsi="Arial" w:cs="Arial"/>
                <w:b/>
                <w:i/>
                <w:sz w:val="18"/>
                <w:szCs w:val="18"/>
              </w:rPr>
              <w:t>Action/task:</w:t>
            </w:r>
            <w:r w:rsidRPr="00117C6A">
              <w:rPr>
                <w:rFonts w:ascii="Arial" w:hAnsi="Arial" w:cs="Arial"/>
                <w:sz w:val="18"/>
                <w:szCs w:val="18"/>
              </w:rPr>
              <w:t xml:space="preserve"> All tasks associated with site improvement or cleanup</w:t>
            </w:r>
          </w:p>
          <w:p w14:paraId="2401F667" w14:textId="72BFA053" w:rsidR="00117C6A" w:rsidRPr="00117C6A" w:rsidRDefault="00117C6A" w:rsidP="00117C6A">
            <w:pPr>
              <w:tabs>
                <w:tab w:val="left" w:pos="0"/>
              </w:tabs>
              <w:rPr>
                <w:rFonts w:ascii="Arial" w:hAnsi="Arial" w:cs="Arial"/>
                <w:sz w:val="18"/>
                <w:szCs w:val="18"/>
              </w:rPr>
            </w:pPr>
            <w:r w:rsidRPr="00117C6A">
              <w:rPr>
                <w:rFonts w:ascii="Arial" w:hAnsi="Arial" w:cs="Arial"/>
                <w:b/>
                <w:i/>
                <w:sz w:val="18"/>
                <w:szCs w:val="18"/>
              </w:rPr>
              <w:t>Action/task:</w:t>
            </w:r>
            <w:r w:rsidRPr="00117C6A">
              <w:rPr>
                <w:rFonts w:ascii="Arial" w:hAnsi="Arial" w:cs="Arial"/>
                <w:sz w:val="18"/>
                <w:szCs w:val="18"/>
              </w:rPr>
              <w:t xml:space="preserve"> All tasks associated with the construction of the metallic </w:t>
            </w:r>
            <w:r w:rsidR="00B81AD4">
              <w:rPr>
                <w:rFonts w:ascii="Arial" w:hAnsi="Arial" w:cs="Arial"/>
                <w:sz w:val="18"/>
                <w:szCs w:val="18"/>
              </w:rPr>
              <w:t xml:space="preserve">support </w:t>
            </w:r>
            <w:r w:rsidRPr="00117C6A">
              <w:rPr>
                <w:rFonts w:ascii="Arial" w:hAnsi="Arial" w:cs="Arial"/>
                <w:sz w:val="18"/>
                <w:szCs w:val="18"/>
              </w:rPr>
              <w:t xml:space="preserve">structure </w:t>
            </w:r>
            <w:r w:rsidR="00B81AD4">
              <w:rPr>
                <w:rFonts w:ascii="Arial" w:hAnsi="Arial" w:cs="Arial"/>
                <w:sz w:val="18"/>
                <w:szCs w:val="18"/>
              </w:rPr>
              <w:t>for</w:t>
            </w:r>
            <w:r w:rsidRPr="00117C6A">
              <w:rPr>
                <w:rFonts w:ascii="Arial" w:hAnsi="Arial" w:cs="Arial"/>
                <w:sz w:val="18"/>
                <w:szCs w:val="18"/>
              </w:rPr>
              <w:t xml:space="preserve"> solar panels</w:t>
            </w:r>
          </w:p>
          <w:p w14:paraId="7A568A68" w14:textId="77777777" w:rsidR="00117C6A" w:rsidRPr="00117C6A" w:rsidRDefault="00117C6A" w:rsidP="00117C6A">
            <w:pPr>
              <w:tabs>
                <w:tab w:val="left" w:pos="0"/>
              </w:tabs>
              <w:rPr>
                <w:rFonts w:ascii="Arial" w:hAnsi="Arial" w:cs="Arial"/>
                <w:sz w:val="18"/>
                <w:szCs w:val="18"/>
              </w:rPr>
            </w:pPr>
            <w:r w:rsidRPr="00117C6A">
              <w:rPr>
                <w:rFonts w:ascii="Arial" w:hAnsi="Arial" w:cs="Arial"/>
                <w:b/>
                <w:i/>
                <w:sz w:val="18"/>
                <w:szCs w:val="18"/>
              </w:rPr>
              <w:t>Action/task</w:t>
            </w:r>
            <w:r w:rsidRPr="00117C6A">
              <w:rPr>
                <w:rFonts w:ascii="Arial" w:hAnsi="Arial" w:cs="Arial"/>
                <w:sz w:val="18"/>
                <w:szCs w:val="18"/>
              </w:rPr>
              <w:t>: Installation of solar panels to power F1 and F2 pumps</w:t>
            </w:r>
          </w:p>
          <w:p w14:paraId="2784D329" w14:textId="72F8E9DE" w:rsidR="00B81AD4" w:rsidRPr="00B81AD4" w:rsidRDefault="00B81AD4" w:rsidP="00117C6A">
            <w:pPr>
              <w:tabs>
                <w:tab w:val="left" w:pos="0"/>
              </w:tabs>
              <w:rPr>
                <w:rFonts w:ascii="Arial" w:hAnsi="Arial" w:cs="Arial"/>
                <w:sz w:val="18"/>
                <w:szCs w:val="18"/>
              </w:rPr>
            </w:pPr>
            <w:r>
              <w:rPr>
                <w:rFonts w:ascii="Arial" w:hAnsi="Arial" w:cs="Arial"/>
                <w:b/>
                <w:i/>
                <w:sz w:val="18"/>
                <w:szCs w:val="18"/>
              </w:rPr>
              <w:t xml:space="preserve">Action/task: </w:t>
            </w:r>
            <w:r>
              <w:rPr>
                <w:rFonts w:ascii="Arial" w:hAnsi="Arial" w:cs="Arial"/>
                <w:sz w:val="18"/>
                <w:szCs w:val="18"/>
              </w:rPr>
              <w:t>Installation of solar-powered pumps &amp; accessories in F1 &amp; F2 borehole wells</w:t>
            </w:r>
          </w:p>
          <w:p w14:paraId="6508B270" w14:textId="3C767575" w:rsidR="00117C6A" w:rsidRPr="00117C6A" w:rsidRDefault="00117C6A" w:rsidP="00117C6A">
            <w:pPr>
              <w:tabs>
                <w:tab w:val="left" w:pos="0"/>
              </w:tabs>
              <w:rPr>
                <w:rFonts w:ascii="Arial" w:hAnsi="Arial" w:cs="Arial"/>
                <w:sz w:val="18"/>
                <w:szCs w:val="18"/>
              </w:rPr>
            </w:pPr>
            <w:r w:rsidRPr="00117C6A">
              <w:rPr>
                <w:rFonts w:ascii="Arial" w:hAnsi="Arial" w:cs="Arial"/>
                <w:b/>
                <w:i/>
                <w:sz w:val="18"/>
                <w:szCs w:val="18"/>
              </w:rPr>
              <w:t>Action/task</w:t>
            </w:r>
            <w:r w:rsidRPr="00117C6A">
              <w:rPr>
                <w:rFonts w:ascii="Arial" w:hAnsi="Arial" w:cs="Arial"/>
                <w:sz w:val="18"/>
                <w:szCs w:val="18"/>
              </w:rPr>
              <w:t>: All tasks associated with raising the site fence and install barbed wire</w:t>
            </w:r>
          </w:p>
          <w:p w14:paraId="19B259DE" w14:textId="77777777" w:rsidR="00117C6A" w:rsidRPr="00117C6A" w:rsidRDefault="00117C6A" w:rsidP="00117C6A">
            <w:pPr>
              <w:tabs>
                <w:tab w:val="left" w:pos="0"/>
              </w:tabs>
              <w:rPr>
                <w:rFonts w:ascii="Arial" w:hAnsi="Arial" w:cs="Arial"/>
                <w:sz w:val="18"/>
                <w:szCs w:val="18"/>
              </w:rPr>
            </w:pPr>
          </w:p>
          <w:p w14:paraId="6A2E51B1" w14:textId="77777777" w:rsidR="00117C6A" w:rsidRPr="00117C6A" w:rsidRDefault="00117C6A" w:rsidP="00117C6A">
            <w:pPr>
              <w:tabs>
                <w:tab w:val="left" w:pos="0"/>
              </w:tabs>
              <w:rPr>
                <w:rFonts w:ascii="Arial" w:hAnsi="Arial" w:cs="Arial"/>
                <w:sz w:val="18"/>
                <w:szCs w:val="18"/>
              </w:rPr>
            </w:pPr>
          </w:p>
        </w:tc>
        <w:tc>
          <w:tcPr>
            <w:tcW w:w="3780" w:type="dxa"/>
          </w:tcPr>
          <w:p w14:paraId="0E00EE69" w14:textId="77777777" w:rsidR="00117C6A" w:rsidRPr="00117C6A" w:rsidRDefault="00117C6A" w:rsidP="00117C6A">
            <w:pPr>
              <w:numPr>
                <w:ilvl w:val="0"/>
                <w:numId w:val="28"/>
              </w:numPr>
              <w:tabs>
                <w:tab w:val="left" w:pos="0"/>
              </w:tabs>
              <w:contextualSpacing/>
              <w:rPr>
                <w:rFonts w:ascii="Arial" w:hAnsi="Arial" w:cs="Arial"/>
                <w:sz w:val="18"/>
                <w:szCs w:val="18"/>
              </w:rPr>
            </w:pPr>
            <w:r w:rsidRPr="00117C6A">
              <w:rPr>
                <w:rFonts w:ascii="Arial" w:hAnsi="Arial" w:cs="Arial"/>
                <w:sz w:val="18"/>
                <w:szCs w:val="18"/>
              </w:rPr>
              <w:t>Injury to local population if they wander on to work site during construction, rehabilitation, and cleanup actions</w:t>
            </w:r>
          </w:p>
          <w:p w14:paraId="54C6F654" w14:textId="2C4B97B9" w:rsidR="00117C6A" w:rsidRPr="00117C6A" w:rsidRDefault="00117C6A" w:rsidP="00117C6A">
            <w:pPr>
              <w:numPr>
                <w:ilvl w:val="0"/>
                <w:numId w:val="28"/>
              </w:numPr>
              <w:tabs>
                <w:tab w:val="left" w:pos="0"/>
              </w:tabs>
              <w:contextualSpacing/>
              <w:rPr>
                <w:rFonts w:ascii="Arial" w:hAnsi="Arial" w:cs="Arial"/>
                <w:sz w:val="18"/>
                <w:szCs w:val="18"/>
              </w:rPr>
            </w:pPr>
            <w:r w:rsidRPr="00117C6A">
              <w:rPr>
                <w:rFonts w:ascii="Arial" w:hAnsi="Arial" w:cs="Arial"/>
                <w:sz w:val="18"/>
                <w:szCs w:val="18"/>
              </w:rPr>
              <w:t>Poor workers</w:t>
            </w:r>
            <w:r w:rsidR="00C77EA8">
              <w:rPr>
                <w:rFonts w:ascii="Arial" w:hAnsi="Arial" w:cs="Arial"/>
                <w:sz w:val="18"/>
                <w:szCs w:val="18"/>
              </w:rPr>
              <w:t>’</w:t>
            </w:r>
            <w:r w:rsidRPr="00117C6A">
              <w:rPr>
                <w:rFonts w:ascii="Arial" w:hAnsi="Arial" w:cs="Arial"/>
                <w:sz w:val="18"/>
                <w:szCs w:val="18"/>
              </w:rPr>
              <w:t xml:space="preserve"> health</w:t>
            </w:r>
          </w:p>
          <w:p w14:paraId="6FE4D997" w14:textId="77777777" w:rsidR="00117C6A" w:rsidRPr="00117C6A" w:rsidRDefault="00117C6A" w:rsidP="00117C6A">
            <w:pPr>
              <w:numPr>
                <w:ilvl w:val="0"/>
                <w:numId w:val="28"/>
              </w:numPr>
              <w:tabs>
                <w:tab w:val="left" w:pos="0"/>
              </w:tabs>
              <w:contextualSpacing/>
              <w:rPr>
                <w:rFonts w:ascii="Arial" w:hAnsi="Arial" w:cs="Arial"/>
                <w:sz w:val="18"/>
                <w:szCs w:val="18"/>
              </w:rPr>
            </w:pPr>
            <w:r w:rsidRPr="00117C6A">
              <w:rPr>
                <w:rFonts w:ascii="Arial" w:hAnsi="Arial" w:cs="Arial"/>
                <w:sz w:val="18"/>
                <w:szCs w:val="18"/>
              </w:rPr>
              <w:t>Injury of unprotected workers</w:t>
            </w:r>
          </w:p>
          <w:p w14:paraId="397C7755" w14:textId="6B086D72" w:rsidR="00117C6A" w:rsidRPr="00117C6A" w:rsidRDefault="00117C6A" w:rsidP="00117C6A">
            <w:pPr>
              <w:numPr>
                <w:ilvl w:val="0"/>
                <w:numId w:val="28"/>
              </w:numPr>
              <w:tabs>
                <w:tab w:val="left" w:pos="0"/>
              </w:tabs>
              <w:contextualSpacing/>
              <w:rPr>
                <w:rFonts w:ascii="Arial" w:hAnsi="Arial" w:cs="Arial"/>
                <w:sz w:val="18"/>
                <w:szCs w:val="18"/>
              </w:rPr>
            </w:pPr>
            <w:r w:rsidRPr="00117C6A">
              <w:rPr>
                <w:rFonts w:ascii="Arial" w:hAnsi="Arial" w:cs="Arial"/>
                <w:sz w:val="18"/>
                <w:szCs w:val="18"/>
              </w:rPr>
              <w:t>Increase</w:t>
            </w:r>
            <w:r w:rsidR="00C77EA8">
              <w:rPr>
                <w:rFonts w:ascii="Arial" w:hAnsi="Arial" w:cs="Arial"/>
                <w:sz w:val="18"/>
                <w:szCs w:val="18"/>
              </w:rPr>
              <w:t>d</w:t>
            </w:r>
            <w:r w:rsidRPr="00117C6A">
              <w:rPr>
                <w:rFonts w:ascii="Arial" w:hAnsi="Arial" w:cs="Arial"/>
                <w:sz w:val="18"/>
                <w:szCs w:val="18"/>
              </w:rPr>
              <w:t xml:space="preserve"> noise levels</w:t>
            </w:r>
          </w:p>
          <w:p w14:paraId="76FACCEB" w14:textId="77777777" w:rsidR="00117C6A" w:rsidRPr="00117C6A" w:rsidRDefault="00117C6A" w:rsidP="00117C6A">
            <w:pPr>
              <w:numPr>
                <w:ilvl w:val="0"/>
                <w:numId w:val="28"/>
              </w:numPr>
              <w:tabs>
                <w:tab w:val="left" w:pos="0"/>
              </w:tabs>
              <w:contextualSpacing/>
              <w:rPr>
                <w:rFonts w:ascii="Arial" w:hAnsi="Arial" w:cs="Arial"/>
                <w:sz w:val="18"/>
                <w:szCs w:val="18"/>
              </w:rPr>
            </w:pPr>
            <w:r w:rsidRPr="00117C6A">
              <w:rPr>
                <w:rFonts w:ascii="Arial" w:hAnsi="Arial" w:cs="Arial"/>
                <w:sz w:val="18"/>
                <w:szCs w:val="18"/>
              </w:rPr>
              <w:t>Generation of airborne particulates (dust)</w:t>
            </w:r>
          </w:p>
          <w:p w14:paraId="0E9459CC" w14:textId="77777777" w:rsidR="00117C6A" w:rsidRPr="00117C6A" w:rsidRDefault="00117C6A" w:rsidP="00117C6A">
            <w:pPr>
              <w:numPr>
                <w:ilvl w:val="0"/>
                <w:numId w:val="28"/>
              </w:numPr>
              <w:tabs>
                <w:tab w:val="left" w:pos="0"/>
              </w:tabs>
              <w:contextualSpacing/>
              <w:rPr>
                <w:rFonts w:ascii="Arial" w:hAnsi="Arial" w:cs="Arial"/>
                <w:sz w:val="18"/>
                <w:szCs w:val="18"/>
              </w:rPr>
            </w:pPr>
            <w:r w:rsidRPr="00117C6A">
              <w:rPr>
                <w:rFonts w:ascii="Arial" w:hAnsi="Arial" w:cs="Arial"/>
                <w:sz w:val="18"/>
                <w:szCs w:val="18"/>
              </w:rPr>
              <w:t>Use of wrong materials due to inappropriate specs/design</w:t>
            </w:r>
          </w:p>
          <w:p w14:paraId="6C45957D" w14:textId="77777777" w:rsidR="00117C6A" w:rsidRPr="00117C6A" w:rsidRDefault="00117C6A" w:rsidP="00117C6A">
            <w:pPr>
              <w:tabs>
                <w:tab w:val="left" w:pos="0"/>
              </w:tabs>
              <w:rPr>
                <w:rFonts w:ascii="Arial" w:hAnsi="Arial" w:cs="Arial"/>
                <w:sz w:val="18"/>
                <w:szCs w:val="18"/>
              </w:rPr>
            </w:pPr>
          </w:p>
        </w:tc>
        <w:tc>
          <w:tcPr>
            <w:tcW w:w="4165" w:type="dxa"/>
          </w:tcPr>
          <w:p w14:paraId="4484C6F5" w14:textId="77777777" w:rsidR="00117C6A" w:rsidRPr="00117C6A" w:rsidRDefault="00117C6A" w:rsidP="00117C6A">
            <w:pPr>
              <w:tabs>
                <w:tab w:val="left" w:pos="0"/>
              </w:tabs>
              <w:rPr>
                <w:rFonts w:ascii="Arial" w:hAnsi="Arial" w:cs="Arial"/>
                <w:sz w:val="18"/>
                <w:szCs w:val="18"/>
              </w:rPr>
            </w:pPr>
            <w:r w:rsidRPr="00117C6A">
              <w:rPr>
                <w:rFonts w:ascii="Arial" w:hAnsi="Arial" w:cs="Arial"/>
                <w:b/>
                <w:sz w:val="18"/>
                <w:szCs w:val="18"/>
              </w:rPr>
              <w:t>(1)</w:t>
            </w:r>
            <w:r w:rsidRPr="00117C6A">
              <w:rPr>
                <w:rFonts w:ascii="Arial" w:hAnsi="Arial" w:cs="Arial"/>
                <w:sz w:val="18"/>
                <w:szCs w:val="18"/>
              </w:rPr>
              <w:t xml:space="preserve"> Cordon off/mark site before and during the duration of QIP activities, and ensure that no unauthorized personnel access the site; </w:t>
            </w:r>
            <w:r w:rsidRPr="00117C6A">
              <w:rPr>
                <w:rFonts w:ascii="Arial" w:hAnsi="Arial" w:cs="Arial"/>
                <w:b/>
                <w:sz w:val="18"/>
                <w:szCs w:val="18"/>
              </w:rPr>
              <w:t>(2)</w:t>
            </w:r>
            <w:r w:rsidRPr="00117C6A">
              <w:rPr>
                <w:rFonts w:ascii="Arial" w:hAnsi="Arial" w:cs="Arial"/>
                <w:sz w:val="18"/>
                <w:szCs w:val="18"/>
              </w:rPr>
              <w:t xml:space="preserve"> Ensure basic personal protection equipment (PPE), e.g., hardhats, is worn by all workers during QIP work; </w:t>
            </w:r>
            <w:r w:rsidRPr="00117C6A">
              <w:rPr>
                <w:rFonts w:ascii="Arial" w:hAnsi="Arial" w:cs="Arial"/>
                <w:b/>
                <w:sz w:val="18"/>
                <w:szCs w:val="18"/>
              </w:rPr>
              <w:t>(3)</w:t>
            </w:r>
            <w:r w:rsidRPr="00117C6A">
              <w:rPr>
                <w:rFonts w:ascii="Arial" w:hAnsi="Arial" w:cs="Arial"/>
                <w:sz w:val="18"/>
                <w:szCs w:val="18"/>
              </w:rPr>
              <w:t xml:space="preserve"> ensure hired subcontractor firm has adequate Health and Safety (H&amp;S) protocols and procedures and that workers are trained in these protocols/procedures; if not, collaborate with subcontractor to develop procedures and associated training for workers; </w:t>
            </w:r>
            <w:r w:rsidRPr="00117C6A">
              <w:rPr>
                <w:rFonts w:ascii="Arial" w:hAnsi="Arial" w:cs="Arial"/>
                <w:b/>
                <w:sz w:val="18"/>
                <w:szCs w:val="18"/>
              </w:rPr>
              <w:t>(4)</w:t>
            </w:r>
            <w:r w:rsidRPr="00117C6A">
              <w:rPr>
                <w:rFonts w:ascii="Arial" w:hAnsi="Arial" w:cs="Arial"/>
                <w:sz w:val="18"/>
                <w:szCs w:val="18"/>
              </w:rPr>
              <w:t xml:space="preserve"> Limit QIP activities to normal working hours;</w:t>
            </w:r>
          </w:p>
          <w:p w14:paraId="34D18A3C" w14:textId="6ED4764C" w:rsidR="00117C6A" w:rsidRPr="00117C6A" w:rsidRDefault="00117C6A" w:rsidP="00117C6A">
            <w:pPr>
              <w:tabs>
                <w:tab w:val="left" w:pos="0"/>
              </w:tabs>
              <w:rPr>
                <w:rFonts w:ascii="Arial" w:hAnsi="Arial" w:cs="Arial"/>
                <w:sz w:val="18"/>
                <w:szCs w:val="18"/>
              </w:rPr>
            </w:pPr>
            <w:r w:rsidRPr="00117C6A">
              <w:rPr>
                <w:rFonts w:ascii="Arial" w:hAnsi="Arial" w:cs="Arial"/>
                <w:b/>
                <w:sz w:val="18"/>
                <w:szCs w:val="18"/>
              </w:rPr>
              <w:t>(5)</w:t>
            </w:r>
            <w:r w:rsidRPr="00117C6A">
              <w:rPr>
                <w:rFonts w:ascii="Arial" w:hAnsi="Arial" w:cs="Arial"/>
                <w:sz w:val="18"/>
                <w:szCs w:val="18"/>
              </w:rPr>
              <w:t xml:space="preserve"> Wet or dampen </w:t>
            </w:r>
            <w:r w:rsidR="00BD64D7">
              <w:rPr>
                <w:rFonts w:ascii="Arial" w:hAnsi="Arial" w:cs="Arial"/>
                <w:sz w:val="18"/>
                <w:szCs w:val="18"/>
              </w:rPr>
              <w:t>pumping station</w:t>
            </w:r>
            <w:r w:rsidRPr="00117C6A">
              <w:rPr>
                <w:rFonts w:ascii="Arial" w:hAnsi="Arial" w:cs="Arial"/>
                <w:sz w:val="18"/>
                <w:szCs w:val="18"/>
              </w:rPr>
              <w:t xml:space="preserve"> yard grounds and the unpaved </w:t>
            </w:r>
            <w:r w:rsidR="00BD64D7">
              <w:rPr>
                <w:rFonts w:ascii="Arial" w:hAnsi="Arial" w:cs="Arial"/>
                <w:sz w:val="18"/>
                <w:szCs w:val="18"/>
              </w:rPr>
              <w:t xml:space="preserve">access </w:t>
            </w:r>
            <w:r w:rsidRPr="00117C6A">
              <w:rPr>
                <w:rFonts w:ascii="Arial" w:hAnsi="Arial" w:cs="Arial"/>
                <w:sz w:val="18"/>
                <w:szCs w:val="18"/>
              </w:rPr>
              <w:t>road before the delivery of materials and equipment</w:t>
            </w:r>
            <w:r w:rsidRPr="00117C6A">
              <w:rPr>
                <w:rFonts w:ascii="Arial" w:hAnsi="Arial" w:cs="Arial"/>
                <w:b/>
                <w:sz w:val="18"/>
                <w:szCs w:val="18"/>
              </w:rPr>
              <w:t>; (6)</w:t>
            </w:r>
            <w:r w:rsidRPr="00117C6A">
              <w:rPr>
                <w:rFonts w:ascii="Arial" w:hAnsi="Arial" w:cs="Arial"/>
                <w:sz w:val="18"/>
                <w:szCs w:val="18"/>
              </w:rPr>
              <w:t xml:space="preserve"> Submit QIP specification and design documents to USAID for approval</w:t>
            </w:r>
          </w:p>
        </w:tc>
      </w:tr>
      <w:tr w:rsidR="00117C6A" w:rsidRPr="00117C6A" w14:paraId="7D9F0F51" w14:textId="77777777" w:rsidTr="00AE12B2">
        <w:trPr>
          <w:trHeight w:val="280"/>
        </w:trPr>
        <w:tc>
          <w:tcPr>
            <w:tcW w:w="846" w:type="dxa"/>
          </w:tcPr>
          <w:p w14:paraId="4DED7BD9" w14:textId="1110D72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10, </w:t>
            </w:r>
            <w:r w:rsidR="00F817BC">
              <w:rPr>
                <w:rFonts w:ascii="Arial" w:hAnsi="Arial" w:cs="Arial"/>
                <w:sz w:val="18"/>
                <w:szCs w:val="18"/>
              </w:rPr>
              <w:t xml:space="preserve">26, </w:t>
            </w:r>
            <w:r w:rsidRPr="00117C6A">
              <w:rPr>
                <w:rFonts w:ascii="Arial" w:hAnsi="Arial" w:cs="Arial"/>
                <w:sz w:val="18"/>
                <w:szCs w:val="18"/>
              </w:rPr>
              <w:t>34</w:t>
            </w:r>
          </w:p>
        </w:tc>
        <w:tc>
          <w:tcPr>
            <w:tcW w:w="3960" w:type="dxa"/>
          </w:tcPr>
          <w:p w14:paraId="270C37B5" w14:textId="77777777" w:rsidR="00117C6A" w:rsidRDefault="00117C6A" w:rsidP="00117C6A">
            <w:pPr>
              <w:tabs>
                <w:tab w:val="left" w:pos="0"/>
              </w:tabs>
              <w:rPr>
                <w:rFonts w:ascii="Arial" w:hAnsi="Arial" w:cs="Arial"/>
                <w:sz w:val="18"/>
                <w:szCs w:val="18"/>
              </w:rPr>
            </w:pPr>
            <w:r w:rsidRPr="00117C6A">
              <w:rPr>
                <w:rFonts w:ascii="Arial" w:hAnsi="Arial" w:cs="Arial"/>
                <w:b/>
                <w:i/>
                <w:sz w:val="18"/>
                <w:szCs w:val="18"/>
              </w:rPr>
              <w:t>Action/task</w:t>
            </w:r>
            <w:r w:rsidRPr="00117C6A">
              <w:rPr>
                <w:rFonts w:ascii="Arial" w:hAnsi="Arial" w:cs="Arial"/>
                <w:sz w:val="18"/>
                <w:szCs w:val="18"/>
              </w:rPr>
              <w:t>: Installation of solar panels to power F1 and F2 pumps</w:t>
            </w:r>
          </w:p>
          <w:p w14:paraId="1A1E1F84" w14:textId="4E1AAFA2" w:rsidR="00463F34" w:rsidRDefault="00463F34" w:rsidP="00463F34">
            <w:pPr>
              <w:tabs>
                <w:tab w:val="left" w:pos="0"/>
              </w:tabs>
              <w:rPr>
                <w:rFonts w:ascii="Arial" w:hAnsi="Arial" w:cs="Arial"/>
                <w:sz w:val="18"/>
                <w:szCs w:val="18"/>
              </w:rPr>
            </w:pPr>
            <w:r>
              <w:rPr>
                <w:rFonts w:ascii="Arial" w:hAnsi="Arial" w:cs="Arial"/>
                <w:b/>
                <w:i/>
                <w:sz w:val="18"/>
                <w:szCs w:val="18"/>
              </w:rPr>
              <w:t xml:space="preserve">Action/task: </w:t>
            </w:r>
            <w:r>
              <w:rPr>
                <w:rFonts w:ascii="Arial" w:hAnsi="Arial" w:cs="Arial"/>
                <w:sz w:val="18"/>
                <w:szCs w:val="18"/>
              </w:rPr>
              <w:t>Installation of solar-powered pumps &amp; accessories in F1 &amp; F2 borehole wells</w:t>
            </w:r>
          </w:p>
          <w:p w14:paraId="70D0CA17" w14:textId="59117213" w:rsidR="00F817BC" w:rsidRPr="00B81AD4" w:rsidRDefault="00F817BC" w:rsidP="00463F34">
            <w:pPr>
              <w:tabs>
                <w:tab w:val="left" w:pos="0"/>
              </w:tabs>
              <w:rPr>
                <w:rFonts w:ascii="Arial" w:hAnsi="Arial" w:cs="Arial"/>
                <w:sz w:val="18"/>
                <w:szCs w:val="18"/>
              </w:rPr>
            </w:pPr>
            <w:r w:rsidRPr="00F817BC">
              <w:rPr>
                <w:rFonts w:ascii="Arial" w:hAnsi="Arial" w:cs="Arial"/>
                <w:b/>
                <w:i/>
                <w:sz w:val="18"/>
                <w:szCs w:val="18"/>
              </w:rPr>
              <w:t>Action/task:</w:t>
            </w:r>
            <w:r>
              <w:rPr>
                <w:rFonts w:ascii="Arial" w:hAnsi="Arial" w:cs="Arial"/>
                <w:sz w:val="18"/>
                <w:szCs w:val="18"/>
              </w:rPr>
              <w:t xml:space="preserve"> Increasing pumping duration once solar-powered pumps are active</w:t>
            </w:r>
          </w:p>
          <w:p w14:paraId="2AB514A4" w14:textId="01975E60" w:rsidR="00463F34" w:rsidRPr="00117C6A" w:rsidRDefault="00463F34" w:rsidP="00117C6A">
            <w:pPr>
              <w:tabs>
                <w:tab w:val="left" w:pos="0"/>
              </w:tabs>
              <w:rPr>
                <w:rFonts w:ascii="Arial" w:hAnsi="Arial" w:cs="Arial"/>
                <w:sz w:val="18"/>
                <w:szCs w:val="18"/>
              </w:rPr>
            </w:pPr>
          </w:p>
        </w:tc>
        <w:tc>
          <w:tcPr>
            <w:tcW w:w="3780" w:type="dxa"/>
          </w:tcPr>
          <w:p w14:paraId="7FE5A520" w14:textId="36029CB1" w:rsidR="00117C6A" w:rsidRPr="00117C6A" w:rsidRDefault="00117C6A" w:rsidP="00117C6A">
            <w:pPr>
              <w:numPr>
                <w:ilvl w:val="0"/>
                <w:numId w:val="29"/>
              </w:numPr>
              <w:tabs>
                <w:tab w:val="left" w:pos="0"/>
              </w:tabs>
              <w:contextualSpacing/>
              <w:rPr>
                <w:rFonts w:ascii="Arial" w:hAnsi="Arial" w:cs="Arial"/>
                <w:sz w:val="18"/>
                <w:szCs w:val="18"/>
              </w:rPr>
            </w:pPr>
            <w:r w:rsidRPr="00117C6A">
              <w:rPr>
                <w:rFonts w:ascii="Arial" w:hAnsi="Arial" w:cs="Arial"/>
                <w:sz w:val="18"/>
                <w:szCs w:val="18"/>
              </w:rPr>
              <w:t>Draw down of water levels in both F1 and F2 borehole</w:t>
            </w:r>
            <w:r w:rsidR="00C91A10">
              <w:rPr>
                <w:rFonts w:ascii="Arial" w:hAnsi="Arial" w:cs="Arial"/>
                <w:sz w:val="18"/>
                <w:szCs w:val="18"/>
              </w:rPr>
              <w:t xml:space="preserve"> well</w:t>
            </w:r>
            <w:r w:rsidRPr="00117C6A">
              <w:rPr>
                <w:rFonts w:ascii="Arial" w:hAnsi="Arial" w:cs="Arial"/>
                <w:sz w:val="18"/>
                <w:szCs w:val="18"/>
              </w:rPr>
              <w:t>s (groundwater availability)</w:t>
            </w:r>
          </w:p>
          <w:p w14:paraId="27FCBCC1" w14:textId="77777777" w:rsidR="00117C6A" w:rsidRPr="00117C6A" w:rsidRDefault="00117C6A" w:rsidP="00117C6A">
            <w:pPr>
              <w:numPr>
                <w:ilvl w:val="0"/>
                <w:numId w:val="29"/>
              </w:numPr>
              <w:tabs>
                <w:tab w:val="left" w:pos="0"/>
              </w:tabs>
              <w:contextualSpacing/>
              <w:rPr>
                <w:rFonts w:ascii="Arial" w:hAnsi="Arial" w:cs="Arial"/>
                <w:sz w:val="18"/>
                <w:szCs w:val="18"/>
              </w:rPr>
            </w:pPr>
            <w:r w:rsidRPr="00117C6A">
              <w:rPr>
                <w:rFonts w:ascii="Arial" w:hAnsi="Arial" w:cs="Arial"/>
                <w:sz w:val="18"/>
                <w:szCs w:val="18"/>
              </w:rPr>
              <w:t>Shock or electrocution during electrical work</w:t>
            </w:r>
          </w:p>
          <w:p w14:paraId="25E202F8" w14:textId="77777777" w:rsidR="00117C6A" w:rsidRPr="00117C6A" w:rsidRDefault="00117C6A" w:rsidP="00117C6A">
            <w:pPr>
              <w:tabs>
                <w:tab w:val="left" w:pos="0"/>
              </w:tabs>
              <w:rPr>
                <w:rFonts w:ascii="Arial" w:hAnsi="Arial" w:cs="Arial"/>
                <w:sz w:val="18"/>
                <w:szCs w:val="18"/>
              </w:rPr>
            </w:pPr>
          </w:p>
        </w:tc>
        <w:tc>
          <w:tcPr>
            <w:tcW w:w="4165" w:type="dxa"/>
          </w:tcPr>
          <w:p w14:paraId="6A98A92D" w14:textId="2694122B" w:rsidR="00117C6A" w:rsidRPr="00117C6A" w:rsidRDefault="00117C6A" w:rsidP="00117C6A">
            <w:pPr>
              <w:tabs>
                <w:tab w:val="left" w:pos="0"/>
              </w:tabs>
              <w:rPr>
                <w:rFonts w:ascii="Arial" w:hAnsi="Arial" w:cs="Arial"/>
                <w:sz w:val="18"/>
                <w:szCs w:val="18"/>
              </w:rPr>
            </w:pPr>
            <w:r w:rsidRPr="00117C6A">
              <w:rPr>
                <w:rFonts w:ascii="Arial" w:hAnsi="Arial" w:cs="Arial"/>
                <w:b/>
                <w:sz w:val="18"/>
                <w:szCs w:val="18"/>
              </w:rPr>
              <w:t>(7)</w:t>
            </w:r>
            <w:r w:rsidRPr="00117C6A">
              <w:rPr>
                <w:rFonts w:ascii="Arial" w:hAnsi="Arial" w:cs="Arial"/>
                <w:sz w:val="18"/>
                <w:szCs w:val="18"/>
              </w:rPr>
              <w:t xml:space="preserve"> Conduct frequent monitoring of the water levels in both the F1 and F2 borehole</w:t>
            </w:r>
            <w:r w:rsidR="00C91A10">
              <w:rPr>
                <w:rFonts w:ascii="Arial" w:hAnsi="Arial" w:cs="Arial"/>
                <w:sz w:val="18"/>
                <w:szCs w:val="18"/>
              </w:rPr>
              <w:t xml:space="preserve"> well</w:t>
            </w:r>
            <w:r w:rsidRPr="00117C6A">
              <w:rPr>
                <w:rFonts w:ascii="Arial" w:hAnsi="Arial" w:cs="Arial"/>
                <w:sz w:val="18"/>
                <w:szCs w:val="18"/>
              </w:rPr>
              <w:t xml:space="preserve">s and adjust pumping regimes as necessary; </w:t>
            </w:r>
            <w:r w:rsidRPr="00117C6A">
              <w:rPr>
                <w:rFonts w:ascii="Arial" w:hAnsi="Arial" w:cs="Arial"/>
                <w:b/>
                <w:sz w:val="18"/>
                <w:szCs w:val="18"/>
              </w:rPr>
              <w:t>(8)</w:t>
            </w:r>
            <w:r w:rsidRPr="00117C6A">
              <w:rPr>
                <w:rFonts w:ascii="Arial" w:hAnsi="Arial" w:cs="Arial"/>
                <w:sz w:val="18"/>
                <w:szCs w:val="18"/>
              </w:rPr>
              <w:t xml:space="preserve"> Include detailed guidelines on pumping duration and adjusted regimes in the Site Operations Manual and CTE training sessions; </w:t>
            </w:r>
            <w:r w:rsidRPr="00117C6A">
              <w:rPr>
                <w:rFonts w:ascii="Arial" w:hAnsi="Arial" w:cs="Arial"/>
                <w:b/>
                <w:sz w:val="18"/>
                <w:szCs w:val="18"/>
              </w:rPr>
              <w:t>(9)</w:t>
            </w:r>
            <w:r w:rsidRPr="00117C6A">
              <w:rPr>
                <w:rFonts w:ascii="Arial" w:hAnsi="Arial" w:cs="Arial"/>
                <w:sz w:val="18"/>
                <w:szCs w:val="18"/>
              </w:rPr>
              <w:t xml:space="preserve"> Ensure electric power supply to all parts of </w:t>
            </w:r>
            <w:r w:rsidR="00511A1B">
              <w:rPr>
                <w:rFonts w:ascii="Arial" w:hAnsi="Arial" w:cs="Arial"/>
                <w:sz w:val="18"/>
                <w:szCs w:val="18"/>
              </w:rPr>
              <w:t xml:space="preserve">pumping station </w:t>
            </w:r>
            <w:r w:rsidRPr="00117C6A">
              <w:rPr>
                <w:rFonts w:ascii="Arial" w:hAnsi="Arial" w:cs="Arial"/>
                <w:sz w:val="18"/>
                <w:szCs w:val="18"/>
              </w:rPr>
              <w:t>yard is turned off during solar panels installation and other electrical work using lockout tagout procedures;</w:t>
            </w:r>
          </w:p>
        </w:tc>
      </w:tr>
      <w:tr w:rsidR="00117C6A" w:rsidRPr="00117C6A" w14:paraId="1E2B3B18" w14:textId="77777777" w:rsidTr="00AE12B2">
        <w:trPr>
          <w:trHeight w:val="280"/>
        </w:trPr>
        <w:tc>
          <w:tcPr>
            <w:tcW w:w="846" w:type="dxa"/>
          </w:tcPr>
          <w:p w14:paraId="5A1B8CD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13</w:t>
            </w:r>
          </w:p>
        </w:tc>
        <w:tc>
          <w:tcPr>
            <w:tcW w:w="3960" w:type="dxa"/>
          </w:tcPr>
          <w:p w14:paraId="6DF5E119" w14:textId="77777777" w:rsidR="00117C6A" w:rsidRPr="00117C6A" w:rsidRDefault="00117C6A" w:rsidP="00117C6A">
            <w:pPr>
              <w:tabs>
                <w:tab w:val="left" w:pos="0"/>
              </w:tabs>
              <w:rPr>
                <w:rFonts w:ascii="Arial" w:hAnsi="Arial" w:cs="Arial"/>
                <w:sz w:val="18"/>
                <w:szCs w:val="18"/>
              </w:rPr>
            </w:pPr>
            <w:r w:rsidRPr="00117C6A">
              <w:rPr>
                <w:rFonts w:ascii="Arial" w:hAnsi="Arial" w:cs="Arial"/>
                <w:b/>
                <w:i/>
                <w:sz w:val="18"/>
                <w:szCs w:val="18"/>
              </w:rPr>
              <w:t>Action/task:</w:t>
            </w:r>
            <w:r w:rsidRPr="00117C6A">
              <w:rPr>
                <w:rFonts w:ascii="Arial" w:hAnsi="Arial" w:cs="Arial"/>
                <w:sz w:val="18"/>
                <w:szCs w:val="18"/>
              </w:rPr>
              <w:t xml:space="preserve"> All tasks associated with site improvement or cleanup</w:t>
            </w:r>
          </w:p>
          <w:p w14:paraId="0CC97E9C" w14:textId="77777777" w:rsidR="00117C6A" w:rsidRPr="00117C6A" w:rsidRDefault="00117C6A" w:rsidP="00117C6A">
            <w:pPr>
              <w:tabs>
                <w:tab w:val="left" w:pos="0"/>
              </w:tabs>
              <w:rPr>
                <w:rFonts w:ascii="Arial" w:hAnsi="Arial" w:cs="Arial"/>
                <w:sz w:val="18"/>
                <w:szCs w:val="18"/>
              </w:rPr>
            </w:pPr>
          </w:p>
        </w:tc>
        <w:tc>
          <w:tcPr>
            <w:tcW w:w="3780" w:type="dxa"/>
          </w:tcPr>
          <w:p w14:paraId="290AEA55" w14:textId="27DE4177" w:rsidR="00117C6A" w:rsidRPr="00117C6A" w:rsidRDefault="00E33EAE" w:rsidP="00117C6A">
            <w:pPr>
              <w:tabs>
                <w:tab w:val="left" w:pos="0"/>
              </w:tabs>
              <w:rPr>
                <w:rFonts w:ascii="Arial" w:hAnsi="Arial" w:cs="Arial"/>
                <w:sz w:val="18"/>
                <w:szCs w:val="18"/>
              </w:rPr>
            </w:pPr>
            <w:r>
              <w:rPr>
                <w:rFonts w:ascii="Arial" w:hAnsi="Arial" w:cs="Arial"/>
                <w:sz w:val="18"/>
                <w:szCs w:val="18"/>
              </w:rPr>
              <w:t xml:space="preserve">a) </w:t>
            </w:r>
            <w:r w:rsidR="00117C6A" w:rsidRPr="00117C6A">
              <w:rPr>
                <w:rFonts w:ascii="Arial" w:hAnsi="Arial" w:cs="Arial"/>
                <w:sz w:val="18"/>
                <w:szCs w:val="18"/>
              </w:rPr>
              <w:t xml:space="preserve">Pollution of site or solid waste dump from existing solid waste in the yard and solid waste generated during QIP activities </w:t>
            </w:r>
          </w:p>
        </w:tc>
        <w:tc>
          <w:tcPr>
            <w:tcW w:w="4165" w:type="dxa"/>
          </w:tcPr>
          <w:p w14:paraId="22CC998B" w14:textId="00B71C85" w:rsidR="00117C6A" w:rsidRPr="00117C6A" w:rsidRDefault="00117C6A" w:rsidP="00117C6A">
            <w:pPr>
              <w:tabs>
                <w:tab w:val="left" w:pos="0"/>
              </w:tabs>
              <w:rPr>
                <w:rFonts w:ascii="Arial" w:hAnsi="Arial" w:cs="Arial"/>
                <w:sz w:val="18"/>
                <w:szCs w:val="18"/>
              </w:rPr>
            </w:pPr>
            <w:r w:rsidRPr="00117C6A">
              <w:rPr>
                <w:rFonts w:ascii="Arial" w:hAnsi="Arial" w:cs="Arial"/>
                <w:b/>
                <w:sz w:val="18"/>
                <w:szCs w:val="18"/>
              </w:rPr>
              <w:t>(10)</w:t>
            </w:r>
            <w:r w:rsidRPr="00117C6A">
              <w:rPr>
                <w:rFonts w:ascii="Arial" w:hAnsi="Arial" w:cs="Arial"/>
                <w:sz w:val="18"/>
                <w:szCs w:val="18"/>
              </w:rPr>
              <w:t xml:space="preserve"> Establish and implement a waste management plan for the </w:t>
            </w:r>
            <w:r w:rsidR="00E33EAE">
              <w:rPr>
                <w:rFonts w:ascii="Arial" w:hAnsi="Arial" w:cs="Arial"/>
                <w:sz w:val="18"/>
                <w:szCs w:val="18"/>
              </w:rPr>
              <w:t xml:space="preserve">pumping station </w:t>
            </w:r>
            <w:r w:rsidRPr="00117C6A">
              <w:rPr>
                <w:rFonts w:ascii="Arial" w:hAnsi="Arial" w:cs="Arial"/>
                <w:sz w:val="18"/>
                <w:szCs w:val="18"/>
              </w:rPr>
              <w:t xml:space="preserve">yard, including during and after QIP work </w:t>
            </w:r>
          </w:p>
        </w:tc>
      </w:tr>
      <w:tr w:rsidR="00863287" w:rsidRPr="00117C6A" w14:paraId="6F834472" w14:textId="77777777" w:rsidTr="00AE12B2">
        <w:trPr>
          <w:trHeight w:val="280"/>
        </w:trPr>
        <w:tc>
          <w:tcPr>
            <w:tcW w:w="846" w:type="dxa"/>
          </w:tcPr>
          <w:p w14:paraId="0578F045" w14:textId="5BA7DB98" w:rsidR="00863287" w:rsidRPr="00117C6A" w:rsidRDefault="00863287" w:rsidP="00117C6A">
            <w:pPr>
              <w:tabs>
                <w:tab w:val="left" w:pos="0"/>
              </w:tabs>
              <w:rPr>
                <w:rFonts w:ascii="Arial" w:hAnsi="Arial" w:cs="Arial"/>
                <w:sz w:val="18"/>
                <w:szCs w:val="18"/>
              </w:rPr>
            </w:pPr>
            <w:r>
              <w:rPr>
                <w:rFonts w:ascii="Arial" w:hAnsi="Arial" w:cs="Arial"/>
                <w:sz w:val="18"/>
                <w:szCs w:val="18"/>
              </w:rPr>
              <w:t>25</w:t>
            </w:r>
          </w:p>
        </w:tc>
        <w:tc>
          <w:tcPr>
            <w:tcW w:w="3960" w:type="dxa"/>
          </w:tcPr>
          <w:p w14:paraId="0BA63334" w14:textId="585FD349" w:rsidR="00863287" w:rsidRPr="00386A75" w:rsidRDefault="00386A75" w:rsidP="00117C6A">
            <w:pPr>
              <w:tabs>
                <w:tab w:val="left" w:pos="0"/>
              </w:tabs>
              <w:rPr>
                <w:rFonts w:ascii="Arial" w:hAnsi="Arial" w:cs="Arial"/>
                <w:sz w:val="18"/>
                <w:szCs w:val="18"/>
              </w:rPr>
            </w:pPr>
            <w:r w:rsidRPr="00F817BC">
              <w:rPr>
                <w:rFonts w:ascii="Arial" w:hAnsi="Arial" w:cs="Arial"/>
                <w:b/>
                <w:i/>
                <w:sz w:val="18"/>
                <w:szCs w:val="18"/>
              </w:rPr>
              <w:t>Action/task:</w:t>
            </w:r>
            <w:r>
              <w:rPr>
                <w:rFonts w:ascii="Arial" w:hAnsi="Arial" w:cs="Arial"/>
                <w:sz w:val="18"/>
                <w:szCs w:val="18"/>
              </w:rPr>
              <w:t xml:space="preserve"> Increasing pumping duration once solar-powered pumps are active</w:t>
            </w:r>
          </w:p>
        </w:tc>
        <w:tc>
          <w:tcPr>
            <w:tcW w:w="3780" w:type="dxa"/>
          </w:tcPr>
          <w:p w14:paraId="020704D9" w14:textId="707A3F79" w:rsidR="00863287" w:rsidRDefault="00386A75" w:rsidP="00117C6A">
            <w:pPr>
              <w:tabs>
                <w:tab w:val="left" w:pos="0"/>
              </w:tabs>
              <w:rPr>
                <w:rFonts w:ascii="Arial" w:hAnsi="Arial" w:cs="Arial"/>
                <w:sz w:val="18"/>
                <w:szCs w:val="18"/>
              </w:rPr>
            </w:pPr>
            <w:r>
              <w:rPr>
                <w:rFonts w:ascii="Arial" w:hAnsi="Arial" w:cs="Arial"/>
                <w:sz w:val="18"/>
                <w:szCs w:val="18"/>
              </w:rPr>
              <w:t>a) Lack of adequate water during drought events</w:t>
            </w:r>
          </w:p>
        </w:tc>
        <w:tc>
          <w:tcPr>
            <w:tcW w:w="4165" w:type="dxa"/>
          </w:tcPr>
          <w:p w14:paraId="625199B9" w14:textId="46F25592" w:rsidR="00863287" w:rsidRPr="00386A75" w:rsidRDefault="00386A75" w:rsidP="00117C6A">
            <w:pPr>
              <w:tabs>
                <w:tab w:val="left" w:pos="0"/>
              </w:tabs>
              <w:rPr>
                <w:rFonts w:ascii="Arial" w:hAnsi="Arial" w:cs="Arial"/>
                <w:sz w:val="18"/>
                <w:szCs w:val="18"/>
              </w:rPr>
            </w:pPr>
            <w:r w:rsidRPr="00386A75">
              <w:rPr>
                <w:rFonts w:ascii="Arial" w:hAnsi="Arial" w:cs="Arial"/>
                <w:sz w:val="18"/>
                <w:szCs w:val="18"/>
              </w:rPr>
              <w:t xml:space="preserve">(see mitigation measures numbers </w:t>
            </w:r>
            <w:r w:rsidR="00B766D4">
              <w:rPr>
                <w:rFonts w:ascii="Arial" w:hAnsi="Arial" w:cs="Arial"/>
                <w:sz w:val="18"/>
                <w:szCs w:val="18"/>
              </w:rPr>
              <w:t xml:space="preserve">(7) </w:t>
            </w:r>
            <w:r w:rsidRPr="00386A75">
              <w:rPr>
                <w:rFonts w:ascii="Arial" w:hAnsi="Arial" w:cs="Arial"/>
                <w:sz w:val="18"/>
                <w:szCs w:val="18"/>
              </w:rPr>
              <w:t xml:space="preserve">and </w:t>
            </w:r>
            <w:r w:rsidR="00B766D4">
              <w:rPr>
                <w:rFonts w:ascii="Arial" w:hAnsi="Arial" w:cs="Arial"/>
                <w:sz w:val="18"/>
                <w:szCs w:val="18"/>
              </w:rPr>
              <w:t xml:space="preserve">(8) </w:t>
            </w:r>
            <w:r w:rsidRPr="00386A75">
              <w:rPr>
                <w:rFonts w:ascii="Arial" w:hAnsi="Arial" w:cs="Arial"/>
                <w:sz w:val="18"/>
                <w:szCs w:val="18"/>
              </w:rPr>
              <w:t>above)</w:t>
            </w:r>
          </w:p>
        </w:tc>
      </w:tr>
      <w:tr w:rsidR="00863287" w:rsidRPr="00117C6A" w14:paraId="369D06B8" w14:textId="77777777" w:rsidTr="00AE12B2">
        <w:trPr>
          <w:trHeight w:val="280"/>
        </w:trPr>
        <w:tc>
          <w:tcPr>
            <w:tcW w:w="846" w:type="dxa"/>
          </w:tcPr>
          <w:p w14:paraId="3C434EA6" w14:textId="72CCFA34" w:rsidR="00863287" w:rsidRDefault="006638C9" w:rsidP="00117C6A">
            <w:pPr>
              <w:tabs>
                <w:tab w:val="left" w:pos="0"/>
              </w:tabs>
              <w:rPr>
                <w:rFonts w:ascii="Arial" w:hAnsi="Arial" w:cs="Arial"/>
                <w:sz w:val="18"/>
                <w:szCs w:val="18"/>
              </w:rPr>
            </w:pPr>
            <w:r>
              <w:rPr>
                <w:rFonts w:ascii="Arial" w:hAnsi="Arial" w:cs="Arial"/>
                <w:sz w:val="18"/>
                <w:szCs w:val="18"/>
              </w:rPr>
              <w:lastRenderedPageBreak/>
              <w:t>27</w:t>
            </w:r>
          </w:p>
        </w:tc>
        <w:tc>
          <w:tcPr>
            <w:tcW w:w="3960" w:type="dxa"/>
          </w:tcPr>
          <w:p w14:paraId="7D2D1709" w14:textId="790E4E52" w:rsidR="00863287" w:rsidRPr="006638C9" w:rsidRDefault="006638C9" w:rsidP="00117C6A">
            <w:pPr>
              <w:tabs>
                <w:tab w:val="left" w:pos="0"/>
              </w:tabs>
              <w:rPr>
                <w:rFonts w:ascii="Arial" w:hAnsi="Arial" w:cs="Arial"/>
                <w:sz w:val="18"/>
                <w:szCs w:val="18"/>
              </w:rPr>
            </w:pPr>
            <w:r>
              <w:rPr>
                <w:rFonts w:ascii="Arial" w:hAnsi="Arial" w:cs="Arial"/>
                <w:b/>
                <w:i/>
                <w:sz w:val="18"/>
                <w:szCs w:val="18"/>
              </w:rPr>
              <w:t xml:space="preserve">Action/task: </w:t>
            </w:r>
            <w:r>
              <w:rPr>
                <w:rFonts w:ascii="Arial" w:hAnsi="Arial" w:cs="Arial"/>
                <w:sz w:val="18"/>
                <w:szCs w:val="18"/>
              </w:rPr>
              <w:t>All tasks associated with transport of equipment and materials to site as well as transport of solid waste from site to solid waste dump</w:t>
            </w:r>
          </w:p>
        </w:tc>
        <w:tc>
          <w:tcPr>
            <w:tcW w:w="3780" w:type="dxa"/>
          </w:tcPr>
          <w:p w14:paraId="45D9A137" w14:textId="33589AEF" w:rsidR="00863287" w:rsidRDefault="006638C9" w:rsidP="00117C6A">
            <w:pPr>
              <w:tabs>
                <w:tab w:val="left" w:pos="0"/>
              </w:tabs>
              <w:rPr>
                <w:rFonts w:ascii="Arial" w:hAnsi="Arial" w:cs="Arial"/>
                <w:sz w:val="18"/>
                <w:szCs w:val="18"/>
              </w:rPr>
            </w:pPr>
            <w:r>
              <w:rPr>
                <w:rFonts w:ascii="Arial" w:hAnsi="Arial" w:cs="Arial"/>
                <w:sz w:val="18"/>
                <w:szCs w:val="18"/>
              </w:rPr>
              <w:t>a) Greenhouse gas emissions</w:t>
            </w:r>
          </w:p>
        </w:tc>
        <w:tc>
          <w:tcPr>
            <w:tcW w:w="4165" w:type="dxa"/>
          </w:tcPr>
          <w:p w14:paraId="490A9904" w14:textId="5EB25DF6" w:rsidR="00863287" w:rsidRPr="00117C6A" w:rsidRDefault="006638C9" w:rsidP="00117C6A">
            <w:pPr>
              <w:tabs>
                <w:tab w:val="left" w:pos="0"/>
              </w:tabs>
              <w:rPr>
                <w:rFonts w:ascii="Arial" w:hAnsi="Arial" w:cs="Arial"/>
                <w:b/>
                <w:sz w:val="18"/>
                <w:szCs w:val="18"/>
              </w:rPr>
            </w:pPr>
            <w:r>
              <w:rPr>
                <w:rFonts w:ascii="Arial" w:hAnsi="Arial" w:cs="Arial"/>
                <w:b/>
                <w:sz w:val="18"/>
                <w:szCs w:val="18"/>
              </w:rPr>
              <w:t xml:space="preserve">(11) </w:t>
            </w:r>
            <w:r w:rsidRPr="006638C9">
              <w:rPr>
                <w:rFonts w:ascii="Arial" w:hAnsi="Arial" w:cs="Arial"/>
                <w:sz w:val="18"/>
                <w:szCs w:val="18"/>
              </w:rPr>
              <w:t>Establish efficient transport schedule with construction sub-contractor to limit the number of trips to and from the site</w:t>
            </w:r>
          </w:p>
        </w:tc>
      </w:tr>
      <w:tr w:rsidR="00B26E96" w:rsidRPr="00117C6A" w14:paraId="433EFB87" w14:textId="77777777" w:rsidTr="00AE12B2">
        <w:trPr>
          <w:trHeight w:val="280"/>
        </w:trPr>
        <w:tc>
          <w:tcPr>
            <w:tcW w:w="846" w:type="dxa"/>
          </w:tcPr>
          <w:p w14:paraId="4A97D12C" w14:textId="00FA4438" w:rsidR="00B26E96" w:rsidRPr="00B26E96" w:rsidRDefault="00B26E96" w:rsidP="00B26E96">
            <w:pPr>
              <w:tabs>
                <w:tab w:val="left" w:pos="0"/>
              </w:tabs>
              <w:rPr>
                <w:rFonts w:ascii="Arial" w:hAnsi="Arial" w:cs="Arial"/>
                <w:sz w:val="18"/>
                <w:szCs w:val="18"/>
              </w:rPr>
            </w:pPr>
            <w:r w:rsidRPr="00B26E96">
              <w:rPr>
                <w:rFonts w:ascii="Arial" w:hAnsi="Arial" w:cs="Arial"/>
                <w:sz w:val="18"/>
                <w:szCs w:val="18"/>
              </w:rPr>
              <w:t>3, 4, 13, 34, 39</w:t>
            </w:r>
          </w:p>
        </w:tc>
        <w:tc>
          <w:tcPr>
            <w:tcW w:w="3960" w:type="dxa"/>
          </w:tcPr>
          <w:p w14:paraId="3D4069D7" w14:textId="1C17BC29" w:rsidR="00B26E96" w:rsidRPr="00B26E96" w:rsidRDefault="00B26E96" w:rsidP="00B26E96">
            <w:pPr>
              <w:tabs>
                <w:tab w:val="left" w:pos="0"/>
              </w:tabs>
              <w:rPr>
                <w:rFonts w:ascii="Arial" w:hAnsi="Arial" w:cs="Arial"/>
                <w:b/>
                <w:i/>
                <w:sz w:val="18"/>
                <w:szCs w:val="18"/>
              </w:rPr>
            </w:pPr>
            <w:r w:rsidRPr="00B26E96">
              <w:rPr>
                <w:rFonts w:ascii="Arial" w:hAnsi="Arial" w:cs="Arial"/>
                <w:b/>
                <w:i/>
                <w:sz w:val="18"/>
                <w:szCs w:val="18"/>
              </w:rPr>
              <w:t xml:space="preserve">Action/task: </w:t>
            </w:r>
            <w:r w:rsidRPr="00B26E96">
              <w:rPr>
                <w:rFonts w:ascii="Arial" w:hAnsi="Arial" w:cs="Arial"/>
                <w:sz w:val="18"/>
                <w:szCs w:val="18"/>
              </w:rPr>
              <w:t>All tasks associated with equipment operation and maintenance; all tasks associated with site maintenance</w:t>
            </w:r>
          </w:p>
        </w:tc>
        <w:tc>
          <w:tcPr>
            <w:tcW w:w="3780" w:type="dxa"/>
          </w:tcPr>
          <w:p w14:paraId="2CC8CB95" w14:textId="77777777" w:rsidR="00B26E96" w:rsidRDefault="00B26E96" w:rsidP="00B26E96">
            <w:pPr>
              <w:tabs>
                <w:tab w:val="left" w:pos="0"/>
              </w:tabs>
              <w:rPr>
                <w:rFonts w:ascii="Arial" w:hAnsi="Arial" w:cs="Arial"/>
                <w:sz w:val="18"/>
                <w:szCs w:val="18"/>
              </w:rPr>
            </w:pPr>
            <w:r>
              <w:rPr>
                <w:rFonts w:ascii="Arial" w:hAnsi="Arial" w:cs="Arial"/>
                <w:sz w:val="18"/>
                <w:szCs w:val="18"/>
              </w:rPr>
              <w:t xml:space="preserve">a) </w:t>
            </w:r>
            <w:r w:rsidRPr="00B26E96">
              <w:rPr>
                <w:rFonts w:ascii="Arial" w:hAnsi="Arial" w:cs="Arial"/>
                <w:sz w:val="18"/>
                <w:szCs w:val="18"/>
              </w:rPr>
              <w:t>Solid waste accumulation</w:t>
            </w:r>
          </w:p>
          <w:p w14:paraId="27C6D890" w14:textId="1D153479" w:rsidR="00B26E96" w:rsidRDefault="00B26E96" w:rsidP="00B26E96">
            <w:pPr>
              <w:tabs>
                <w:tab w:val="left" w:pos="0"/>
              </w:tabs>
              <w:rPr>
                <w:rFonts w:ascii="Arial" w:hAnsi="Arial" w:cs="Arial"/>
                <w:sz w:val="18"/>
                <w:szCs w:val="18"/>
              </w:rPr>
            </w:pPr>
            <w:r>
              <w:rPr>
                <w:rFonts w:ascii="Arial" w:hAnsi="Arial" w:cs="Arial"/>
                <w:sz w:val="18"/>
                <w:szCs w:val="18"/>
              </w:rPr>
              <w:t>b) W</w:t>
            </w:r>
            <w:r w:rsidRPr="00B26E96">
              <w:rPr>
                <w:rFonts w:ascii="Arial" w:hAnsi="Arial" w:cs="Arial"/>
                <w:sz w:val="18"/>
                <w:szCs w:val="18"/>
              </w:rPr>
              <w:t>ater contamination</w:t>
            </w:r>
            <w:r>
              <w:rPr>
                <w:rFonts w:ascii="Arial" w:hAnsi="Arial" w:cs="Arial"/>
                <w:sz w:val="18"/>
                <w:szCs w:val="18"/>
              </w:rPr>
              <w:t xml:space="preserve"> </w:t>
            </w:r>
          </w:p>
          <w:p w14:paraId="6B292350" w14:textId="0B9DFBC1" w:rsidR="00B26E96" w:rsidRPr="00B26E96" w:rsidRDefault="00B26E96" w:rsidP="00B26E96">
            <w:pPr>
              <w:tabs>
                <w:tab w:val="left" w:pos="0"/>
              </w:tabs>
              <w:rPr>
                <w:rFonts w:ascii="Arial" w:hAnsi="Arial" w:cs="Arial"/>
                <w:sz w:val="18"/>
                <w:szCs w:val="18"/>
              </w:rPr>
            </w:pPr>
            <w:r>
              <w:rPr>
                <w:rFonts w:ascii="Arial" w:hAnsi="Arial" w:cs="Arial"/>
                <w:sz w:val="18"/>
                <w:szCs w:val="18"/>
              </w:rPr>
              <w:t>c)</w:t>
            </w:r>
            <w:r w:rsidRPr="00B26E96">
              <w:rPr>
                <w:rFonts w:ascii="Arial" w:hAnsi="Arial" w:cs="Arial"/>
                <w:sz w:val="18"/>
                <w:szCs w:val="18"/>
              </w:rPr>
              <w:t xml:space="preserve"> </w:t>
            </w:r>
            <w:r>
              <w:rPr>
                <w:rFonts w:ascii="Arial" w:hAnsi="Arial" w:cs="Arial"/>
                <w:sz w:val="18"/>
                <w:szCs w:val="18"/>
              </w:rPr>
              <w:t>I</w:t>
            </w:r>
            <w:r w:rsidRPr="00B26E96">
              <w:rPr>
                <w:rFonts w:ascii="Arial" w:hAnsi="Arial" w:cs="Arial"/>
                <w:sz w:val="18"/>
                <w:szCs w:val="18"/>
              </w:rPr>
              <w:t>ncreased operation</w:t>
            </w:r>
            <w:r>
              <w:rPr>
                <w:rFonts w:ascii="Arial" w:hAnsi="Arial" w:cs="Arial"/>
                <w:sz w:val="18"/>
                <w:szCs w:val="18"/>
              </w:rPr>
              <w:t>al</w:t>
            </w:r>
            <w:r w:rsidRPr="00B26E96">
              <w:rPr>
                <w:rFonts w:ascii="Arial" w:hAnsi="Arial" w:cs="Arial"/>
                <w:sz w:val="18"/>
                <w:szCs w:val="18"/>
              </w:rPr>
              <w:t xml:space="preserve"> costs</w:t>
            </w:r>
          </w:p>
        </w:tc>
        <w:tc>
          <w:tcPr>
            <w:tcW w:w="4165" w:type="dxa"/>
          </w:tcPr>
          <w:p w14:paraId="20620870" w14:textId="58D67AC6" w:rsidR="00B26E96" w:rsidRPr="00B26E96" w:rsidRDefault="00B26E96" w:rsidP="00B26E96">
            <w:pPr>
              <w:tabs>
                <w:tab w:val="left" w:pos="0"/>
              </w:tabs>
              <w:rPr>
                <w:rFonts w:ascii="Arial" w:hAnsi="Arial" w:cs="Arial"/>
                <w:b/>
                <w:sz w:val="18"/>
                <w:szCs w:val="18"/>
              </w:rPr>
            </w:pPr>
            <w:r>
              <w:rPr>
                <w:rFonts w:ascii="Arial" w:hAnsi="Arial" w:cs="Arial"/>
                <w:b/>
                <w:sz w:val="18"/>
                <w:szCs w:val="18"/>
              </w:rPr>
              <w:t>(12</w:t>
            </w:r>
            <w:r w:rsidRPr="00B26E96">
              <w:rPr>
                <w:rFonts w:ascii="Arial" w:hAnsi="Arial" w:cs="Arial"/>
                <w:b/>
                <w:sz w:val="18"/>
                <w:szCs w:val="18"/>
              </w:rPr>
              <w:t xml:space="preserve">) </w:t>
            </w:r>
            <w:r w:rsidRPr="00B26E96">
              <w:rPr>
                <w:rFonts w:ascii="Arial" w:hAnsi="Arial" w:cs="Arial"/>
                <w:sz w:val="18"/>
                <w:szCs w:val="18"/>
              </w:rPr>
              <w:t>Provide</w:t>
            </w:r>
            <w:r w:rsidR="0056657C">
              <w:rPr>
                <w:rFonts w:ascii="Arial" w:hAnsi="Arial" w:cs="Arial"/>
                <w:sz w:val="18"/>
                <w:szCs w:val="18"/>
              </w:rPr>
              <w:t xml:space="preserve"> adequate and periodic</w:t>
            </w:r>
            <w:r w:rsidRPr="00B26E96">
              <w:rPr>
                <w:rFonts w:ascii="Arial" w:hAnsi="Arial" w:cs="Arial"/>
                <w:sz w:val="18"/>
                <w:szCs w:val="18"/>
              </w:rPr>
              <w:t xml:space="preserve"> training to </w:t>
            </w:r>
            <w:r w:rsidR="00C01FD2">
              <w:rPr>
                <w:rFonts w:ascii="Arial" w:hAnsi="Arial" w:cs="Arial"/>
                <w:sz w:val="18"/>
                <w:szCs w:val="18"/>
              </w:rPr>
              <w:t xml:space="preserve">CTE </w:t>
            </w:r>
            <w:r w:rsidRPr="00B26E96">
              <w:rPr>
                <w:rFonts w:ascii="Arial" w:hAnsi="Arial" w:cs="Arial"/>
                <w:sz w:val="18"/>
                <w:szCs w:val="18"/>
              </w:rPr>
              <w:t>staff operating this facility</w:t>
            </w:r>
          </w:p>
          <w:p w14:paraId="243C9579" w14:textId="7A601366" w:rsidR="00B26E96" w:rsidRPr="00B26E96" w:rsidRDefault="00B26E96" w:rsidP="00B26E96">
            <w:pPr>
              <w:tabs>
                <w:tab w:val="left" w:pos="0"/>
              </w:tabs>
              <w:rPr>
                <w:rFonts w:ascii="Arial" w:hAnsi="Arial" w:cs="Arial"/>
                <w:b/>
                <w:sz w:val="18"/>
                <w:szCs w:val="18"/>
              </w:rPr>
            </w:pPr>
            <w:r>
              <w:rPr>
                <w:rFonts w:ascii="Arial" w:hAnsi="Arial" w:cs="Arial"/>
                <w:b/>
                <w:sz w:val="18"/>
                <w:szCs w:val="18"/>
              </w:rPr>
              <w:t>(13</w:t>
            </w:r>
            <w:r w:rsidRPr="00B26E96">
              <w:rPr>
                <w:rFonts w:ascii="Arial" w:hAnsi="Arial" w:cs="Arial"/>
                <w:b/>
                <w:sz w:val="18"/>
                <w:szCs w:val="18"/>
              </w:rPr>
              <w:t xml:space="preserve">) </w:t>
            </w:r>
            <w:r w:rsidR="007973FC">
              <w:rPr>
                <w:rFonts w:ascii="Arial" w:hAnsi="Arial" w:cs="Arial"/>
                <w:sz w:val="18"/>
                <w:szCs w:val="18"/>
              </w:rPr>
              <w:t xml:space="preserve">Evaluate </w:t>
            </w:r>
            <w:r w:rsidRPr="00B26E96">
              <w:rPr>
                <w:rFonts w:ascii="Arial" w:hAnsi="Arial" w:cs="Arial"/>
                <w:sz w:val="18"/>
                <w:szCs w:val="18"/>
              </w:rPr>
              <w:t>staff performance periodically</w:t>
            </w:r>
          </w:p>
        </w:tc>
      </w:tr>
    </w:tbl>
    <w:p w14:paraId="7B86DA23" w14:textId="77777777" w:rsidR="00117C6A" w:rsidRPr="00117C6A" w:rsidRDefault="00117C6A" w:rsidP="00117C6A">
      <w:pPr>
        <w:tabs>
          <w:tab w:val="left" w:pos="0"/>
        </w:tabs>
        <w:rPr>
          <w:rFonts w:ascii="Arial" w:hAnsi="Arial" w:cs="Arial"/>
          <w:sz w:val="22"/>
          <w:szCs w:val="22"/>
        </w:rPr>
        <w:sectPr w:rsidR="00117C6A" w:rsidRPr="00117C6A" w:rsidSect="00864011">
          <w:pgSz w:w="15840" w:h="12240" w:orient="landscape"/>
          <w:pgMar w:top="1440" w:right="1440" w:bottom="1440" w:left="1440" w:header="720" w:footer="720" w:gutter="0"/>
          <w:cols w:space="720"/>
          <w:titlePg/>
          <w:docGrid w:linePitch="326"/>
        </w:sectPr>
      </w:pPr>
    </w:p>
    <w:p w14:paraId="7F6B696C" w14:textId="77777777" w:rsidR="00117C6A" w:rsidRPr="00117C6A" w:rsidRDefault="00117C6A" w:rsidP="00117C6A">
      <w:pPr>
        <w:tabs>
          <w:tab w:val="left" w:pos="0"/>
        </w:tabs>
        <w:jc w:val="center"/>
        <w:rPr>
          <w:rFonts w:ascii="Gill Sans MT" w:hAnsi="Gill Sans MT" w:cs="Arial"/>
          <w:szCs w:val="24"/>
          <w:u w:val="single"/>
        </w:rPr>
      </w:pPr>
      <w:r w:rsidRPr="00117C6A">
        <w:rPr>
          <w:rFonts w:ascii="Gill Sans MT" w:eastAsia="Arial" w:hAnsi="Gill Sans MT" w:cs="Arial"/>
          <w:b/>
          <w:szCs w:val="24"/>
          <w:u w:val="single"/>
        </w:rPr>
        <w:lastRenderedPageBreak/>
        <w:t>Environmental Monitoring Table (Table 3)</w:t>
      </w:r>
    </w:p>
    <w:p w14:paraId="56B8460D" w14:textId="77777777" w:rsidR="00117C6A" w:rsidRPr="00117C6A" w:rsidRDefault="00117C6A" w:rsidP="00117C6A">
      <w:pPr>
        <w:tabs>
          <w:tab w:val="left" w:pos="0"/>
        </w:tabs>
        <w:rPr>
          <w:rFonts w:ascii="Arial" w:hAnsi="Arial" w:cs="Arial"/>
          <w:sz w:val="22"/>
          <w:szCs w:val="22"/>
        </w:rPr>
      </w:pPr>
    </w:p>
    <w:p w14:paraId="76643743" w14:textId="77777777" w:rsidR="00117C6A" w:rsidRPr="00117C6A" w:rsidRDefault="00117C6A" w:rsidP="00117C6A">
      <w:pPr>
        <w:tabs>
          <w:tab w:val="left" w:pos="-720"/>
          <w:tab w:val="left" w:pos="0"/>
        </w:tabs>
        <w:rPr>
          <w:rFonts w:ascii="Gill Sans MT" w:hAnsi="Gill Sans MT" w:cs="Arial"/>
          <w:b/>
          <w:color w:val="FF0000"/>
          <w:sz w:val="22"/>
          <w:szCs w:val="22"/>
        </w:rPr>
      </w:pPr>
      <w:r w:rsidRPr="00117C6A">
        <w:rPr>
          <w:rFonts w:ascii="Gill Sans MT" w:hAnsi="Gill Sans MT" w:cs="Arial"/>
          <w:b/>
          <w:color w:val="FF0000"/>
          <w:sz w:val="22"/>
          <w:szCs w:val="22"/>
        </w:rPr>
        <w:t>REPORTING NOTE: Implementing partners are required to report on this EMMP by submitting updated versions of Table 3 and any relevant narrative in all performance reports that are required in the relevant agreement.  Generally, this includes quarterly and annual performance reports.</w:t>
      </w:r>
    </w:p>
    <w:p w14:paraId="7DA8FDAC" w14:textId="77777777" w:rsidR="00117C6A" w:rsidRPr="00117C6A" w:rsidRDefault="00117C6A" w:rsidP="00117C6A">
      <w:pPr>
        <w:tabs>
          <w:tab w:val="left" w:pos="0"/>
        </w:tabs>
        <w:rPr>
          <w:rFonts w:ascii="Arial" w:hAnsi="Arial" w:cs="Arial"/>
          <w:sz w:val="22"/>
          <w:szCs w:val="22"/>
        </w:rPr>
      </w:pPr>
    </w:p>
    <w:tbl>
      <w:tblPr>
        <w:tblStyle w:val="TableGrid"/>
        <w:tblW w:w="0" w:type="auto"/>
        <w:tblInd w:w="-72" w:type="dxa"/>
        <w:tblLook w:val="04A0" w:firstRow="1" w:lastRow="0" w:firstColumn="1" w:lastColumn="0" w:noHBand="0" w:noVBand="1"/>
      </w:tblPr>
      <w:tblGrid>
        <w:gridCol w:w="3710"/>
        <w:gridCol w:w="3246"/>
        <w:gridCol w:w="810"/>
        <w:gridCol w:w="5256"/>
      </w:tblGrid>
      <w:tr w:rsidR="00117C6A" w:rsidRPr="00117C6A" w14:paraId="6EA2BDAD" w14:textId="77777777" w:rsidTr="00AE12B2">
        <w:tc>
          <w:tcPr>
            <w:tcW w:w="3780" w:type="dxa"/>
            <w:shd w:val="clear" w:color="auto" w:fill="C6D9F1" w:themeFill="text2" w:themeFillTint="33"/>
          </w:tcPr>
          <w:p w14:paraId="5718A4E5" w14:textId="77777777" w:rsidR="00117C6A" w:rsidRPr="00117C6A" w:rsidRDefault="00117C6A" w:rsidP="00117C6A">
            <w:pPr>
              <w:tabs>
                <w:tab w:val="left" w:pos="0"/>
              </w:tabs>
              <w:rPr>
                <w:rFonts w:ascii="Arial" w:hAnsi="Arial" w:cs="Arial"/>
                <w:b/>
                <w:sz w:val="22"/>
                <w:szCs w:val="22"/>
              </w:rPr>
            </w:pPr>
            <w:r w:rsidRPr="00117C6A">
              <w:rPr>
                <w:rFonts w:ascii="Arial" w:hAnsi="Arial" w:cs="Arial"/>
                <w:b/>
                <w:sz w:val="22"/>
                <w:szCs w:val="22"/>
              </w:rPr>
              <w:t xml:space="preserve">Program, Project, and/or Activity: </w:t>
            </w:r>
          </w:p>
        </w:tc>
        <w:tc>
          <w:tcPr>
            <w:tcW w:w="9540" w:type="dxa"/>
            <w:gridSpan w:val="3"/>
          </w:tcPr>
          <w:p w14:paraId="677AD74E" w14:textId="77777777" w:rsidR="00117C6A" w:rsidRPr="00117C6A" w:rsidRDefault="00117C6A" w:rsidP="00117C6A">
            <w:pPr>
              <w:tabs>
                <w:tab w:val="left" w:pos="0"/>
              </w:tabs>
              <w:rPr>
                <w:rFonts w:ascii="Arial" w:hAnsi="Arial" w:cs="Arial"/>
                <w:b/>
                <w:sz w:val="22"/>
                <w:szCs w:val="22"/>
              </w:rPr>
            </w:pPr>
            <w:r w:rsidRPr="00117C6A">
              <w:rPr>
                <w:rFonts w:ascii="Arial" w:hAnsi="Arial" w:cs="Arial"/>
                <w:b/>
                <w:sz w:val="22"/>
                <w:szCs w:val="22"/>
              </w:rPr>
              <w:t>USAID Water and Sanitation Project</w:t>
            </w:r>
          </w:p>
        </w:tc>
      </w:tr>
      <w:tr w:rsidR="00117C6A" w:rsidRPr="00117C6A" w14:paraId="06F9EFBC" w14:textId="77777777" w:rsidTr="00AE12B2">
        <w:tc>
          <w:tcPr>
            <w:tcW w:w="3780" w:type="dxa"/>
            <w:shd w:val="clear" w:color="auto" w:fill="C6D9F1" w:themeFill="text2" w:themeFillTint="33"/>
          </w:tcPr>
          <w:p w14:paraId="745376BA" w14:textId="77777777" w:rsidR="00117C6A" w:rsidRPr="00117C6A" w:rsidRDefault="00117C6A" w:rsidP="00117C6A">
            <w:pPr>
              <w:tabs>
                <w:tab w:val="left" w:pos="0"/>
              </w:tabs>
              <w:rPr>
                <w:rFonts w:ascii="Arial" w:hAnsi="Arial" w:cs="Arial"/>
                <w:b/>
                <w:sz w:val="22"/>
                <w:szCs w:val="22"/>
              </w:rPr>
            </w:pPr>
            <w:r w:rsidRPr="00117C6A">
              <w:rPr>
                <w:rFonts w:ascii="Arial" w:hAnsi="Arial" w:cs="Arial"/>
                <w:b/>
                <w:sz w:val="22"/>
                <w:szCs w:val="22"/>
              </w:rPr>
              <w:t xml:space="preserve">Award Number: </w:t>
            </w:r>
          </w:p>
        </w:tc>
        <w:tc>
          <w:tcPr>
            <w:tcW w:w="9540" w:type="dxa"/>
            <w:gridSpan w:val="3"/>
          </w:tcPr>
          <w:p w14:paraId="40FEB887" w14:textId="77777777" w:rsidR="00117C6A" w:rsidRPr="00117C6A" w:rsidRDefault="00117C6A" w:rsidP="00117C6A">
            <w:pPr>
              <w:tabs>
                <w:tab w:val="left" w:pos="0"/>
              </w:tabs>
              <w:rPr>
                <w:rFonts w:ascii="Arial" w:hAnsi="Arial" w:cs="Arial"/>
                <w:sz w:val="22"/>
                <w:szCs w:val="22"/>
              </w:rPr>
            </w:pPr>
            <w:r w:rsidRPr="00117C6A">
              <w:rPr>
                <w:rFonts w:ascii="Arial" w:hAnsi="Arial" w:cs="Arial"/>
                <w:sz w:val="22"/>
                <w:szCs w:val="22"/>
              </w:rPr>
              <w:t>AID-OAA-1-14-00049/720521</w:t>
            </w:r>
          </w:p>
        </w:tc>
      </w:tr>
      <w:tr w:rsidR="00117C6A" w:rsidRPr="00117C6A" w14:paraId="7F7C28AC" w14:textId="77777777" w:rsidTr="00AE12B2">
        <w:tc>
          <w:tcPr>
            <w:tcW w:w="3780" w:type="dxa"/>
            <w:shd w:val="clear" w:color="auto" w:fill="C6D9F1" w:themeFill="text2" w:themeFillTint="33"/>
          </w:tcPr>
          <w:p w14:paraId="3D6EA6DC" w14:textId="77777777" w:rsidR="00117C6A" w:rsidRPr="00117C6A" w:rsidRDefault="00117C6A" w:rsidP="00117C6A">
            <w:pPr>
              <w:tabs>
                <w:tab w:val="left" w:pos="0"/>
              </w:tabs>
              <w:rPr>
                <w:rFonts w:ascii="Arial" w:hAnsi="Arial" w:cs="Arial"/>
                <w:b/>
                <w:sz w:val="22"/>
                <w:szCs w:val="22"/>
              </w:rPr>
            </w:pPr>
            <w:r w:rsidRPr="00117C6A">
              <w:rPr>
                <w:rFonts w:ascii="Arial" w:hAnsi="Arial" w:cs="Arial"/>
                <w:b/>
                <w:sz w:val="22"/>
                <w:szCs w:val="22"/>
              </w:rPr>
              <w:t>Monitoring Period or Quarter:</w:t>
            </w:r>
          </w:p>
        </w:tc>
        <w:tc>
          <w:tcPr>
            <w:tcW w:w="3330" w:type="dxa"/>
          </w:tcPr>
          <w:p w14:paraId="59041C2A" w14:textId="77777777" w:rsidR="00117C6A" w:rsidRPr="00117C6A" w:rsidRDefault="00117C6A" w:rsidP="00117C6A">
            <w:pPr>
              <w:tabs>
                <w:tab w:val="left" w:pos="0"/>
              </w:tabs>
              <w:rPr>
                <w:rFonts w:ascii="Arial" w:hAnsi="Arial" w:cs="Arial"/>
                <w:b/>
                <w:sz w:val="22"/>
                <w:szCs w:val="22"/>
              </w:rPr>
            </w:pPr>
          </w:p>
        </w:tc>
        <w:tc>
          <w:tcPr>
            <w:tcW w:w="810" w:type="dxa"/>
            <w:shd w:val="clear" w:color="auto" w:fill="C6D9F1" w:themeFill="text2" w:themeFillTint="33"/>
          </w:tcPr>
          <w:p w14:paraId="0DB953B9" w14:textId="77777777" w:rsidR="00117C6A" w:rsidRPr="00117C6A" w:rsidRDefault="00117C6A" w:rsidP="00117C6A">
            <w:pPr>
              <w:tabs>
                <w:tab w:val="left" w:pos="0"/>
              </w:tabs>
              <w:rPr>
                <w:rFonts w:ascii="Arial" w:hAnsi="Arial" w:cs="Arial"/>
                <w:b/>
                <w:sz w:val="22"/>
                <w:szCs w:val="22"/>
              </w:rPr>
            </w:pPr>
            <w:r w:rsidRPr="00117C6A">
              <w:rPr>
                <w:rFonts w:ascii="Arial" w:hAnsi="Arial" w:cs="Arial"/>
                <w:b/>
                <w:sz w:val="22"/>
                <w:szCs w:val="22"/>
              </w:rPr>
              <w:t xml:space="preserve">Date: </w:t>
            </w:r>
          </w:p>
        </w:tc>
        <w:tc>
          <w:tcPr>
            <w:tcW w:w="5400" w:type="dxa"/>
          </w:tcPr>
          <w:p w14:paraId="19CD993B" w14:textId="77777777" w:rsidR="00117C6A" w:rsidRPr="00117C6A" w:rsidRDefault="00117C6A" w:rsidP="00117C6A">
            <w:pPr>
              <w:tabs>
                <w:tab w:val="left" w:pos="0"/>
              </w:tabs>
              <w:rPr>
                <w:rFonts w:ascii="Arial" w:hAnsi="Arial" w:cs="Arial"/>
                <w:sz w:val="22"/>
                <w:szCs w:val="22"/>
              </w:rPr>
            </w:pPr>
          </w:p>
        </w:tc>
      </w:tr>
    </w:tbl>
    <w:p w14:paraId="5931502F" w14:textId="77777777" w:rsidR="00117C6A" w:rsidRPr="00117C6A" w:rsidRDefault="00117C6A" w:rsidP="00117C6A">
      <w:pPr>
        <w:tabs>
          <w:tab w:val="left" w:pos="0"/>
        </w:tabs>
        <w:rPr>
          <w:rFonts w:ascii="Arial" w:hAnsi="Arial" w:cs="Arial"/>
          <w:sz w:val="22"/>
          <w:szCs w:val="22"/>
        </w:rPr>
      </w:pPr>
    </w:p>
    <w:tbl>
      <w:tblPr>
        <w:tblW w:w="1326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8"/>
        <w:gridCol w:w="2088"/>
        <w:gridCol w:w="1440"/>
        <w:gridCol w:w="1170"/>
        <w:gridCol w:w="990"/>
        <w:gridCol w:w="1080"/>
        <w:gridCol w:w="1260"/>
        <w:gridCol w:w="990"/>
        <w:gridCol w:w="1260"/>
        <w:gridCol w:w="1260"/>
        <w:gridCol w:w="1260"/>
      </w:tblGrid>
      <w:tr w:rsidR="00117C6A" w:rsidRPr="00117C6A" w14:paraId="5DA9DE5B" w14:textId="77777777" w:rsidTr="007973FC">
        <w:trPr>
          <w:trHeight w:val="240"/>
          <w:tblHeader/>
        </w:trPr>
        <w:tc>
          <w:tcPr>
            <w:tcW w:w="468" w:type="dxa"/>
            <w:vMerge w:val="restart"/>
            <w:shd w:val="clear" w:color="auto" w:fill="CCFFCC"/>
            <w:vAlign w:val="center"/>
          </w:tcPr>
          <w:p w14:paraId="53DE0519" w14:textId="77777777" w:rsidR="00117C6A" w:rsidRPr="00117C6A" w:rsidRDefault="00117C6A" w:rsidP="00117C6A">
            <w:pPr>
              <w:tabs>
                <w:tab w:val="left" w:pos="0"/>
              </w:tabs>
              <w:jc w:val="center"/>
              <w:rPr>
                <w:rFonts w:ascii="Arial" w:hAnsi="Arial" w:cs="Arial"/>
                <w:sz w:val="18"/>
                <w:szCs w:val="18"/>
              </w:rPr>
            </w:pPr>
            <w:r w:rsidRPr="00117C6A">
              <w:rPr>
                <w:rFonts w:ascii="Arial" w:eastAsia="Arial" w:hAnsi="Arial" w:cs="Arial"/>
                <w:b/>
                <w:sz w:val="18"/>
                <w:szCs w:val="18"/>
              </w:rPr>
              <w:t>#</w:t>
            </w:r>
          </w:p>
        </w:tc>
        <w:tc>
          <w:tcPr>
            <w:tcW w:w="2088" w:type="dxa"/>
            <w:vMerge w:val="restart"/>
            <w:shd w:val="clear" w:color="auto" w:fill="CCFFCC"/>
            <w:vAlign w:val="center"/>
          </w:tcPr>
          <w:p w14:paraId="07766AC0" w14:textId="77777777" w:rsidR="00117C6A" w:rsidRPr="00117C6A" w:rsidRDefault="00117C6A" w:rsidP="00117C6A">
            <w:pPr>
              <w:tabs>
                <w:tab w:val="left" w:pos="0"/>
              </w:tabs>
              <w:jc w:val="center"/>
              <w:rPr>
                <w:rFonts w:ascii="Arial" w:hAnsi="Arial" w:cs="Arial"/>
                <w:sz w:val="16"/>
                <w:szCs w:val="16"/>
              </w:rPr>
            </w:pPr>
            <w:r w:rsidRPr="00117C6A">
              <w:rPr>
                <w:rFonts w:ascii="Arial" w:eastAsia="Arial" w:hAnsi="Arial" w:cs="Arial"/>
                <w:b/>
                <w:sz w:val="16"/>
                <w:szCs w:val="16"/>
              </w:rPr>
              <w:t>Description of Mitigation Measure (same as in Table 2)</w:t>
            </w:r>
          </w:p>
        </w:tc>
        <w:tc>
          <w:tcPr>
            <w:tcW w:w="1440" w:type="dxa"/>
            <w:vMerge w:val="restart"/>
            <w:shd w:val="clear" w:color="auto" w:fill="CCFFCC"/>
            <w:vAlign w:val="center"/>
          </w:tcPr>
          <w:p w14:paraId="7907FD80" w14:textId="6A3C22B6" w:rsidR="00117C6A" w:rsidRPr="00117C6A" w:rsidRDefault="00117C6A" w:rsidP="002261B5">
            <w:pPr>
              <w:tabs>
                <w:tab w:val="left" w:pos="0"/>
              </w:tabs>
              <w:jc w:val="center"/>
              <w:rPr>
                <w:rFonts w:ascii="Arial" w:hAnsi="Arial" w:cs="Arial"/>
                <w:sz w:val="16"/>
                <w:szCs w:val="16"/>
              </w:rPr>
            </w:pPr>
            <w:r w:rsidRPr="00117C6A">
              <w:rPr>
                <w:rFonts w:ascii="Arial" w:eastAsia="Arial" w:hAnsi="Arial" w:cs="Arial"/>
                <w:b/>
                <w:sz w:val="16"/>
                <w:szCs w:val="16"/>
              </w:rPr>
              <w:t>Responsible Party for implementing and monitoring mitigation measures</w:t>
            </w:r>
          </w:p>
        </w:tc>
        <w:tc>
          <w:tcPr>
            <w:tcW w:w="3240" w:type="dxa"/>
            <w:gridSpan w:val="3"/>
            <w:tcBorders>
              <w:bottom w:val="single" w:sz="4" w:space="0" w:color="000000"/>
            </w:tcBorders>
            <w:shd w:val="clear" w:color="auto" w:fill="CCFFCC"/>
            <w:vAlign w:val="center"/>
          </w:tcPr>
          <w:p w14:paraId="42951455" w14:textId="77777777" w:rsidR="00117C6A" w:rsidRPr="00117C6A" w:rsidRDefault="00117C6A" w:rsidP="00117C6A">
            <w:pPr>
              <w:tabs>
                <w:tab w:val="left" w:pos="0"/>
              </w:tabs>
              <w:jc w:val="center"/>
              <w:rPr>
                <w:rFonts w:ascii="Arial" w:hAnsi="Arial" w:cs="Arial"/>
                <w:sz w:val="16"/>
                <w:szCs w:val="16"/>
              </w:rPr>
            </w:pPr>
            <w:r w:rsidRPr="00117C6A">
              <w:rPr>
                <w:rFonts w:ascii="Arial" w:eastAsia="Arial" w:hAnsi="Arial" w:cs="Arial"/>
                <w:b/>
                <w:sz w:val="16"/>
                <w:szCs w:val="16"/>
              </w:rPr>
              <w:t>Monitoring Methods</w:t>
            </w:r>
          </w:p>
        </w:tc>
        <w:tc>
          <w:tcPr>
            <w:tcW w:w="1260" w:type="dxa"/>
            <w:vMerge w:val="restart"/>
            <w:shd w:val="clear" w:color="auto" w:fill="CCFFCC"/>
            <w:vAlign w:val="center"/>
          </w:tcPr>
          <w:p w14:paraId="6C39D9AB" w14:textId="6D39B030" w:rsidR="00117C6A" w:rsidRPr="00117C6A" w:rsidRDefault="007973FC" w:rsidP="007973FC">
            <w:pPr>
              <w:ind w:left="-108" w:right="-108"/>
              <w:jc w:val="center"/>
              <w:rPr>
                <w:rFonts w:ascii="Arial" w:hAnsi="Arial" w:cs="Arial"/>
                <w:sz w:val="16"/>
                <w:szCs w:val="16"/>
              </w:rPr>
            </w:pPr>
            <w:r>
              <w:rPr>
                <w:rFonts w:ascii="Arial" w:eastAsia="Arial" w:hAnsi="Arial" w:cs="Arial"/>
                <w:b/>
                <w:sz w:val="16"/>
                <w:szCs w:val="16"/>
              </w:rPr>
              <w:t>Estimated Cost of implement</w:t>
            </w:r>
            <w:r w:rsidR="00117C6A" w:rsidRPr="00117C6A">
              <w:rPr>
                <w:rFonts w:ascii="Arial" w:eastAsia="Arial" w:hAnsi="Arial" w:cs="Arial"/>
                <w:b/>
                <w:sz w:val="16"/>
                <w:szCs w:val="16"/>
              </w:rPr>
              <w:t>ing mitigation measures and monitoring</w:t>
            </w:r>
          </w:p>
        </w:tc>
        <w:tc>
          <w:tcPr>
            <w:tcW w:w="3510" w:type="dxa"/>
            <w:gridSpan w:val="3"/>
            <w:tcBorders>
              <w:bottom w:val="single" w:sz="4" w:space="0" w:color="000000"/>
            </w:tcBorders>
            <w:shd w:val="clear" w:color="auto" w:fill="CCFFCC"/>
            <w:vAlign w:val="center"/>
          </w:tcPr>
          <w:p w14:paraId="02605855" w14:textId="77777777" w:rsidR="00117C6A" w:rsidRPr="00117C6A" w:rsidRDefault="00117C6A" w:rsidP="00117C6A">
            <w:pPr>
              <w:tabs>
                <w:tab w:val="left" w:pos="0"/>
              </w:tabs>
              <w:jc w:val="center"/>
              <w:rPr>
                <w:rFonts w:ascii="Arial" w:hAnsi="Arial" w:cs="Arial"/>
                <w:sz w:val="16"/>
                <w:szCs w:val="16"/>
              </w:rPr>
            </w:pPr>
            <w:r w:rsidRPr="00117C6A">
              <w:rPr>
                <w:rFonts w:ascii="Arial" w:eastAsia="Arial" w:hAnsi="Arial" w:cs="Arial"/>
                <w:b/>
                <w:sz w:val="16"/>
                <w:szCs w:val="16"/>
              </w:rPr>
              <w:t>Results</w:t>
            </w:r>
          </w:p>
        </w:tc>
        <w:tc>
          <w:tcPr>
            <w:tcW w:w="1260" w:type="dxa"/>
            <w:vMerge w:val="restart"/>
            <w:shd w:val="clear" w:color="auto" w:fill="CCFFCC"/>
          </w:tcPr>
          <w:p w14:paraId="452954E0" w14:textId="77777777" w:rsidR="00117C6A" w:rsidRPr="00117C6A" w:rsidRDefault="00117C6A" w:rsidP="007973FC">
            <w:pPr>
              <w:ind w:left="-108" w:right="-108"/>
              <w:jc w:val="center"/>
              <w:rPr>
                <w:rFonts w:ascii="Arial" w:hAnsi="Arial" w:cs="Arial"/>
                <w:sz w:val="16"/>
                <w:szCs w:val="16"/>
              </w:rPr>
            </w:pPr>
            <w:r w:rsidRPr="00117C6A">
              <w:rPr>
                <w:rFonts w:ascii="Arial" w:eastAsia="Arial" w:hAnsi="Arial" w:cs="Arial"/>
                <w:b/>
                <w:sz w:val="16"/>
                <w:szCs w:val="16"/>
              </w:rPr>
              <w:t>Recommended Adjustments</w:t>
            </w:r>
          </w:p>
        </w:tc>
      </w:tr>
      <w:tr w:rsidR="00117C6A" w:rsidRPr="00117C6A" w14:paraId="08D198F5" w14:textId="77777777" w:rsidTr="002261B5">
        <w:trPr>
          <w:trHeight w:val="1007"/>
          <w:tblHeader/>
        </w:trPr>
        <w:tc>
          <w:tcPr>
            <w:tcW w:w="468" w:type="dxa"/>
            <w:vMerge/>
            <w:shd w:val="clear" w:color="auto" w:fill="CCFFCC"/>
            <w:vAlign w:val="center"/>
          </w:tcPr>
          <w:p w14:paraId="58C436C1"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shd w:val="clear" w:color="auto" w:fill="CCFFCC"/>
            <w:vAlign w:val="center"/>
          </w:tcPr>
          <w:p w14:paraId="7A7560F4" w14:textId="77777777" w:rsidR="00117C6A" w:rsidRPr="00117C6A" w:rsidRDefault="00117C6A" w:rsidP="00117C6A">
            <w:pPr>
              <w:widowControl w:val="0"/>
              <w:tabs>
                <w:tab w:val="left" w:pos="0"/>
              </w:tabs>
              <w:spacing w:line="276" w:lineRule="auto"/>
              <w:rPr>
                <w:rFonts w:ascii="Arial" w:hAnsi="Arial" w:cs="Arial"/>
                <w:sz w:val="16"/>
                <w:szCs w:val="16"/>
              </w:rPr>
            </w:pPr>
          </w:p>
        </w:tc>
        <w:tc>
          <w:tcPr>
            <w:tcW w:w="1440" w:type="dxa"/>
            <w:vMerge/>
            <w:shd w:val="clear" w:color="auto" w:fill="CCFFCC"/>
            <w:vAlign w:val="center"/>
          </w:tcPr>
          <w:p w14:paraId="04155E7D" w14:textId="77777777" w:rsidR="00117C6A" w:rsidRPr="00117C6A" w:rsidRDefault="00117C6A" w:rsidP="00117C6A">
            <w:pPr>
              <w:tabs>
                <w:tab w:val="left" w:pos="0"/>
              </w:tabs>
              <w:jc w:val="center"/>
              <w:rPr>
                <w:rFonts w:ascii="Arial" w:hAnsi="Arial" w:cs="Arial"/>
                <w:sz w:val="16"/>
                <w:szCs w:val="16"/>
              </w:rPr>
            </w:pPr>
          </w:p>
        </w:tc>
        <w:tc>
          <w:tcPr>
            <w:tcW w:w="1170" w:type="dxa"/>
            <w:shd w:val="clear" w:color="auto" w:fill="CCFFCC"/>
            <w:vAlign w:val="center"/>
          </w:tcPr>
          <w:p w14:paraId="42D69FFA" w14:textId="62B9555B" w:rsidR="00117C6A" w:rsidRPr="00117C6A" w:rsidRDefault="007973FC" w:rsidP="00117C6A">
            <w:pPr>
              <w:tabs>
                <w:tab w:val="left" w:pos="0"/>
              </w:tabs>
              <w:jc w:val="center"/>
              <w:rPr>
                <w:rFonts w:ascii="Arial" w:hAnsi="Arial" w:cs="Arial"/>
                <w:sz w:val="16"/>
                <w:szCs w:val="16"/>
              </w:rPr>
            </w:pPr>
            <w:r>
              <w:rPr>
                <w:rFonts w:ascii="Arial" w:eastAsia="Arial" w:hAnsi="Arial" w:cs="Arial"/>
                <w:b/>
                <w:sz w:val="16"/>
                <w:szCs w:val="16"/>
              </w:rPr>
              <w:t>Indicators of implemen</w:t>
            </w:r>
            <w:r w:rsidR="00117C6A" w:rsidRPr="00117C6A">
              <w:rPr>
                <w:rFonts w:ascii="Arial" w:eastAsia="Arial" w:hAnsi="Arial" w:cs="Arial"/>
                <w:b/>
                <w:sz w:val="16"/>
                <w:szCs w:val="16"/>
              </w:rPr>
              <w:t>ta</w:t>
            </w:r>
            <w:r>
              <w:rPr>
                <w:rFonts w:ascii="Arial" w:eastAsia="Arial" w:hAnsi="Arial" w:cs="Arial"/>
                <w:b/>
                <w:sz w:val="16"/>
                <w:szCs w:val="16"/>
              </w:rPr>
              <w:t>-</w:t>
            </w:r>
            <w:r w:rsidR="00117C6A" w:rsidRPr="00117C6A">
              <w:rPr>
                <w:rFonts w:ascii="Arial" w:eastAsia="Arial" w:hAnsi="Arial" w:cs="Arial"/>
                <w:b/>
                <w:sz w:val="16"/>
                <w:szCs w:val="16"/>
              </w:rPr>
              <w:t>tion</w:t>
            </w:r>
          </w:p>
        </w:tc>
        <w:tc>
          <w:tcPr>
            <w:tcW w:w="990" w:type="dxa"/>
            <w:shd w:val="clear" w:color="auto" w:fill="CCFFCC"/>
            <w:vAlign w:val="center"/>
          </w:tcPr>
          <w:p w14:paraId="3EC406FF" w14:textId="77777777" w:rsidR="00117C6A" w:rsidRPr="00117C6A" w:rsidRDefault="00117C6A" w:rsidP="002261B5">
            <w:pPr>
              <w:ind w:left="-18" w:right="-108"/>
              <w:jc w:val="center"/>
              <w:rPr>
                <w:rFonts w:ascii="Arial" w:hAnsi="Arial" w:cs="Arial"/>
                <w:sz w:val="16"/>
                <w:szCs w:val="16"/>
              </w:rPr>
            </w:pPr>
            <w:r w:rsidRPr="00117C6A">
              <w:rPr>
                <w:rFonts w:ascii="Arial" w:eastAsia="Arial" w:hAnsi="Arial" w:cs="Arial"/>
                <w:b/>
                <w:sz w:val="16"/>
                <w:szCs w:val="16"/>
              </w:rPr>
              <w:t>Methods</w:t>
            </w:r>
          </w:p>
        </w:tc>
        <w:tc>
          <w:tcPr>
            <w:tcW w:w="1080" w:type="dxa"/>
            <w:shd w:val="clear" w:color="auto" w:fill="CCFFCC"/>
            <w:vAlign w:val="center"/>
          </w:tcPr>
          <w:p w14:paraId="014D41ED" w14:textId="297D188D" w:rsidR="00117C6A" w:rsidRPr="00117C6A" w:rsidRDefault="007973FC" w:rsidP="00117C6A">
            <w:pPr>
              <w:tabs>
                <w:tab w:val="left" w:pos="0"/>
              </w:tabs>
              <w:jc w:val="center"/>
              <w:rPr>
                <w:rFonts w:ascii="Arial" w:hAnsi="Arial" w:cs="Arial"/>
                <w:sz w:val="16"/>
                <w:szCs w:val="16"/>
              </w:rPr>
            </w:pPr>
            <w:r>
              <w:rPr>
                <w:rFonts w:ascii="Arial" w:eastAsia="Arial" w:hAnsi="Arial" w:cs="Arial"/>
                <w:b/>
                <w:sz w:val="16"/>
                <w:szCs w:val="16"/>
              </w:rPr>
              <w:t>Frequen</w:t>
            </w:r>
            <w:r w:rsidR="00117C6A" w:rsidRPr="00117C6A">
              <w:rPr>
                <w:rFonts w:ascii="Arial" w:eastAsia="Arial" w:hAnsi="Arial" w:cs="Arial"/>
                <w:b/>
                <w:sz w:val="16"/>
                <w:szCs w:val="16"/>
              </w:rPr>
              <w:t>cy</w:t>
            </w:r>
          </w:p>
        </w:tc>
        <w:tc>
          <w:tcPr>
            <w:tcW w:w="1260" w:type="dxa"/>
            <w:vMerge/>
            <w:shd w:val="clear" w:color="auto" w:fill="CCFFCC"/>
            <w:vAlign w:val="center"/>
          </w:tcPr>
          <w:p w14:paraId="0BE6DA0C" w14:textId="77777777" w:rsidR="00117C6A" w:rsidRPr="00117C6A" w:rsidRDefault="00117C6A" w:rsidP="00117C6A">
            <w:pPr>
              <w:tabs>
                <w:tab w:val="left" w:pos="0"/>
              </w:tabs>
              <w:jc w:val="center"/>
              <w:rPr>
                <w:rFonts w:ascii="Arial" w:hAnsi="Arial" w:cs="Arial"/>
                <w:sz w:val="16"/>
                <w:szCs w:val="16"/>
              </w:rPr>
            </w:pPr>
          </w:p>
        </w:tc>
        <w:tc>
          <w:tcPr>
            <w:tcW w:w="990" w:type="dxa"/>
            <w:shd w:val="clear" w:color="auto" w:fill="CCFFCC"/>
            <w:vAlign w:val="center"/>
          </w:tcPr>
          <w:p w14:paraId="03C338D1" w14:textId="200C8353" w:rsidR="00117C6A" w:rsidRPr="00117C6A" w:rsidRDefault="00117C6A" w:rsidP="002261B5">
            <w:pPr>
              <w:tabs>
                <w:tab w:val="left" w:pos="0"/>
              </w:tabs>
              <w:jc w:val="center"/>
              <w:rPr>
                <w:rFonts w:ascii="Arial" w:hAnsi="Arial" w:cs="Arial"/>
                <w:sz w:val="16"/>
                <w:szCs w:val="16"/>
              </w:rPr>
            </w:pPr>
            <w:r w:rsidRPr="00117C6A">
              <w:rPr>
                <w:rFonts w:ascii="Arial" w:eastAsia="Arial" w:hAnsi="Arial" w:cs="Arial"/>
                <w:b/>
                <w:sz w:val="16"/>
                <w:szCs w:val="16"/>
              </w:rPr>
              <w:t>Dates Monitored</w:t>
            </w:r>
          </w:p>
        </w:tc>
        <w:tc>
          <w:tcPr>
            <w:tcW w:w="1260" w:type="dxa"/>
            <w:shd w:val="clear" w:color="auto" w:fill="CCFFCC"/>
            <w:vAlign w:val="center"/>
          </w:tcPr>
          <w:p w14:paraId="7367556B" w14:textId="77777777" w:rsidR="00117C6A" w:rsidRPr="00117C6A" w:rsidRDefault="00117C6A" w:rsidP="00117C6A">
            <w:pPr>
              <w:tabs>
                <w:tab w:val="left" w:pos="0"/>
              </w:tabs>
              <w:jc w:val="center"/>
              <w:rPr>
                <w:rFonts w:ascii="Arial" w:hAnsi="Arial" w:cs="Arial"/>
                <w:sz w:val="16"/>
                <w:szCs w:val="16"/>
              </w:rPr>
            </w:pPr>
            <w:r w:rsidRPr="00117C6A">
              <w:rPr>
                <w:rFonts w:ascii="Arial" w:eastAsia="Arial" w:hAnsi="Arial" w:cs="Arial"/>
                <w:b/>
                <w:sz w:val="16"/>
                <w:szCs w:val="16"/>
              </w:rPr>
              <w:t>Problems Encountered</w:t>
            </w:r>
          </w:p>
        </w:tc>
        <w:tc>
          <w:tcPr>
            <w:tcW w:w="1260" w:type="dxa"/>
            <w:shd w:val="clear" w:color="auto" w:fill="CCFFCC"/>
            <w:vAlign w:val="center"/>
          </w:tcPr>
          <w:p w14:paraId="5E44E7DD" w14:textId="77777777" w:rsidR="00117C6A" w:rsidRPr="00117C6A" w:rsidRDefault="00117C6A" w:rsidP="00117C6A">
            <w:pPr>
              <w:tabs>
                <w:tab w:val="left" w:pos="0"/>
              </w:tabs>
              <w:jc w:val="center"/>
              <w:rPr>
                <w:rFonts w:ascii="Arial" w:hAnsi="Arial" w:cs="Arial"/>
                <w:sz w:val="16"/>
                <w:szCs w:val="16"/>
              </w:rPr>
            </w:pPr>
            <w:r w:rsidRPr="00117C6A">
              <w:rPr>
                <w:rFonts w:ascii="Arial" w:eastAsia="Arial" w:hAnsi="Arial" w:cs="Arial"/>
                <w:b/>
                <w:sz w:val="16"/>
                <w:szCs w:val="16"/>
              </w:rPr>
              <w:t>Mitigation Effectiveness</w:t>
            </w:r>
          </w:p>
        </w:tc>
        <w:tc>
          <w:tcPr>
            <w:tcW w:w="1260" w:type="dxa"/>
            <w:vMerge/>
            <w:shd w:val="clear" w:color="auto" w:fill="CCFFCC"/>
          </w:tcPr>
          <w:p w14:paraId="147FE06E" w14:textId="77777777" w:rsidR="00117C6A" w:rsidRPr="00117C6A" w:rsidRDefault="00117C6A" w:rsidP="00117C6A">
            <w:pPr>
              <w:tabs>
                <w:tab w:val="left" w:pos="0"/>
              </w:tabs>
              <w:jc w:val="center"/>
              <w:rPr>
                <w:rFonts w:ascii="Arial" w:hAnsi="Arial" w:cs="Arial"/>
                <w:sz w:val="16"/>
                <w:szCs w:val="16"/>
              </w:rPr>
            </w:pPr>
          </w:p>
        </w:tc>
      </w:tr>
      <w:tr w:rsidR="00117C6A" w:rsidRPr="00117C6A" w14:paraId="6C0CBEA6" w14:textId="77777777" w:rsidTr="007973FC">
        <w:trPr>
          <w:trHeight w:val="80"/>
        </w:trPr>
        <w:tc>
          <w:tcPr>
            <w:tcW w:w="468" w:type="dxa"/>
            <w:vMerge w:val="restart"/>
          </w:tcPr>
          <w:p w14:paraId="6BE59CEF"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1</w:t>
            </w:r>
          </w:p>
        </w:tc>
        <w:tc>
          <w:tcPr>
            <w:tcW w:w="2088" w:type="dxa"/>
            <w:vMerge w:val="restart"/>
          </w:tcPr>
          <w:p w14:paraId="62C263EC"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Cordon off/mark site before and during the duration of QIP activities, and ensure that no unauthorized personnel access the site</w:t>
            </w:r>
          </w:p>
        </w:tc>
        <w:tc>
          <w:tcPr>
            <w:tcW w:w="1440" w:type="dxa"/>
            <w:vMerge w:val="restart"/>
          </w:tcPr>
          <w:p w14:paraId="5680528A" w14:textId="7705398F" w:rsidR="00117C6A" w:rsidRPr="00117C6A" w:rsidRDefault="007973FC" w:rsidP="00117C6A">
            <w:pPr>
              <w:tabs>
                <w:tab w:val="left" w:pos="0"/>
              </w:tabs>
              <w:rPr>
                <w:rFonts w:ascii="Arial" w:hAnsi="Arial" w:cs="Arial"/>
                <w:sz w:val="18"/>
                <w:szCs w:val="18"/>
              </w:rPr>
            </w:pPr>
            <w:r>
              <w:rPr>
                <w:rFonts w:ascii="Arial" w:hAnsi="Arial" w:cs="Arial"/>
                <w:sz w:val="18"/>
                <w:szCs w:val="18"/>
              </w:rPr>
              <w:t>Sub-contractor (impl.); Project</w:t>
            </w:r>
            <w:r w:rsidR="00117C6A" w:rsidRPr="00117C6A">
              <w:rPr>
                <w:rFonts w:ascii="Arial" w:hAnsi="Arial" w:cs="Arial"/>
                <w:sz w:val="18"/>
                <w:szCs w:val="18"/>
              </w:rPr>
              <w:t xml:space="preserve"> EC team (monitoring)</w:t>
            </w:r>
          </w:p>
        </w:tc>
        <w:tc>
          <w:tcPr>
            <w:tcW w:w="1170" w:type="dxa"/>
            <w:vMerge w:val="restart"/>
          </w:tcPr>
          <w:p w14:paraId="13EB5100" w14:textId="73F8150E"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Work site marked; pr</w:t>
            </w:r>
            <w:r w:rsidR="00F505CA">
              <w:rPr>
                <w:rFonts w:ascii="Arial" w:hAnsi="Arial" w:cs="Arial"/>
                <w:sz w:val="18"/>
                <w:szCs w:val="18"/>
              </w:rPr>
              <w:t>esence or absence of unauthrz</w:t>
            </w:r>
            <w:r w:rsidRPr="00117C6A">
              <w:rPr>
                <w:rFonts w:ascii="Arial" w:hAnsi="Arial" w:cs="Arial"/>
                <w:sz w:val="18"/>
                <w:szCs w:val="18"/>
              </w:rPr>
              <w:t>d. personnel</w:t>
            </w:r>
          </w:p>
        </w:tc>
        <w:tc>
          <w:tcPr>
            <w:tcW w:w="990" w:type="dxa"/>
            <w:vMerge w:val="restart"/>
          </w:tcPr>
          <w:p w14:paraId="458F30CF" w14:textId="5B2BB80B" w:rsidR="00117C6A" w:rsidRPr="00117C6A" w:rsidRDefault="007973FC" w:rsidP="002261B5">
            <w:pPr>
              <w:ind w:left="-18" w:right="-108"/>
              <w:rPr>
                <w:rFonts w:ascii="Arial" w:hAnsi="Arial" w:cs="Arial"/>
                <w:sz w:val="18"/>
                <w:szCs w:val="18"/>
              </w:rPr>
            </w:pPr>
            <w:r>
              <w:rPr>
                <w:rFonts w:ascii="Arial" w:hAnsi="Arial" w:cs="Arial"/>
                <w:sz w:val="18"/>
                <w:szCs w:val="18"/>
              </w:rPr>
              <w:t>Work site moni</w:t>
            </w:r>
            <w:r w:rsidR="00117C6A" w:rsidRPr="00117C6A">
              <w:rPr>
                <w:rFonts w:ascii="Arial" w:hAnsi="Arial" w:cs="Arial"/>
                <w:sz w:val="18"/>
                <w:szCs w:val="18"/>
              </w:rPr>
              <w:t>to</w:t>
            </w:r>
            <w:r>
              <w:rPr>
                <w:rFonts w:ascii="Arial" w:hAnsi="Arial" w:cs="Arial"/>
                <w:sz w:val="18"/>
                <w:szCs w:val="18"/>
              </w:rPr>
              <w:t>-</w:t>
            </w:r>
            <w:r w:rsidR="00117C6A" w:rsidRPr="00117C6A">
              <w:rPr>
                <w:rFonts w:ascii="Arial" w:hAnsi="Arial" w:cs="Arial"/>
                <w:sz w:val="18"/>
                <w:szCs w:val="18"/>
              </w:rPr>
              <w:t>ring</w:t>
            </w:r>
          </w:p>
        </w:tc>
        <w:tc>
          <w:tcPr>
            <w:tcW w:w="1080" w:type="dxa"/>
            <w:vMerge w:val="restart"/>
          </w:tcPr>
          <w:p w14:paraId="21505DCD" w14:textId="328EB87F" w:rsidR="00117C6A" w:rsidRPr="00117C6A" w:rsidRDefault="00E079A7" w:rsidP="00117C6A">
            <w:pPr>
              <w:tabs>
                <w:tab w:val="left" w:pos="0"/>
              </w:tabs>
              <w:rPr>
                <w:rFonts w:ascii="Arial" w:hAnsi="Arial" w:cs="Arial"/>
                <w:sz w:val="18"/>
                <w:szCs w:val="18"/>
              </w:rPr>
            </w:pPr>
            <w:r>
              <w:rPr>
                <w:rFonts w:ascii="Arial" w:hAnsi="Arial" w:cs="Arial"/>
                <w:sz w:val="18"/>
                <w:szCs w:val="18"/>
              </w:rPr>
              <w:t xml:space="preserve">Daily for subk; </w:t>
            </w:r>
            <w:r w:rsidRPr="006305AE">
              <w:rPr>
                <w:rFonts w:ascii="Arial" w:hAnsi="Arial" w:cs="Arial"/>
                <w:sz w:val="18"/>
                <w:szCs w:val="18"/>
              </w:rPr>
              <w:t>Twice a week</w:t>
            </w:r>
            <w:r>
              <w:rPr>
                <w:rFonts w:ascii="Arial" w:hAnsi="Arial" w:cs="Arial"/>
                <w:sz w:val="18"/>
                <w:szCs w:val="18"/>
              </w:rPr>
              <w:t xml:space="preserve"> for EC team</w:t>
            </w:r>
          </w:p>
        </w:tc>
        <w:tc>
          <w:tcPr>
            <w:tcW w:w="1260" w:type="dxa"/>
            <w:vMerge w:val="restart"/>
          </w:tcPr>
          <w:p w14:paraId="232B4AD4"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cf. Proj. staff salaries &amp; subk budget</w:t>
            </w:r>
          </w:p>
        </w:tc>
        <w:tc>
          <w:tcPr>
            <w:tcW w:w="990" w:type="dxa"/>
          </w:tcPr>
          <w:p w14:paraId="4EE27A2F"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1</w:t>
            </w:r>
          </w:p>
        </w:tc>
        <w:tc>
          <w:tcPr>
            <w:tcW w:w="1260" w:type="dxa"/>
          </w:tcPr>
          <w:p w14:paraId="61764EB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2B7978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83DF5D5"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1FAA2AB8" w14:textId="77777777" w:rsidTr="007973FC">
        <w:trPr>
          <w:trHeight w:val="80"/>
        </w:trPr>
        <w:tc>
          <w:tcPr>
            <w:tcW w:w="468" w:type="dxa"/>
            <w:vMerge/>
          </w:tcPr>
          <w:p w14:paraId="3FFAD11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1433BFF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2058161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6E541C0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2BC48181"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2CA8EBA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67648169" w14:textId="77777777" w:rsidR="00117C6A" w:rsidRPr="00117C6A" w:rsidRDefault="00117C6A" w:rsidP="00117C6A">
            <w:pPr>
              <w:tabs>
                <w:tab w:val="left" w:pos="0"/>
              </w:tabs>
              <w:rPr>
                <w:rFonts w:ascii="Arial" w:hAnsi="Arial" w:cs="Arial"/>
                <w:sz w:val="18"/>
                <w:szCs w:val="18"/>
              </w:rPr>
            </w:pPr>
          </w:p>
        </w:tc>
        <w:tc>
          <w:tcPr>
            <w:tcW w:w="990" w:type="dxa"/>
          </w:tcPr>
          <w:p w14:paraId="15C59800"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2</w:t>
            </w:r>
          </w:p>
        </w:tc>
        <w:tc>
          <w:tcPr>
            <w:tcW w:w="1260" w:type="dxa"/>
          </w:tcPr>
          <w:p w14:paraId="5864FF5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35A436B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7D41EAF"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0A2CCDD1" w14:textId="77777777" w:rsidTr="007973FC">
        <w:trPr>
          <w:trHeight w:val="80"/>
        </w:trPr>
        <w:tc>
          <w:tcPr>
            <w:tcW w:w="468" w:type="dxa"/>
            <w:vMerge/>
          </w:tcPr>
          <w:p w14:paraId="5E35942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4881AF0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322479FC"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3C68753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0E6683F3"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0DE0AC2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7F3890A7" w14:textId="77777777" w:rsidR="00117C6A" w:rsidRPr="00117C6A" w:rsidRDefault="00117C6A" w:rsidP="00117C6A">
            <w:pPr>
              <w:tabs>
                <w:tab w:val="left" w:pos="0"/>
              </w:tabs>
              <w:rPr>
                <w:rFonts w:ascii="Arial" w:hAnsi="Arial" w:cs="Arial"/>
                <w:sz w:val="18"/>
                <w:szCs w:val="18"/>
              </w:rPr>
            </w:pPr>
          </w:p>
        </w:tc>
        <w:tc>
          <w:tcPr>
            <w:tcW w:w="990" w:type="dxa"/>
          </w:tcPr>
          <w:p w14:paraId="381263FC"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3</w:t>
            </w:r>
          </w:p>
        </w:tc>
        <w:tc>
          <w:tcPr>
            <w:tcW w:w="1260" w:type="dxa"/>
          </w:tcPr>
          <w:p w14:paraId="3492843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3E68791"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6DEBCD38"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644BE773" w14:textId="77777777" w:rsidTr="007973FC">
        <w:trPr>
          <w:trHeight w:val="80"/>
        </w:trPr>
        <w:tc>
          <w:tcPr>
            <w:tcW w:w="468" w:type="dxa"/>
            <w:vMerge/>
          </w:tcPr>
          <w:p w14:paraId="73E070C3"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0452DEA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7A338EA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26F426B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7F7DD4C7"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1958CD2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7EC2481F" w14:textId="77777777" w:rsidR="00117C6A" w:rsidRPr="00117C6A" w:rsidRDefault="00117C6A" w:rsidP="00117C6A">
            <w:pPr>
              <w:tabs>
                <w:tab w:val="left" w:pos="0"/>
              </w:tabs>
              <w:rPr>
                <w:rFonts w:ascii="Arial" w:hAnsi="Arial" w:cs="Arial"/>
                <w:sz w:val="18"/>
                <w:szCs w:val="18"/>
              </w:rPr>
            </w:pPr>
          </w:p>
        </w:tc>
        <w:tc>
          <w:tcPr>
            <w:tcW w:w="990" w:type="dxa"/>
          </w:tcPr>
          <w:p w14:paraId="7E55C4FE"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4</w:t>
            </w:r>
          </w:p>
        </w:tc>
        <w:tc>
          <w:tcPr>
            <w:tcW w:w="1260" w:type="dxa"/>
          </w:tcPr>
          <w:p w14:paraId="3B734EA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19DBC7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B5483AA"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22070F17" w14:textId="77777777" w:rsidTr="007973FC">
        <w:trPr>
          <w:trHeight w:val="40"/>
        </w:trPr>
        <w:tc>
          <w:tcPr>
            <w:tcW w:w="468" w:type="dxa"/>
            <w:vMerge w:val="restart"/>
          </w:tcPr>
          <w:p w14:paraId="4EFB06AF"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2</w:t>
            </w:r>
          </w:p>
        </w:tc>
        <w:tc>
          <w:tcPr>
            <w:tcW w:w="2088" w:type="dxa"/>
            <w:vMerge w:val="restart"/>
          </w:tcPr>
          <w:p w14:paraId="0F3C5499"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Ensure basic personal protection equipment (PPE), e.g., hardhats, is worn by all workers during QIP work</w:t>
            </w:r>
          </w:p>
        </w:tc>
        <w:tc>
          <w:tcPr>
            <w:tcW w:w="1440" w:type="dxa"/>
            <w:vMerge w:val="restart"/>
          </w:tcPr>
          <w:p w14:paraId="18863013" w14:textId="254D4319" w:rsidR="00117C6A" w:rsidRPr="00117C6A" w:rsidRDefault="007973FC" w:rsidP="00117C6A">
            <w:pPr>
              <w:tabs>
                <w:tab w:val="left" w:pos="0"/>
              </w:tabs>
              <w:rPr>
                <w:rFonts w:ascii="Arial" w:hAnsi="Arial" w:cs="Arial"/>
                <w:sz w:val="18"/>
                <w:szCs w:val="18"/>
              </w:rPr>
            </w:pPr>
            <w:r>
              <w:rPr>
                <w:rFonts w:ascii="Arial" w:hAnsi="Arial" w:cs="Arial"/>
                <w:sz w:val="18"/>
                <w:szCs w:val="18"/>
              </w:rPr>
              <w:t>Sub-contractor (impl.); Project</w:t>
            </w:r>
            <w:r w:rsidR="00117C6A" w:rsidRPr="00117C6A">
              <w:rPr>
                <w:rFonts w:ascii="Arial" w:hAnsi="Arial" w:cs="Arial"/>
                <w:sz w:val="18"/>
                <w:szCs w:val="18"/>
              </w:rPr>
              <w:t xml:space="preserve"> EC team (monitoring)</w:t>
            </w:r>
          </w:p>
        </w:tc>
        <w:tc>
          <w:tcPr>
            <w:tcW w:w="1170" w:type="dxa"/>
            <w:vMerge w:val="restart"/>
          </w:tcPr>
          <w:p w14:paraId="6EEF0F1C"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Presence or absence of hardhats</w:t>
            </w:r>
          </w:p>
        </w:tc>
        <w:tc>
          <w:tcPr>
            <w:tcW w:w="990" w:type="dxa"/>
            <w:vMerge w:val="restart"/>
          </w:tcPr>
          <w:p w14:paraId="64238694" w14:textId="77777777" w:rsidR="00117C6A" w:rsidRPr="00117C6A" w:rsidRDefault="00117C6A" w:rsidP="002261B5">
            <w:pPr>
              <w:ind w:left="-18" w:right="-108"/>
              <w:rPr>
                <w:rFonts w:ascii="Arial" w:hAnsi="Arial" w:cs="Arial"/>
                <w:sz w:val="18"/>
                <w:szCs w:val="18"/>
              </w:rPr>
            </w:pPr>
            <w:r w:rsidRPr="00117C6A">
              <w:rPr>
                <w:rFonts w:ascii="Arial" w:hAnsi="Arial" w:cs="Arial"/>
                <w:sz w:val="18"/>
                <w:szCs w:val="18"/>
              </w:rPr>
              <w:t>Work site monitoring</w:t>
            </w:r>
          </w:p>
        </w:tc>
        <w:tc>
          <w:tcPr>
            <w:tcW w:w="1080" w:type="dxa"/>
            <w:vMerge w:val="restart"/>
          </w:tcPr>
          <w:p w14:paraId="41EEBAB3" w14:textId="1E4072B7" w:rsidR="00117C6A" w:rsidRPr="00117C6A" w:rsidRDefault="00F00732" w:rsidP="00117C6A">
            <w:pPr>
              <w:tabs>
                <w:tab w:val="left" w:pos="0"/>
              </w:tabs>
              <w:rPr>
                <w:rFonts w:ascii="Arial" w:hAnsi="Arial" w:cs="Arial"/>
                <w:sz w:val="18"/>
                <w:szCs w:val="18"/>
              </w:rPr>
            </w:pPr>
            <w:r>
              <w:rPr>
                <w:rFonts w:ascii="Arial" w:hAnsi="Arial" w:cs="Arial"/>
                <w:sz w:val="18"/>
                <w:szCs w:val="18"/>
              </w:rPr>
              <w:t xml:space="preserve">Subk daily; </w:t>
            </w:r>
            <w:r w:rsidR="00117C6A" w:rsidRPr="00117C6A">
              <w:rPr>
                <w:rFonts w:ascii="Arial" w:hAnsi="Arial" w:cs="Arial"/>
                <w:sz w:val="18"/>
                <w:szCs w:val="18"/>
              </w:rPr>
              <w:t>Twice a week</w:t>
            </w:r>
            <w:r>
              <w:rPr>
                <w:rFonts w:ascii="Arial" w:hAnsi="Arial" w:cs="Arial"/>
                <w:sz w:val="18"/>
                <w:szCs w:val="18"/>
              </w:rPr>
              <w:t xml:space="preserve"> for EC team</w:t>
            </w:r>
          </w:p>
        </w:tc>
        <w:tc>
          <w:tcPr>
            <w:tcW w:w="1260" w:type="dxa"/>
            <w:vMerge w:val="restart"/>
          </w:tcPr>
          <w:p w14:paraId="7E7D442F"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cf. Proj. staff salaries &amp; subk budget</w:t>
            </w:r>
          </w:p>
        </w:tc>
        <w:tc>
          <w:tcPr>
            <w:tcW w:w="990" w:type="dxa"/>
          </w:tcPr>
          <w:p w14:paraId="26ADB324"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1</w:t>
            </w:r>
          </w:p>
        </w:tc>
        <w:tc>
          <w:tcPr>
            <w:tcW w:w="1260" w:type="dxa"/>
          </w:tcPr>
          <w:p w14:paraId="70BE2D7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4AE4043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8821908"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17DCA7AD" w14:textId="77777777" w:rsidTr="007973FC">
        <w:trPr>
          <w:trHeight w:val="40"/>
        </w:trPr>
        <w:tc>
          <w:tcPr>
            <w:tcW w:w="468" w:type="dxa"/>
            <w:vMerge/>
          </w:tcPr>
          <w:p w14:paraId="03DAAE4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775C100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21E119D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53A939D3"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1E1C4300"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3D43075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4F7D016C" w14:textId="77777777" w:rsidR="00117C6A" w:rsidRPr="00117C6A" w:rsidRDefault="00117C6A" w:rsidP="00117C6A">
            <w:pPr>
              <w:tabs>
                <w:tab w:val="left" w:pos="0"/>
              </w:tabs>
              <w:rPr>
                <w:rFonts w:ascii="Arial" w:hAnsi="Arial" w:cs="Arial"/>
                <w:sz w:val="18"/>
                <w:szCs w:val="18"/>
              </w:rPr>
            </w:pPr>
          </w:p>
        </w:tc>
        <w:tc>
          <w:tcPr>
            <w:tcW w:w="990" w:type="dxa"/>
          </w:tcPr>
          <w:p w14:paraId="09AC7942"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2</w:t>
            </w:r>
          </w:p>
        </w:tc>
        <w:tc>
          <w:tcPr>
            <w:tcW w:w="1260" w:type="dxa"/>
          </w:tcPr>
          <w:p w14:paraId="38B4977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03239CC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084345E2"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785F4D00" w14:textId="77777777" w:rsidTr="007973FC">
        <w:trPr>
          <w:trHeight w:val="40"/>
        </w:trPr>
        <w:tc>
          <w:tcPr>
            <w:tcW w:w="468" w:type="dxa"/>
            <w:vMerge/>
          </w:tcPr>
          <w:p w14:paraId="071967A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74A9B3F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2D69E17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51FB3C1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2E3E12FB"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1E6AF6FC"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0891E62F" w14:textId="77777777" w:rsidR="00117C6A" w:rsidRPr="00117C6A" w:rsidRDefault="00117C6A" w:rsidP="00117C6A">
            <w:pPr>
              <w:tabs>
                <w:tab w:val="left" w:pos="0"/>
              </w:tabs>
              <w:rPr>
                <w:rFonts w:ascii="Arial" w:hAnsi="Arial" w:cs="Arial"/>
                <w:sz w:val="18"/>
                <w:szCs w:val="18"/>
              </w:rPr>
            </w:pPr>
          </w:p>
        </w:tc>
        <w:tc>
          <w:tcPr>
            <w:tcW w:w="990" w:type="dxa"/>
          </w:tcPr>
          <w:p w14:paraId="60385B3C"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3</w:t>
            </w:r>
          </w:p>
        </w:tc>
        <w:tc>
          <w:tcPr>
            <w:tcW w:w="1260" w:type="dxa"/>
          </w:tcPr>
          <w:p w14:paraId="6D10F58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3EA8D32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6DB94A2B"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54D1A13A" w14:textId="77777777" w:rsidTr="007973FC">
        <w:trPr>
          <w:trHeight w:val="40"/>
        </w:trPr>
        <w:tc>
          <w:tcPr>
            <w:tcW w:w="468" w:type="dxa"/>
            <w:vMerge/>
          </w:tcPr>
          <w:p w14:paraId="7B1A031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2FF58091"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7852143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7FDE5E2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10CE751B"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5B6F412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562480A3" w14:textId="77777777" w:rsidR="00117C6A" w:rsidRPr="00117C6A" w:rsidRDefault="00117C6A" w:rsidP="00117C6A">
            <w:pPr>
              <w:tabs>
                <w:tab w:val="left" w:pos="0"/>
              </w:tabs>
              <w:rPr>
                <w:rFonts w:ascii="Arial" w:hAnsi="Arial" w:cs="Arial"/>
                <w:sz w:val="18"/>
                <w:szCs w:val="18"/>
              </w:rPr>
            </w:pPr>
          </w:p>
        </w:tc>
        <w:tc>
          <w:tcPr>
            <w:tcW w:w="990" w:type="dxa"/>
          </w:tcPr>
          <w:p w14:paraId="5167E1E1"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4</w:t>
            </w:r>
          </w:p>
        </w:tc>
        <w:tc>
          <w:tcPr>
            <w:tcW w:w="1260" w:type="dxa"/>
          </w:tcPr>
          <w:p w14:paraId="1951477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E2F41B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5F93777"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394F5166" w14:textId="77777777" w:rsidTr="007973FC">
        <w:trPr>
          <w:trHeight w:val="40"/>
        </w:trPr>
        <w:tc>
          <w:tcPr>
            <w:tcW w:w="468" w:type="dxa"/>
            <w:vMerge w:val="restart"/>
          </w:tcPr>
          <w:p w14:paraId="0923157A"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3</w:t>
            </w:r>
          </w:p>
        </w:tc>
        <w:tc>
          <w:tcPr>
            <w:tcW w:w="2088" w:type="dxa"/>
            <w:vMerge w:val="restart"/>
          </w:tcPr>
          <w:p w14:paraId="21FB8FE9"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Ensure hired subcontractor firm has adequate Health and Safety (H&amp;S) protocols and procedures and that workers are trained in these protocols/procedures; if not, collaborate with subcontractor to develop procedures </w:t>
            </w:r>
            <w:r w:rsidRPr="00117C6A">
              <w:rPr>
                <w:rFonts w:ascii="Arial" w:hAnsi="Arial" w:cs="Arial"/>
                <w:sz w:val="18"/>
                <w:szCs w:val="18"/>
              </w:rPr>
              <w:lastRenderedPageBreak/>
              <w:t>and associated training for workers</w:t>
            </w:r>
          </w:p>
        </w:tc>
        <w:tc>
          <w:tcPr>
            <w:tcW w:w="1440" w:type="dxa"/>
            <w:vMerge w:val="restart"/>
          </w:tcPr>
          <w:p w14:paraId="4ACCA606" w14:textId="40FA0509" w:rsidR="00117C6A" w:rsidRPr="00117C6A" w:rsidRDefault="007973FC" w:rsidP="007973FC">
            <w:pPr>
              <w:tabs>
                <w:tab w:val="left" w:pos="0"/>
              </w:tabs>
              <w:rPr>
                <w:rFonts w:ascii="Arial" w:hAnsi="Arial" w:cs="Arial"/>
                <w:sz w:val="18"/>
                <w:szCs w:val="18"/>
              </w:rPr>
            </w:pPr>
            <w:r>
              <w:rPr>
                <w:rFonts w:ascii="Arial" w:hAnsi="Arial" w:cs="Arial"/>
                <w:sz w:val="18"/>
                <w:szCs w:val="18"/>
              </w:rPr>
              <w:lastRenderedPageBreak/>
              <w:t>Sub-contractor &amp; Project</w:t>
            </w:r>
            <w:r w:rsidR="00117C6A" w:rsidRPr="00117C6A">
              <w:rPr>
                <w:rFonts w:ascii="Arial" w:hAnsi="Arial" w:cs="Arial"/>
                <w:sz w:val="18"/>
                <w:szCs w:val="18"/>
              </w:rPr>
              <w:t xml:space="preserve"> engineering</w:t>
            </w:r>
            <w:r>
              <w:rPr>
                <w:rFonts w:ascii="Arial" w:hAnsi="Arial" w:cs="Arial"/>
                <w:sz w:val="18"/>
                <w:szCs w:val="18"/>
              </w:rPr>
              <w:t xml:space="preserve"> team (impl.); Project</w:t>
            </w:r>
            <w:r w:rsidR="00117C6A" w:rsidRPr="00117C6A">
              <w:rPr>
                <w:rFonts w:ascii="Arial" w:hAnsi="Arial" w:cs="Arial"/>
                <w:sz w:val="18"/>
                <w:szCs w:val="18"/>
              </w:rPr>
              <w:t xml:space="preserve"> EC team (monitoring)</w:t>
            </w:r>
          </w:p>
        </w:tc>
        <w:tc>
          <w:tcPr>
            <w:tcW w:w="1170" w:type="dxa"/>
            <w:vMerge w:val="restart"/>
          </w:tcPr>
          <w:p w14:paraId="280A1FDA"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 xml:space="preserve">Existence of H&amp;S procedures; site H&amp;S records </w:t>
            </w:r>
          </w:p>
        </w:tc>
        <w:tc>
          <w:tcPr>
            <w:tcW w:w="990" w:type="dxa"/>
            <w:vMerge w:val="restart"/>
          </w:tcPr>
          <w:p w14:paraId="2774C8B6" w14:textId="77777777" w:rsidR="00117C6A" w:rsidRPr="00117C6A" w:rsidRDefault="00117C6A" w:rsidP="002261B5">
            <w:pPr>
              <w:ind w:left="-18" w:right="-108"/>
              <w:rPr>
                <w:rFonts w:ascii="Arial" w:hAnsi="Arial" w:cs="Arial"/>
                <w:sz w:val="18"/>
                <w:szCs w:val="18"/>
              </w:rPr>
            </w:pPr>
            <w:r w:rsidRPr="00117C6A">
              <w:rPr>
                <w:rFonts w:ascii="Arial" w:hAnsi="Arial" w:cs="Arial"/>
                <w:sz w:val="18"/>
                <w:szCs w:val="18"/>
              </w:rPr>
              <w:t>Inspection of documents and records</w:t>
            </w:r>
          </w:p>
        </w:tc>
        <w:tc>
          <w:tcPr>
            <w:tcW w:w="1080" w:type="dxa"/>
            <w:vMerge w:val="restart"/>
          </w:tcPr>
          <w:p w14:paraId="4644B1C7"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Once (for procedures); twice a week (H&amp;S records)</w:t>
            </w:r>
          </w:p>
        </w:tc>
        <w:tc>
          <w:tcPr>
            <w:tcW w:w="1260" w:type="dxa"/>
            <w:vMerge w:val="restart"/>
          </w:tcPr>
          <w:p w14:paraId="5464F9F5"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cf. Proj. staff salaries &amp; subk budget</w:t>
            </w:r>
          </w:p>
        </w:tc>
        <w:tc>
          <w:tcPr>
            <w:tcW w:w="990" w:type="dxa"/>
          </w:tcPr>
          <w:p w14:paraId="40D5FD9A"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1</w:t>
            </w:r>
          </w:p>
        </w:tc>
        <w:tc>
          <w:tcPr>
            <w:tcW w:w="1260" w:type="dxa"/>
          </w:tcPr>
          <w:p w14:paraId="6C6ECF5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2161B7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529A297"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30F8F71E" w14:textId="77777777" w:rsidTr="007973FC">
        <w:trPr>
          <w:trHeight w:val="40"/>
        </w:trPr>
        <w:tc>
          <w:tcPr>
            <w:tcW w:w="468" w:type="dxa"/>
            <w:vMerge/>
          </w:tcPr>
          <w:p w14:paraId="32F2880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1D59437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047D2A2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50C70DC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7F6895E8"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6A4BE6D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7CE35576" w14:textId="77777777" w:rsidR="00117C6A" w:rsidRPr="00117C6A" w:rsidRDefault="00117C6A" w:rsidP="00117C6A">
            <w:pPr>
              <w:tabs>
                <w:tab w:val="left" w:pos="0"/>
              </w:tabs>
              <w:rPr>
                <w:rFonts w:ascii="Arial" w:hAnsi="Arial" w:cs="Arial"/>
                <w:sz w:val="18"/>
                <w:szCs w:val="18"/>
              </w:rPr>
            </w:pPr>
          </w:p>
        </w:tc>
        <w:tc>
          <w:tcPr>
            <w:tcW w:w="990" w:type="dxa"/>
          </w:tcPr>
          <w:p w14:paraId="38529923"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2</w:t>
            </w:r>
          </w:p>
        </w:tc>
        <w:tc>
          <w:tcPr>
            <w:tcW w:w="1260" w:type="dxa"/>
          </w:tcPr>
          <w:p w14:paraId="53C9A49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9BB01C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640047D"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07578212" w14:textId="77777777" w:rsidTr="007973FC">
        <w:trPr>
          <w:trHeight w:val="40"/>
        </w:trPr>
        <w:tc>
          <w:tcPr>
            <w:tcW w:w="468" w:type="dxa"/>
            <w:vMerge/>
          </w:tcPr>
          <w:p w14:paraId="5A2D0D3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0D60F69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5BE098C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525204A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2F8945E6"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404B4A1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23673844" w14:textId="77777777" w:rsidR="00117C6A" w:rsidRPr="00117C6A" w:rsidRDefault="00117C6A" w:rsidP="00117C6A">
            <w:pPr>
              <w:tabs>
                <w:tab w:val="left" w:pos="0"/>
              </w:tabs>
              <w:rPr>
                <w:rFonts w:ascii="Arial" w:hAnsi="Arial" w:cs="Arial"/>
                <w:sz w:val="18"/>
                <w:szCs w:val="18"/>
              </w:rPr>
            </w:pPr>
          </w:p>
        </w:tc>
        <w:tc>
          <w:tcPr>
            <w:tcW w:w="990" w:type="dxa"/>
          </w:tcPr>
          <w:p w14:paraId="49E65A99"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3</w:t>
            </w:r>
          </w:p>
        </w:tc>
        <w:tc>
          <w:tcPr>
            <w:tcW w:w="1260" w:type="dxa"/>
          </w:tcPr>
          <w:p w14:paraId="252E8DE1"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0605B29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3A18AD3"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3C450785" w14:textId="77777777" w:rsidTr="007973FC">
        <w:trPr>
          <w:trHeight w:val="40"/>
        </w:trPr>
        <w:tc>
          <w:tcPr>
            <w:tcW w:w="468" w:type="dxa"/>
            <w:vMerge/>
          </w:tcPr>
          <w:p w14:paraId="43258F9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13030773"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76418DF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4BEFDF4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4C55503A"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7FF3AC1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421CF0B3" w14:textId="77777777" w:rsidR="00117C6A" w:rsidRPr="00117C6A" w:rsidRDefault="00117C6A" w:rsidP="00117C6A">
            <w:pPr>
              <w:tabs>
                <w:tab w:val="left" w:pos="0"/>
              </w:tabs>
              <w:rPr>
                <w:rFonts w:ascii="Arial" w:hAnsi="Arial" w:cs="Arial"/>
                <w:sz w:val="18"/>
                <w:szCs w:val="18"/>
              </w:rPr>
            </w:pPr>
          </w:p>
        </w:tc>
        <w:tc>
          <w:tcPr>
            <w:tcW w:w="990" w:type="dxa"/>
          </w:tcPr>
          <w:p w14:paraId="6B4AEBDA"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4</w:t>
            </w:r>
          </w:p>
        </w:tc>
        <w:tc>
          <w:tcPr>
            <w:tcW w:w="1260" w:type="dxa"/>
          </w:tcPr>
          <w:p w14:paraId="3446E87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F50977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1CF643A"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61DD90D7" w14:textId="77777777" w:rsidTr="007973FC">
        <w:trPr>
          <w:trHeight w:val="40"/>
        </w:trPr>
        <w:tc>
          <w:tcPr>
            <w:tcW w:w="468" w:type="dxa"/>
            <w:vMerge w:val="restart"/>
          </w:tcPr>
          <w:p w14:paraId="3F3E5C4C"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4</w:t>
            </w:r>
          </w:p>
        </w:tc>
        <w:tc>
          <w:tcPr>
            <w:tcW w:w="2088" w:type="dxa"/>
            <w:vMerge w:val="restart"/>
          </w:tcPr>
          <w:p w14:paraId="5667A76D"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Limit QIP activities to normal working hours</w:t>
            </w:r>
          </w:p>
        </w:tc>
        <w:tc>
          <w:tcPr>
            <w:tcW w:w="1440" w:type="dxa"/>
            <w:vMerge w:val="restart"/>
          </w:tcPr>
          <w:p w14:paraId="618ED5F0"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Sub-contractor (impl.); Proj. EC team (monitoring)</w:t>
            </w:r>
          </w:p>
        </w:tc>
        <w:tc>
          <w:tcPr>
            <w:tcW w:w="1170" w:type="dxa"/>
            <w:vMerge w:val="restart"/>
          </w:tcPr>
          <w:p w14:paraId="3FB2541F"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Absence of work outside of normal working hours</w:t>
            </w:r>
          </w:p>
        </w:tc>
        <w:tc>
          <w:tcPr>
            <w:tcW w:w="990" w:type="dxa"/>
            <w:vMerge w:val="restart"/>
          </w:tcPr>
          <w:p w14:paraId="3751ED5F" w14:textId="77777777" w:rsidR="00117C6A" w:rsidRPr="00117C6A" w:rsidRDefault="00117C6A" w:rsidP="002261B5">
            <w:pPr>
              <w:ind w:left="-18" w:right="-108"/>
              <w:rPr>
                <w:rFonts w:ascii="Arial" w:hAnsi="Arial" w:cs="Arial"/>
                <w:sz w:val="18"/>
                <w:szCs w:val="18"/>
              </w:rPr>
            </w:pPr>
            <w:r w:rsidRPr="00117C6A">
              <w:rPr>
                <w:rFonts w:ascii="Arial" w:hAnsi="Arial" w:cs="Arial"/>
                <w:sz w:val="18"/>
                <w:szCs w:val="18"/>
              </w:rPr>
              <w:t>Work site monitoring</w:t>
            </w:r>
          </w:p>
        </w:tc>
        <w:tc>
          <w:tcPr>
            <w:tcW w:w="1080" w:type="dxa"/>
            <w:vMerge w:val="restart"/>
          </w:tcPr>
          <w:p w14:paraId="5D0C339F" w14:textId="6FA50D70" w:rsidR="00117C6A" w:rsidRPr="00117C6A" w:rsidRDefault="00F85AE5" w:rsidP="00117C6A">
            <w:pPr>
              <w:tabs>
                <w:tab w:val="left" w:pos="0"/>
              </w:tabs>
              <w:rPr>
                <w:rFonts w:ascii="Arial" w:hAnsi="Arial" w:cs="Arial"/>
                <w:sz w:val="18"/>
                <w:szCs w:val="18"/>
              </w:rPr>
            </w:pPr>
            <w:r>
              <w:rPr>
                <w:rFonts w:ascii="Arial" w:hAnsi="Arial" w:cs="Arial"/>
                <w:sz w:val="18"/>
                <w:szCs w:val="18"/>
              </w:rPr>
              <w:t>Subk daily; EC team w</w:t>
            </w:r>
            <w:r w:rsidR="00117C6A" w:rsidRPr="00117C6A">
              <w:rPr>
                <w:rFonts w:ascii="Arial" w:hAnsi="Arial" w:cs="Arial"/>
                <w:sz w:val="18"/>
                <w:szCs w:val="18"/>
              </w:rPr>
              <w:t xml:space="preserve">eekly </w:t>
            </w:r>
          </w:p>
        </w:tc>
        <w:tc>
          <w:tcPr>
            <w:tcW w:w="1260" w:type="dxa"/>
            <w:vMerge w:val="restart"/>
          </w:tcPr>
          <w:p w14:paraId="382539FF"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cf. Proj. staff salaries &amp; subk budget</w:t>
            </w:r>
          </w:p>
        </w:tc>
        <w:tc>
          <w:tcPr>
            <w:tcW w:w="990" w:type="dxa"/>
          </w:tcPr>
          <w:p w14:paraId="072EC04F"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1</w:t>
            </w:r>
          </w:p>
        </w:tc>
        <w:tc>
          <w:tcPr>
            <w:tcW w:w="1260" w:type="dxa"/>
          </w:tcPr>
          <w:p w14:paraId="279453E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0064213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C5AC8FF"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2B486363" w14:textId="77777777" w:rsidTr="007973FC">
        <w:trPr>
          <w:trHeight w:val="40"/>
        </w:trPr>
        <w:tc>
          <w:tcPr>
            <w:tcW w:w="468" w:type="dxa"/>
            <w:vMerge/>
          </w:tcPr>
          <w:p w14:paraId="0C0A64CC"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05C98DA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204CD5B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3EB01D0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05569B4B"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6690487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4839BEBF" w14:textId="77777777" w:rsidR="00117C6A" w:rsidRPr="00117C6A" w:rsidRDefault="00117C6A" w:rsidP="00117C6A">
            <w:pPr>
              <w:tabs>
                <w:tab w:val="left" w:pos="0"/>
              </w:tabs>
              <w:rPr>
                <w:rFonts w:ascii="Arial" w:hAnsi="Arial" w:cs="Arial"/>
                <w:sz w:val="18"/>
                <w:szCs w:val="18"/>
              </w:rPr>
            </w:pPr>
          </w:p>
        </w:tc>
        <w:tc>
          <w:tcPr>
            <w:tcW w:w="990" w:type="dxa"/>
          </w:tcPr>
          <w:p w14:paraId="6A578F55"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2</w:t>
            </w:r>
          </w:p>
        </w:tc>
        <w:tc>
          <w:tcPr>
            <w:tcW w:w="1260" w:type="dxa"/>
          </w:tcPr>
          <w:p w14:paraId="3C22A9F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8DE31E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F2D6354"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2C236A46" w14:textId="77777777" w:rsidTr="007973FC">
        <w:trPr>
          <w:trHeight w:val="40"/>
        </w:trPr>
        <w:tc>
          <w:tcPr>
            <w:tcW w:w="468" w:type="dxa"/>
            <w:vMerge/>
          </w:tcPr>
          <w:p w14:paraId="1319869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554CF61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048ABDA3"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5999B66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78F89E35"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74DA47F1"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7506EFF1" w14:textId="77777777" w:rsidR="00117C6A" w:rsidRPr="00117C6A" w:rsidRDefault="00117C6A" w:rsidP="00117C6A">
            <w:pPr>
              <w:tabs>
                <w:tab w:val="left" w:pos="0"/>
              </w:tabs>
              <w:rPr>
                <w:rFonts w:ascii="Arial" w:hAnsi="Arial" w:cs="Arial"/>
                <w:sz w:val="18"/>
                <w:szCs w:val="18"/>
              </w:rPr>
            </w:pPr>
          </w:p>
        </w:tc>
        <w:tc>
          <w:tcPr>
            <w:tcW w:w="990" w:type="dxa"/>
          </w:tcPr>
          <w:p w14:paraId="262FF972" w14:textId="77777777" w:rsidR="00117C6A" w:rsidRPr="00117C6A" w:rsidRDefault="00117C6A" w:rsidP="00117C6A">
            <w:pPr>
              <w:tabs>
                <w:tab w:val="left" w:pos="0"/>
              </w:tabs>
              <w:rPr>
                <w:rFonts w:ascii="Arial" w:hAnsi="Arial" w:cs="Arial"/>
                <w:sz w:val="18"/>
                <w:szCs w:val="18"/>
              </w:rPr>
            </w:pPr>
            <w:r w:rsidRPr="00117C6A">
              <w:rPr>
                <w:rFonts w:ascii="Arial" w:eastAsia="Arial" w:hAnsi="Arial" w:cs="Arial"/>
                <w:sz w:val="18"/>
                <w:szCs w:val="18"/>
              </w:rPr>
              <w:t>3</w:t>
            </w:r>
          </w:p>
        </w:tc>
        <w:tc>
          <w:tcPr>
            <w:tcW w:w="1260" w:type="dxa"/>
          </w:tcPr>
          <w:p w14:paraId="19815EDC"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320EC9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12178C7"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14BFCA3A" w14:textId="77777777" w:rsidTr="007973FC">
        <w:trPr>
          <w:trHeight w:val="40"/>
        </w:trPr>
        <w:tc>
          <w:tcPr>
            <w:tcW w:w="468" w:type="dxa"/>
            <w:vMerge/>
          </w:tcPr>
          <w:p w14:paraId="65B0BC3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4830AFE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0ED9977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4C94D34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047A07DD"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588C5E2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1C06140F" w14:textId="77777777" w:rsidR="00117C6A" w:rsidRPr="00117C6A" w:rsidRDefault="00117C6A" w:rsidP="00117C6A">
            <w:pPr>
              <w:tabs>
                <w:tab w:val="left" w:pos="0"/>
              </w:tabs>
              <w:rPr>
                <w:rFonts w:ascii="Arial" w:hAnsi="Arial" w:cs="Arial"/>
                <w:sz w:val="18"/>
                <w:szCs w:val="18"/>
              </w:rPr>
            </w:pPr>
          </w:p>
        </w:tc>
        <w:tc>
          <w:tcPr>
            <w:tcW w:w="990" w:type="dxa"/>
          </w:tcPr>
          <w:p w14:paraId="303C34E7"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4</w:t>
            </w:r>
          </w:p>
        </w:tc>
        <w:tc>
          <w:tcPr>
            <w:tcW w:w="1260" w:type="dxa"/>
          </w:tcPr>
          <w:p w14:paraId="10C6574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40E7AE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A8E00C1"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6D2670CD" w14:textId="77777777" w:rsidTr="007973FC">
        <w:trPr>
          <w:trHeight w:val="40"/>
        </w:trPr>
        <w:tc>
          <w:tcPr>
            <w:tcW w:w="468" w:type="dxa"/>
            <w:vMerge w:val="restart"/>
          </w:tcPr>
          <w:p w14:paraId="1CBDCBF2"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5</w:t>
            </w:r>
          </w:p>
        </w:tc>
        <w:tc>
          <w:tcPr>
            <w:tcW w:w="2088" w:type="dxa"/>
            <w:vMerge w:val="restart"/>
          </w:tcPr>
          <w:p w14:paraId="3845B138"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Wet or dampen well yard grounds and the unpaved road before the delivery of materials and equipment</w:t>
            </w:r>
          </w:p>
        </w:tc>
        <w:tc>
          <w:tcPr>
            <w:tcW w:w="1440" w:type="dxa"/>
            <w:vMerge w:val="restart"/>
          </w:tcPr>
          <w:p w14:paraId="64AC94EC"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Sub-contractor (impl.); Proj. EC team (monitoring)</w:t>
            </w:r>
          </w:p>
        </w:tc>
        <w:tc>
          <w:tcPr>
            <w:tcW w:w="1170" w:type="dxa"/>
            <w:vMerge w:val="restart"/>
          </w:tcPr>
          <w:p w14:paraId="4BDA0AEF"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Wet or damp grounds</w:t>
            </w:r>
          </w:p>
        </w:tc>
        <w:tc>
          <w:tcPr>
            <w:tcW w:w="990" w:type="dxa"/>
            <w:vMerge w:val="restart"/>
          </w:tcPr>
          <w:p w14:paraId="06E24D91" w14:textId="77777777" w:rsidR="00117C6A" w:rsidRPr="00117C6A" w:rsidRDefault="00117C6A" w:rsidP="002261B5">
            <w:pPr>
              <w:widowControl w:val="0"/>
              <w:spacing w:line="276" w:lineRule="auto"/>
              <w:ind w:left="-18" w:right="-108"/>
              <w:rPr>
                <w:rFonts w:ascii="Arial" w:hAnsi="Arial" w:cs="Arial"/>
                <w:sz w:val="18"/>
                <w:szCs w:val="18"/>
              </w:rPr>
            </w:pPr>
            <w:r w:rsidRPr="00117C6A">
              <w:rPr>
                <w:rFonts w:ascii="Arial" w:hAnsi="Arial" w:cs="Arial"/>
                <w:sz w:val="18"/>
                <w:szCs w:val="18"/>
              </w:rPr>
              <w:t>Work site monitoring</w:t>
            </w:r>
          </w:p>
        </w:tc>
        <w:tc>
          <w:tcPr>
            <w:tcW w:w="1080" w:type="dxa"/>
            <w:vMerge w:val="restart"/>
          </w:tcPr>
          <w:p w14:paraId="32C665E1" w14:textId="1D0A1C55" w:rsidR="00117C6A" w:rsidRPr="00117C6A" w:rsidRDefault="000B4993" w:rsidP="00117C6A">
            <w:pPr>
              <w:widowControl w:val="0"/>
              <w:tabs>
                <w:tab w:val="left" w:pos="0"/>
              </w:tabs>
              <w:spacing w:line="276" w:lineRule="auto"/>
              <w:rPr>
                <w:rFonts w:ascii="Arial" w:hAnsi="Arial" w:cs="Arial"/>
                <w:sz w:val="18"/>
                <w:szCs w:val="18"/>
              </w:rPr>
            </w:pPr>
            <w:r>
              <w:rPr>
                <w:rFonts w:ascii="Arial" w:hAnsi="Arial" w:cs="Arial"/>
                <w:sz w:val="18"/>
                <w:szCs w:val="18"/>
              </w:rPr>
              <w:t>Subk as needed; EC team t</w:t>
            </w:r>
            <w:r w:rsidR="00117C6A" w:rsidRPr="00117C6A">
              <w:rPr>
                <w:rFonts w:ascii="Arial" w:hAnsi="Arial" w:cs="Arial"/>
                <w:sz w:val="18"/>
                <w:szCs w:val="18"/>
              </w:rPr>
              <w:t>wice a week</w:t>
            </w:r>
          </w:p>
        </w:tc>
        <w:tc>
          <w:tcPr>
            <w:tcW w:w="1260" w:type="dxa"/>
            <w:vMerge w:val="restart"/>
          </w:tcPr>
          <w:p w14:paraId="003F370B"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cf. Proj. staff salaries &amp; subk budget</w:t>
            </w:r>
          </w:p>
        </w:tc>
        <w:tc>
          <w:tcPr>
            <w:tcW w:w="990" w:type="dxa"/>
          </w:tcPr>
          <w:p w14:paraId="142F4D5B"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1</w:t>
            </w:r>
          </w:p>
        </w:tc>
        <w:tc>
          <w:tcPr>
            <w:tcW w:w="1260" w:type="dxa"/>
          </w:tcPr>
          <w:p w14:paraId="75B763E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780F7A3"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49A8D5FF"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092A7C63" w14:textId="77777777" w:rsidTr="007973FC">
        <w:trPr>
          <w:trHeight w:val="40"/>
        </w:trPr>
        <w:tc>
          <w:tcPr>
            <w:tcW w:w="468" w:type="dxa"/>
            <w:vMerge/>
          </w:tcPr>
          <w:p w14:paraId="76C2482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1656FEB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2276D11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4340C0B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262EFAE3"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735BA35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1D962862" w14:textId="77777777" w:rsidR="00117C6A" w:rsidRPr="00117C6A" w:rsidRDefault="00117C6A" w:rsidP="00117C6A">
            <w:pPr>
              <w:tabs>
                <w:tab w:val="left" w:pos="0"/>
              </w:tabs>
              <w:rPr>
                <w:rFonts w:ascii="Arial" w:hAnsi="Arial" w:cs="Arial"/>
                <w:sz w:val="18"/>
                <w:szCs w:val="18"/>
              </w:rPr>
            </w:pPr>
          </w:p>
        </w:tc>
        <w:tc>
          <w:tcPr>
            <w:tcW w:w="990" w:type="dxa"/>
          </w:tcPr>
          <w:p w14:paraId="2498011C"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2</w:t>
            </w:r>
          </w:p>
        </w:tc>
        <w:tc>
          <w:tcPr>
            <w:tcW w:w="1260" w:type="dxa"/>
          </w:tcPr>
          <w:p w14:paraId="766F49E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6737F6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37EC8EAE"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59F4A035" w14:textId="77777777" w:rsidTr="007973FC">
        <w:trPr>
          <w:trHeight w:val="40"/>
        </w:trPr>
        <w:tc>
          <w:tcPr>
            <w:tcW w:w="468" w:type="dxa"/>
            <w:vMerge/>
          </w:tcPr>
          <w:p w14:paraId="3DF286E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1C2E3AD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349310C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08F8A77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463D915E"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42FE96C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3BEAD251" w14:textId="77777777" w:rsidR="00117C6A" w:rsidRPr="00117C6A" w:rsidRDefault="00117C6A" w:rsidP="00117C6A">
            <w:pPr>
              <w:tabs>
                <w:tab w:val="left" w:pos="0"/>
              </w:tabs>
              <w:rPr>
                <w:rFonts w:ascii="Arial" w:hAnsi="Arial" w:cs="Arial"/>
                <w:sz w:val="18"/>
                <w:szCs w:val="18"/>
              </w:rPr>
            </w:pPr>
          </w:p>
        </w:tc>
        <w:tc>
          <w:tcPr>
            <w:tcW w:w="990" w:type="dxa"/>
          </w:tcPr>
          <w:p w14:paraId="3A934398"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3</w:t>
            </w:r>
          </w:p>
        </w:tc>
        <w:tc>
          <w:tcPr>
            <w:tcW w:w="1260" w:type="dxa"/>
          </w:tcPr>
          <w:p w14:paraId="3E94F3B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356709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62B65FE"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723B6358" w14:textId="77777777" w:rsidTr="007973FC">
        <w:trPr>
          <w:trHeight w:val="40"/>
        </w:trPr>
        <w:tc>
          <w:tcPr>
            <w:tcW w:w="468" w:type="dxa"/>
            <w:vMerge/>
          </w:tcPr>
          <w:p w14:paraId="18B2F06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23BDE03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464F38F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6848D17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4C98A07D"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1651C89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5A88C88E" w14:textId="77777777" w:rsidR="00117C6A" w:rsidRPr="00117C6A" w:rsidRDefault="00117C6A" w:rsidP="00117C6A">
            <w:pPr>
              <w:tabs>
                <w:tab w:val="left" w:pos="0"/>
              </w:tabs>
              <w:rPr>
                <w:rFonts w:ascii="Arial" w:hAnsi="Arial" w:cs="Arial"/>
                <w:sz w:val="18"/>
                <w:szCs w:val="18"/>
              </w:rPr>
            </w:pPr>
          </w:p>
        </w:tc>
        <w:tc>
          <w:tcPr>
            <w:tcW w:w="990" w:type="dxa"/>
          </w:tcPr>
          <w:p w14:paraId="4C82D3EA"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4</w:t>
            </w:r>
          </w:p>
        </w:tc>
        <w:tc>
          <w:tcPr>
            <w:tcW w:w="1260" w:type="dxa"/>
          </w:tcPr>
          <w:p w14:paraId="52089A2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F0F152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0AB2F1D"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2B8AF017" w14:textId="77777777" w:rsidTr="007973FC">
        <w:trPr>
          <w:trHeight w:val="40"/>
        </w:trPr>
        <w:tc>
          <w:tcPr>
            <w:tcW w:w="468" w:type="dxa"/>
            <w:vMerge w:val="restart"/>
          </w:tcPr>
          <w:p w14:paraId="6B5F11E4"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6</w:t>
            </w:r>
          </w:p>
        </w:tc>
        <w:tc>
          <w:tcPr>
            <w:tcW w:w="2088" w:type="dxa"/>
            <w:vMerge w:val="restart"/>
          </w:tcPr>
          <w:p w14:paraId="393E3976"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Submit QIP specification and design documents to USAID for approval</w:t>
            </w:r>
          </w:p>
        </w:tc>
        <w:tc>
          <w:tcPr>
            <w:tcW w:w="1440" w:type="dxa"/>
            <w:vMerge w:val="restart"/>
          </w:tcPr>
          <w:p w14:paraId="232F316C"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Proj. engineering team</w:t>
            </w:r>
          </w:p>
        </w:tc>
        <w:tc>
          <w:tcPr>
            <w:tcW w:w="1170" w:type="dxa"/>
            <w:vMerge w:val="restart"/>
          </w:tcPr>
          <w:p w14:paraId="6487AFA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Existence of documents</w:t>
            </w:r>
          </w:p>
        </w:tc>
        <w:tc>
          <w:tcPr>
            <w:tcW w:w="990" w:type="dxa"/>
            <w:vMerge w:val="restart"/>
          </w:tcPr>
          <w:p w14:paraId="4469CAEB" w14:textId="77777777" w:rsidR="00117C6A" w:rsidRPr="00117C6A" w:rsidRDefault="00117C6A" w:rsidP="002261B5">
            <w:pPr>
              <w:ind w:left="-18" w:right="-108"/>
              <w:rPr>
                <w:rFonts w:ascii="Arial" w:hAnsi="Arial" w:cs="Arial"/>
                <w:sz w:val="18"/>
                <w:szCs w:val="18"/>
              </w:rPr>
            </w:pPr>
            <w:r w:rsidRPr="00117C6A">
              <w:rPr>
                <w:rFonts w:ascii="Arial" w:hAnsi="Arial" w:cs="Arial"/>
                <w:sz w:val="18"/>
                <w:szCs w:val="18"/>
              </w:rPr>
              <w:t>Inspection of documents</w:t>
            </w:r>
          </w:p>
        </w:tc>
        <w:tc>
          <w:tcPr>
            <w:tcW w:w="1080" w:type="dxa"/>
            <w:vMerge w:val="restart"/>
          </w:tcPr>
          <w:p w14:paraId="299A76E2"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Once (prior to commcmt. of subk work)</w:t>
            </w:r>
          </w:p>
        </w:tc>
        <w:tc>
          <w:tcPr>
            <w:tcW w:w="1260" w:type="dxa"/>
            <w:vMerge w:val="restart"/>
          </w:tcPr>
          <w:p w14:paraId="25CF89F4" w14:textId="0F39F555"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cf. Pr</w:t>
            </w:r>
            <w:r w:rsidR="004038EE">
              <w:rPr>
                <w:rFonts w:ascii="Arial" w:hAnsi="Arial" w:cs="Arial"/>
                <w:sz w:val="18"/>
                <w:szCs w:val="18"/>
              </w:rPr>
              <w:t>oj. staff salaries</w:t>
            </w:r>
          </w:p>
        </w:tc>
        <w:tc>
          <w:tcPr>
            <w:tcW w:w="990" w:type="dxa"/>
          </w:tcPr>
          <w:p w14:paraId="25EC24EB"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1</w:t>
            </w:r>
          </w:p>
        </w:tc>
        <w:tc>
          <w:tcPr>
            <w:tcW w:w="1260" w:type="dxa"/>
          </w:tcPr>
          <w:p w14:paraId="6F51059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25050D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E3B146A"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4C20EE43" w14:textId="77777777" w:rsidTr="007973FC">
        <w:trPr>
          <w:trHeight w:val="40"/>
        </w:trPr>
        <w:tc>
          <w:tcPr>
            <w:tcW w:w="468" w:type="dxa"/>
            <w:vMerge/>
          </w:tcPr>
          <w:p w14:paraId="0C29641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2AF0C57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71D4C95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0B3CD74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381BECDA"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225A3F2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7B35EB2C" w14:textId="77777777" w:rsidR="00117C6A" w:rsidRPr="00117C6A" w:rsidRDefault="00117C6A" w:rsidP="00117C6A">
            <w:pPr>
              <w:tabs>
                <w:tab w:val="left" w:pos="0"/>
              </w:tabs>
              <w:rPr>
                <w:rFonts w:ascii="Arial" w:hAnsi="Arial" w:cs="Arial"/>
                <w:sz w:val="18"/>
                <w:szCs w:val="18"/>
              </w:rPr>
            </w:pPr>
          </w:p>
        </w:tc>
        <w:tc>
          <w:tcPr>
            <w:tcW w:w="990" w:type="dxa"/>
          </w:tcPr>
          <w:p w14:paraId="5E8BEAAC"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2</w:t>
            </w:r>
          </w:p>
        </w:tc>
        <w:tc>
          <w:tcPr>
            <w:tcW w:w="1260" w:type="dxa"/>
          </w:tcPr>
          <w:p w14:paraId="38B6B3B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418FDD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DCE3DAD"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239377E8" w14:textId="77777777" w:rsidTr="007973FC">
        <w:trPr>
          <w:trHeight w:val="40"/>
        </w:trPr>
        <w:tc>
          <w:tcPr>
            <w:tcW w:w="468" w:type="dxa"/>
            <w:vMerge/>
          </w:tcPr>
          <w:p w14:paraId="2661671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01BBD22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1D79763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57B7D16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41E83AB9"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0521A5C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76E24DBC" w14:textId="77777777" w:rsidR="00117C6A" w:rsidRPr="00117C6A" w:rsidRDefault="00117C6A" w:rsidP="00117C6A">
            <w:pPr>
              <w:tabs>
                <w:tab w:val="left" w:pos="0"/>
              </w:tabs>
              <w:rPr>
                <w:rFonts w:ascii="Arial" w:hAnsi="Arial" w:cs="Arial"/>
                <w:sz w:val="18"/>
                <w:szCs w:val="18"/>
              </w:rPr>
            </w:pPr>
          </w:p>
        </w:tc>
        <w:tc>
          <w:tcPr>
            <w:tcW w:w="990" w:type="dxa"/>
          </w:tcPr>
          <w:p w14:paraId="62CD2233"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3</w:t>
            </w:r>
          </w:p>
        </w:tc>
        <w:tc>
          <w:tcPr>
            <w:tcW w:w="1260" w:type="dxa"/>
          </w:tcPr>
          <w:p w14:paraId="72A5F6E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63FF2B0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4F239838"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13967120" w14:textId="77777777" w:rsidTr="007973FC">
        <w:trPr>
          <w:trHeight w:val="40"/>
        </w:trPr>
        <w:tc>
          <w:tcPr>
            <w:tcW w:w="468" w:type="dxa"/>
            <w:vMerge/>
          </w:tcPr>
          <w:p w14:paraId="6B6BD7C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23418E43"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24FB772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5E180D8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5BCCE55D"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5E880663"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2369E97F" w14:textId="77777777" w:rsidR="00117C6A" w:rsidRPr="00117C6A" w:rsidRDefault="00117C6A" w:rsidP="00117C6A">
            <w:pPr>
              <w:tabs>
                <w:tab w:val="left" w:pos="0"/>
              </w:tabs>
              <w:rPr>
                <w:rFonts w:ascii="Arial" w:hAnsi="Arial" w:cs="Arial"/>
                <w:sz w:val="18"/>
                <w:szCs w:val="18"/>
              </w:rPr>
            </w:pPr>
          </w:p>
        </w:tc>
        <w:tc>
          <w:tcPr>
            <w:tcW w:w="990" w:type="dxa"/>
          </w:tcPr>
          <w:p w14:paraId="312F6556"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4</w:t>
            </w:r>
          </w:p>
        </w:tc>
        <w:tc>
          <w:tcPr>
            <w:tcW w:w="1260" w:type="dxa"/>
          </w:tcPr>
          <w:p w14:paraId="024F509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37D2604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CC38372"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0A9E6DCD" w14:textId="77777777" w:rsidTr="007973FC">
        <w:trPr>
          <w:trHeight w:val="40"/>
        </w:trPr>
        <w:tc>
          <w:tcPr>
            <w:tcW w:w="468" w:type="dxa"/>
            <w:vMerge w:val="restart"/>
          </w:tcPr>
          <w:p w14:paraId="0D7EA1C2"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7</w:t>
            </w:r>
          </w:p>
        </w:tc>
        <w:tc>
          <w:tcPr>
            <w:tcW w:w="2088" w:type="dxa"/>
            <w:vMerge w:val="restart"/>
          </w:tcPr>
          <w:p w14:paraId="4E104DBE" w14:textId="02B26604"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Conduct frequent monitoring of the water levels in both the F1 and F2 borehole</w:t>
            </w:r>
            <w:r w:rsidR="00C91A10">
              <w:rPr>
                <w:rFonts w:ascii="Arial" w:hAnsi="Arial" w:cs="Arial"/>
                <w:sz w:val="18"/>
                <w:szCs w:val="18"/>
              </w:rPr>
              <w:t xml:space="preserve"> well</w:t>
            </w:r>
            <w:r w:rsidRPr="00117C6A">
              <w:rPr>
                <w:rFonts w:ascii="Arial" w:hAnsi="Arial" w:cs="Arial"/>
                <w:sz w:val="18"/>
                <w:szCs w:val="18"/>
              </w:rPr>
              <w:t>s and adjust pumping regimes as necessary</w:t>
            </w:r>
          </w:p>
        </w:tc>
        <w:tc>
          <w:tcPr>
            <w:tcW w:w="1440" w:type="dxa"/>
            <w:vMerge w:val="restart"/>
          </w:tcPr>
          <w:p w14:paraId="628349B0"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Sub-contractor (impl.); Proj. EC team (monitoring)</w:t>
            </w:r>
          </w:p>
        </w:tc>
        <w:tc>
          <w:tcPr>
            <w:tcW w:w="1170" w:type="dxa"/>
            <w:vMerge w:val="restart"/>
          </w:tcPr>
          <w:p w14:paraId="61AED2B5"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Monitoring records</w:t>
            </w:r>
          </w:p>
        </w:tc>
        <w:tc>
          <w:tcPr>
            <w:tcW w:w="990" w:type="dxa"/>
            <w:vMerge w:val="restart"/>
          </w:tcPr>
          <w:p w14:paraId="0AD64791" w14:textId="77777777" w:rsidR="00117C6A" w:rsidRPr="00117C6A" w:rsidRDefault="00117C6A" w:rsidP="002261B5">
            <w:pPr>
              <w:widowControl w:val="0"/>
              <w:spacing w:line="276" w:lineRule="auto"/>
              <w:ind w:left="-18" w:right="-108"/>
              <w:rPr>
                <w:rFonts w:ascii="Arial" w:hAnsi="Arial" w:cs="Arial"/>
                <w:sz w:val="18"/>
                <w:szCs w:val="18"/>
              </w:rPr>
            </w:pPr>
            <w:r w:rsidRPr="00117C6A">
              <w:rPr>
                <w:rFonts w:ascii="Arial" w:hAnsi="Arial" w:cs="Arial"/>
                <w:sz w:val="18"/>
                <w:szCs w:val="18"/>
              </w:rPr>
              <w:t>Inspection of records</w:t>
            </w:r>
          </w:p>
        </w:tc>
        <w:tc>
          <w:tcPr>
            <w:tcW w:w="1080" w:type="dxa"/>
            <w:vMerge w:val="restart"/>
          </w:tcPr>
          <w:p w14:paraId="59844909" w14:textId="22BEDA5C" w:rsidR="00117C6A" w:rsidRPr="00117C6A" w:rsidRDefault="00803726" w:rsidP="00117C6A">
            <w:pPr>
              <w:widowControl w:val="0"/>
              <w:tabs>
                <w:tab w:val="left" w:pos="0"/>
              </w:tabs>
              <w:spacing w:line="276" w:lineRule="auto"/>
              <w:rPr>
                <w:rFonts w:ascii="Arial" w:hAnsi="Arial" w:cs="Arial"/>
                <w:sz w:val="18"/>
                <w:szCs w:val="18"/>
              </w:rPr>
            </w:pPr>
            <w:r>
              <w:rPr>
                <w:rFonts w:ascii="Arial" w:hAnsi="Arial" w:cs="Arial"/>
                <w:sz w:val="18"/>
                <w:szCs w:val="18"/>
              </w:rPr>
              <w:t>Subk as needed; EC team t</w:t>
            </w:r>
            <w:r w:rsidR="00117C6A" w:rsidRPr="00117C6A">
              <w:rPr>
                <w:rFonts w:ascii="Arial" w:hAnsi="Arial" w:cs="Arial"/>
                <w:sz w:val="18"/>
                <w:szCs w:val="18"/>
              </w:rPr>
              <w:t>wice a week</w:t>
            </w:r>
          </w:p>
        </w:tc>
        <w:tc>
          <w:tcPr>
            <w:tcW w:w="1260" w:type="dxa"/>
            <w:vMerge w:val="restart"/>
          </w:tcPr>
          <w:p w14:paraId="42F2C36C"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cf. Proj. staff salaries &amp; subk budget</w:t>
            </w:r>
          </w:p>
        </w:tc>
        <w:tc>
          <w:tcPr>
            <w:tcW w:w="990" w:type="dxa"/>
          </w:tcPr>
          <w:p w14:paraId="763FE850"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1</w:t>
            </w:r>
          </w:p>
        </w:tc>
        <w:tc>
          <w:tcPr>
            <w:tcW w:w="1260" w:type="dxa"/>
          </w:tcPr>
          <w:p w14:paraId="0CC03C5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45D802C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0AEEEA47"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2497A285" w14:textId="77777777" w:rsidTr="007973FC">
        <w:trPr>
          <w:trHeight w:val="40"/>
        </w:trPr>
        <w:tc>
          <w:tcPr>
            <w:tcW w:w="468" w:type="dxa"/>
            <w:vMerge/>
          </w:tcPr>
          <w:p w14:paraId="7AE71A4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0EE8EB1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188FB99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5CCF5601"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19234C24"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7A2CCA81"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2361B75E" w14:textId="77777777" w:rsidR="00117C6A" w:rsidRPr="00117C6A" w:rsidRDefault="00117C6A" w:rsidP="00117C6A">
            <w:pPr>
              <w:tabs>
                <w:tab w:val="left" w:pos="0"/>
              </w:tabs>
              <w:rPr>
                <w:rFonts w:ascii="Arial" w:hAnsi="Arial" w:cs="Arial"/>
                <w:sz w:val="18"/>
                <w:szCs w:val="18"/>
              </w:rPr>
            </w:pPr>
          </w:p>
        </w:tc>
        <w:tc>
          <w:tcPr>
            <w:tcW w:w="990" w:type="dxa"/>
          </w:tcPr>
          <w:p w14:paraId="76C45867"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2</w:t>
            </w:r>
          </w:p>
        </w:tc>
        <w:tc>
          <w:tcPr>
            <w:tcW w:w="1260" w:type="dxa"/>
          </w:tcPr>
          <w:p w14:paraId="65805DA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0895C1C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43807FE"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50476562" w14:textId="77777777" w:rsidTr="007973FC">
        <w:trPr>
          <w:trHeight w:val="40"/>
        </w:trPr>
        <w:tc>
          <w:tcPr>
            <w:tcW w:w="468" w:type="dxa"/>
            <w:vMerge/>
          </w:tcPr>
          <w:p w14:paraId="68429CE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5E8A7341"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007471F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0E43B831"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56FDE586"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655B341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76EA0F73" w14:textId="77777777" w:rsidR="00117C6A" w:rsidRPr="00117C6A" w:rsidRDefault="00117C6A" w:rsidP="00117C6A">
            <w:pPr>
              <w:tabs>
                <w:tab w:val="left" w:pos="0"/>
              </w:tabs>
              <w:rPr>
                <w:rFonts w:ascii="Arial" w:hAnsi="Arial" w:cs="Arial"/>
                <w:sz w:val="18"/>
                <w:szCs w:val="18"/>
              </w:rPr>
            </w:pPr>
          </w:p>
        </w:tc>
        <w:tc>
          <w:tcPr>
            <w:tcW w:w="990" w:type="dxa"/>
          </w:tcPr>
          <w:p w14:paraId="0C5F985B"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3</w:t>
            </w:r>
          </w:p>
        </w:tc>
        <w:tc>
          <w:tcPr>
            <w:tcW w:w="1260" w:type="dxa"/>
          </w:tcPr>
          <w:p w14:paraId="4A648BF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0E5B33D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BE08B28"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2CA4EA14" w14:textId="77777777" w:rsidTr="007973FC">
        <w:trPr>
          <w:trHeight w:val="40"/>
        </w:trPr>
        <w:tc>
          <w:tcPr>
            <w:tcW w:w="468" w:type="dxa"/>
            <w:vMerge/>
          </w:tcPr>
          <w:p w14:paraId="5E09310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21A9A30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03DFBE6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39972E4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77D67B75"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7A4B1D6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2EB3F9D2" w14:textId="77777777" w:rsidR="00117C6A" w:rsidRPr="00117C6A" w:rsidRDefault="00117C6A" w:rsidP="00117C6A">
            <w:pPr>
              <w:tabs>
                <w:tab w:val="left" w:pos="0"/>
              </w:tabs>
              <w:rPr>
                <w:rFonts w:ascii="Arial" w:hAnsi="Arial" w:cs="Arial"/>
                <w:sz w:val="18"/>
                <w:szCs w:val="18"/>
              </w:rPr>
            </w:pPr>
          </w:p>
        </w:tc>
        <w:tc>
          <w:tcPr>
            <w:tcW w:w="990" w:type="dxa"/>
          </w:tcPr>
          <w:p w14:paraId="4983BB70"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4</w:t>
            </w:r>
          </w:p>
        </w:tc>
        <w:tc>
          <w:tcPr>
            <w:tcW w:w="1260" w:type="dxa"/>
          </w:tcPr>
          <w:p w14:paraId="5DBAA2D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C05BBD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6304079C"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2C1C0940" w14:textId="77777777" w:rsidTr="007973FC">
        <w:trPr>
          <w:trHeight w:val="40"/>
        </w:trPr>
        <w:tc>
          <w:tcPr>
            <w:tcW w:w="468" w:type="dxa"/>
            <w:vMerge w:val="restart"/>
          </w:tcPr>
          <w:p w14:paraId="4DB4C526"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8</w:t>
            </w:r>
          </w:p>
        </w:tc>
        <w:tc>
          <w:tcPr>
            <w:tcW w:w="2088" w:type="dxa"/>
            <w:vMerge w:val="restart"/>
          </w:tcPr>
          <w:p w14:paraId="2AFC3260"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Include detailed guidelines on pumping duration and adjusted regimes in the Site Operations Manual and CTE training sessions</w:t>
            </w:r>
          </w:p>
        </w:tc>
        <w:tc>
          <w:tcPr>
            <w:tcW w:w="1440" w:type="dxa"/>
            <w:vMerge w:val="restart"/>
          </w:tcPr>
          <w:p w14:paraId="2825521C"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Proj. engineering team</w:t>
            </w:r>
          </w:p>
        </w:tc>
        <w:tc>
          <w:tcPr>
            <w:tcW w:w="1170" w:type="dxa"/>
            <w:vMerge w:val="restart"/>
          </w:tcPr>
          <w:p w14:paraId="3ACBCFB8"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Existence of Site Operations Manual &amp; content; training records</w:t>
            </w:r>
          </w:p>
        </w:tc>
        <w:tc>
          <w:tcPr>
            <w:tcW w:w="990" w:type="dxa"/>
            <w:vMerge w:val="restart"/>
          </w:tcPr>
          <w:p w14:paraId="37EC8DA0" w14:textId="77777777" w:rsidR="00117C6A" w:rsidRPr="00117C6A" w:rsidRDefault="00117C6A" w:rsidP="002261B5">
            <w:pPr>
              <w:widowControl w:val="0"/>
              <w:spacing w:line="276" w:lineRule="auto"/>
              <w:ind w:left="-18" w:right="-108"/>
              <w:rPr>
                <w:rFonts w:ascii="Arial" w:hAnsi="Arial" w:cs="Arial"/>
                <w:sz w:val="18"/>
                <w:szCs w:val="18"/>
              </w:rPr>
            </w:pPr>
            <w:r w:rsidRPr="00117C6A">
              <w:rPr>
                <w:rFonts w:ascii="Arial" w:hAnsi="Arial" w:cs="Arial"/>
                <w:sz w:val="18"/>
                <w:szCs w:val="18"/>
              </w:rPr>
              <w:t>Inspection of Site Operations Manual and training records</w:t>
            </w:r>
          </w:p>
        </w:tc>
        <w:tc>
          <w:tcPr>
            <w:tcW w:w="1080" w:type="dxa"/>
            <w:vMerge w:val="restart"/>
          </w:tcPr>
          <w:p w14:paraId="09020D6B"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Once for Site Operations Manual; weekly (once training begins)</w:t>
            </w:r>
          </w:p>
        </w:tc>
        <w:tc>
          <w:tcPr>
            <w:tcW w:w="1260" w:type="dxa"/>
            <w:vMerge w:val="restart"/>
          </w:tcPr>
          <w:p w14:paraId="2EC970A1" w14:textId="3B2D7468"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cf. Pr</w:t>
            </w:r>
            <w:r w:rsidR="004038EE">
              <w:rPr>
                <w:rFonts w:ascii="Arial" w:hAnsi="Arial" w:cs="Arial"/>
                <w:sz w:val="18"/>
                <w:szCs w:val="18"/>
              </w:rPr>
              <w:t>oj. staff salaries</w:t>
            </w:r>
          </w:p>
        </w:tc>
        <w:tc>
          <w:tcPr>
            <w:tcW w:w="990" w:type="dxa"/>
          </w:tcPr>
          <w:p w14:paraId="00F29128"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1</w:t>
            </w:r>
          </w:p>
        </w:tc>
        <w:tc>
          <w:tcPr>
            <w:tcW w:w="1260" w:type="dxa"/>
          </w:tcPr>
          <w:p w14:paraId="74B755A3"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385D5191"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6F0EF6B9"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385C7591" w14:textId="77777777" w:rsidTr="007973FC">
        <w:trPr>
          <w:trHeight w:val="40"/>
        </w:trPr>
        <w:tc>
          <w:tcPr>
            <w:tcW w:w="468" w:type="dxa"/>
            <w:vMerge/>
          </w:tcPr>
          <w:p w14:paraId="4A9BA16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4F8C05B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49C4561C"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0C284A1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00AF06A3"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559E4A1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348E55DD" w14:textId="77777777" w:rsidR="00117C6A" w:rsidRPr="00117C6A" w:rsidRDefault="00117C6A" w:rsidP="00117C6A">
            <w:pPr>
              <w:tabs>
                <w:tab w:val="left" w:pos="0"/>
              </w:tabs>
              <w:rPr>
                <w:rFonts w:ascii="Arial" w:hAnsi="Arial" w:cs="Arial"/>
                <w:sz w:val="18"/>
                <w:szCs w:val="18"/>
              </w:rPr>
            </w:pPr>
          </w:p>
        </w:tc>
        <w:tc>
          <w:tcPr>
            <w:tcW w:w="990" w:type="dxa"/>
          </w:tcPr>
          <w:p w14:paraId="5380D2FB"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2</w:t>
            </w:r>
          </w:p>
        </w:tc>
        <w:tc>
          <w:tcPr>
            <w:tcW w:w="1260" w:type="dxa"/>
          </w:tcPr>
          <w:p w14:paraId="102ABCE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29DBBF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0840C89A"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7AC8D495" w14:textId="77777777" w:rsidTr="007973FC">
        <w:trPr>
          <w:trHeight w:val="40"/>
        </w:trPr>
        <w:tc>
          <w:tcPr>
            <w:tcW w:w="468" w:type="dxa"/>
            <w:vMerge/>
          </w:tcPr>
          <w:p w14:paraId="4E17094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64CCAFB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1B7D795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37A4B621"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44EBDA51"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2723367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0CED08F7" w14:textId="77777777" w:rsidR="00117C6A" w:rsidRPr="00117C6A" w:rsidRDefault="00117C6A" w:rsidP="00117C6A">
            <w:pPr>
              <w:tabs>
                <w:tab w:val="left" w:pos="0"/>
              </w:tabs>
              <w:rPr>
                <w:rFonts w:ascii="Arial" w:hAnsi="Arial" w:cs="Arial"/>
                <w:sz w:val="18"/>
                <w:szCs w:val="18"/>
              </w:rPr>
            </w:pPr>
          </w:p>
        </w:tc>
        <w:tc>
          <w:tcPr>
            <w:tcW w:w="990" w:type="dxa"/>
          </w:tcPr>
          <w:p w14:paraId="7C7D92C4"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3</w:t>
            </w:r>
          </w:p>
        </w:tc>
        <w:tc>
          <w:tcPr>
            <w:tcW w:w="1260" w:type="dxa"/>
          </w:tcPr>
          <w:p w14:paraId="78745B6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2E304A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A35BE0C"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57A96226" w14:textId="77777777" w:rsidTr="007973FC">
        <w:trPr>
          <w:trHeight w:val="40"/>
        </w:trPr>
        <w:tc>
          <w:tcPr>
            <w:tcW w:w="468" w:type="dxa"/>
            <w:vMerge/>
          </w:tcPr>
          <w:p w14:paraId="05904CA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0BD91AC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22E6018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6CD5E78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651FB1BB"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0BF239A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669AE35B" w14:textId="77777777" w:rsidR="00117C6A" w:rsidRPr="00117C6A" w:rsidRDefault="00117C6A" w:rsidP="00117C6A">
            <w:pPr>
              <w:tabs>
                <w:tab w:val="left" w:pos="0"/>
              </w:tabs>
              <w:rPr>
                <w:rFonts w:ascii="Arial" w:hAnsi="Arial" w:cs="Arial"/>
                <w:sz w:val="18"/>
                <w:szCs w:val="18"/>
              </w:rPr>
            </w:pPr>
          </w:p>
        </w:tc>
        <w:tc>
          <w:tcPr>
            <w:tcW w:w="990" w:type="dxa"/>
          </w:tcPr>
          <w:p w14:paraId="5F110787"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4</w:t>
            </w:r>
          </w:p>
        </w:tc>
        <w:tc>
          <w:tcPr>
            <w:tcW w:w="1260" w:type="dxa"/>
          </w:tcPr>
          <w:p w14:paraId="2B5AAE5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0DF39D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EB9C438"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0F26777B" w14:textId="77777777" w:rsidTr="007973FC">
        <w:trPr>
          <w:trHeight w:val="40"/>
        </w:trPr>
        <w:tc>
          <w:tcPr>
            <w:tcW w:w="468" w:type="dxa"/>
            <w:vMerge w:val="restart"/>
          </w:tcPr>
          <w:p w14:paraId="1827226D"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9</w:t>
            </w:r>
          </w:p>
        </w:tc>
        <w:tc>
          <w:tcPr>
            <w:tcW w:w="2088" w:type="dxa"/>
            <w:vMerge w:val="restart"/>
          </w:tcPr>
          <w:p w14:paraId="3060622D" w14:textId="3F030C1B"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Ensure electric po</w:t>
            </w:r>
            <w:r w:rsidR="00511A1B">
              <w:rPr>
                <w:rFonts w:ascii="Arial" w:hAnsi="Arial" w:cs="Arial"/>
                <w:sz w:val="18"/>
                <w:szCs w:val="18"/>
              </w:rPr>
              <w:t xml:space="preserve">wer </w:t>
            </w:r>
            <w:r w:rsidR="00511A1B">
              <w:rPr>
                <w:rFonts w:ascii="Arial" w:hAnsi="Arial" w:cs="Arial"/>
                <w:sz w:val="18"/>
                <w:szCs w:val="18"/>
              </w:rPr>
              <w:lastRenderedPageBreak/>
              <w:t xml:space="preserve">supply to all parts of pumping station </w:t>
            </w:r>
            <w:r w:rsidRPr="00117C6A">
              <w:rPr>
                <w:rFonts w:ascii="Arial" w:hAnsi="Arial" w:cs="Arial"/>
                <w:sz w:val="18"/>
                <w:szCs w:val="18"/>
              </w:rPr>
              <w:t>yard is turned off during solar panels installation and other electrical work using lockout tagout procedures;</w:t>
            </w:r>
          </w:p>
        </w:tc>
        <w:tc>
          <w:tcPr>
            <w:tcW w:w="1440" w:type="dxa"/>
            <w:vMerge w:val="restart"/>
          </w:tcPr>
          <w:p w14:paraId="7CA3231F"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lastRenderedPageBreak/>
              <w:t xml:space="preserve">Sub-contractor </w:t>
            </w:r>
            <w:r w:rsidRPr="00117C6A">
              <w:rPr>
                <w:rFonts w:ascii="Arial" w:hAnsi="Arial" w:cs="Arial"/>
                <w:sz w:val="18"/>
                <w:szCs w:val="18"/>
              </w:rPr>
              <w:lastRenderedPageBreak/>
              <w:t>(impl.); Proj. EC team (monitoring)</w:t>
            </w:r>
          </w:p>
        </w:tc>
        <w:tc>
          <w:tcPr>
            <w:tcW w:w="1170" w:type="dxa"/>
            <w:vMerge w:val="restart"/>
          </w:tcPr>
          <w:p w14:paraId="1987671B"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lastRenderedPageBreak/>
              <w:t xml:space="preserve">Site health </w:t>
            </w:r>
            <w:r w:rsidRPr="00117C6A">
              <w:rPr>
                <w:rFonts w:ascii="Arial" w:hAnsi="Arial" w:cs="Arial"/>
                <w:sz w:val="18"/>
                <w:szCs w:val="18"/>
              </w:rPr>
              <w:lastRenderedPageBreak/>
              <w:t>&amp; safety records</w:t>
            </w:r>
          </w:p>
        </w:tc>
        <w:tc>
          <w:tcPr>
            <w:tcW w:w="990" w:type="dxa"/>
            <w:vMerge w:val="restart"/>
          </w:tcPr>
          <w:p w14:paraId="7A8B409C" w14:textId="77777777" w:rsidR="00117C6A" w:rsidRPr="00117C6A" w:rsidRDefault="00117C6A" w:rsidP="002261B5">
            <w:pPr>
              <w:widowControl w:val="0"/>
              <w:spacing w:line="276" w:lineRule="auto"/>
              <w:ind w:left="-18" w:right="-108"/>
              <w:rPr>
                <w:rFonts w:ascii="Arial" w:hAnsi="Arial" w:cs="Arial"/>
                <w:sz w:val="18"/>
                <w:szCs w:val="18"/>
              </w:rPr>
            </w:pPr>
            <w:r w:rsidRPr="00117C6A">
              <w:rPr>
                <w:rFonts w:ascii="Arial" w:hAnsi="Arial" w:cs="Arial"/>
                <w:sz w:val="18"/>
                <w:szCs w:val="18"/>
              </w:rPr>
              <w:lastRenderedPageBreak/>
              <w:t xml:space="preserve">Inspection </w:t>
            </w:r>
            <w:r w:rsidRPr="00117C6A">
              <w:rPr>
                <w:rFonts w:ascii="Arial" w:hAnsi="Arial" w:cs="Arial"/>
                <w:sz w:val="18"/>
                <w:szCs w:val="18"/>
              </w:rPr>
              <w:lastRenderedPageBreak/>
              <w:t>of records</w:t>
            </w:r>
          </w:p>
        </w:tc>
        <w:tc>
          <w:tcPr>
            <w:tcW w:w="1080" w:type="dxa"/>
            <w:vMerge w:val="restart"/>
          </w:tcPr>
          <w:p w14:paraId="4B3A9DA7" w14:textId="577B8379" w:rsidR="00117C6A" w:rsidRPr="00117C6A" w:rsidRDefault="00E76B28" w:rsidP="00117C6A">
            <w:pPr>
              <w:widowControl w:val="0"/>
              <w:tabs>
                <w:tab w:val="left" w:pos="0"/>
              </w:tabs>
              <w:spacing w:line="276" w:lineRule="auto"/>
              <w:rPr>
                <w:rFonts w:ascii="Arial" w:hAnsi="Arial" w:cs="Arial"/>
                <w:sz w:val="18"/>
                <w:szCs w:val="18"/>
              </w:rPr>
            </w:pPr>
            <w:r>
              <w:rPr>
                <w:rFonts w:ascii="Arial" w:hAnsi="Arial" w:cs="Arial"/>
                <w:sz w:val="18"/>
                <w:szCs w:val="18"/>
              </w:rPr>
              <w:lastRenderedPageBreak/>
              <w:t xml:space="preserve">Subk as </w:t>
            </w:r>
            <w:r>
              <w:rPr>
                <w:rFonts w:ascii="Arial" w:hAnsi="Arial" w:cs="Arial"/>
                <w:sz w:val="18"/>
                <w:szCs w:val="18"/>
              </w:rPr>
              <w:lastRenderedPageBreak/>
              <w:t>needed; EC team t</w:t>
            </w:r>
            <w:r w:rsidR="00117C6A" w:rsidRPr="00117C6A">
              <w:rPr>
                <w:rFonts w:ascii="Arial" w:hAnsi="Arial" w:cs="Arial"/>
                <w:sz w:val="18"/>
                <w:szCs w:val="18"/>
              </w:rPr>
              <w:t>wice a week</w:t>
            </w:r>
          </w:p>
        </w:tc>
        <w:tc>
          <w:tcPr>
            <w:tcW w:w="1260" w:type="dxa"/>
            <w:vMerge w:val="restart"/>
          </w:tcPr>
          <w:p w14:paraId="22BEE89C" w14:textId="77777777" w:rsidR="00117C6A" w:rsidRPr="00117C6A" w:rsidRDefault="00117C6A" w:rsidP="007973FC">
            <w:pPr>
              <w:ind w:right="-108"/>
              <w:rPr>
                <w:rFonts w:ascii="Arial" w:hAnsi="Arial" w:cs="Arial"/>
                <w:sz w:val="18"/>
                <w:szCs w:val="18"/>
              </w:rPr>
            </w:pPr>
            <w:r w:rsidRPr="00117C6A">
              <w:rPr>
                <w:rFonts w:ascii="Arial" w:hAnsi="Arial" w:cs="Arial"/>
                <w:sz w:val="18"/>
                <w:szCs w:val="18"/>
              </w:rPr>
              <w:lastRenderedPageBreak/>
              <w:t>cf. Proj. staff salaries &amp; subk budget</w:t>
            </w:r>
          </w:p>
        </w:tc>
        <w:tc>
          <w:tcPr>
            <w:tcW w:w="990" w:type="dxa"/>
          </w:tcPr>
          <w:p w14:paraId="10EE7374"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1</w:t>
            </w:r>
          </w:p>
        </w:tc>
        <w:tc>
          <w:tcPr>
            <w:tcW w:w="1260" w:type="dxa"/>
          </w:tcPr>
          <w:p w14:paraId="26CFE74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0E798B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1FDA2768" w14:textId="77777777" w:rsidR="00117C6A" w:rsidRPr="00117C6A" w:rsidRDefault="00117C6A" w:rsidP="007973FC">
            <w:pPr>
              <w:widowControl w:val="0"/>
              <w:spacing w:line="276" w:lineRule="auto"/>
              <w:ind w:left="-108" w:right="-108"/>
              <w:rPr>
                <w:rFonts w:ascii="Arial" w:hAnsi="Arial" w:cs="Arial"/>
                <w:sz w:val="22"/>
                <w:szCs w:val="22"/>
              </w:rPr>
            </w:pPr>
          </w:p>
        </w:tc>
      </w:tr>
      <w:tr w:rsidR="00117C6A" w:rsidRPr="00117C6A" w14:paraId="30183884" w14:textId="77777777" w:rsidTr="007973FC">
        <w:trPr>
          <w:trHeight w:val="40"/>
        </w:trPr>
        <w:tc>
          <w:tcPr>
            <w:tcW w:w="468" w:type="dxa"/>
            <w:vMerge/>
          </w:tcPr>
          <w:p w14:paraId="51C2741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2BEC57F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24F8899C"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6DC3F37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115F4B16"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0FD0496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449D0062" w14:textId="77777777" w:rsidR="00117C6A" w:rsidRPr="00117C6A" w:rsidRDefault="00117C6A" w:rsidP="00117C6A">
            <w:pPr>
              <w:tabs>
                <w:tab w:val="left" w:pos="0"/>
              </w:tabs>
              <w:rPr>
                <w:rFonts w:ascii="Arial" w:hAnsi="Arial" w:cs="Arial"/>
                <w:sz w:val="18"/>
                <w:szCs w:val="18"/>
              </w:rPr>
            </w:pPr>
          </w:p>
        </w:tc>
        <w:tc>
          <w:tcPr>
            <w:tcW w:w="990" w:type="dxa"/>
          </w:tcPr>
          <w:p w14:paraId="56249521"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2</w:t>
            </w:r>
          </w:p>
        </w:tc>
        <w:tc>
          <w:tcPr>
            <w:tcW w:w="1260" w:type="dxa"/>
          </w:tcPr>
          <w:p w14:paraId="5479F18C"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65346A8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6E81271"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061FDC3F" w14:textId="77777777" w:rsidTr="007973FC">
        <w:trPr>
          <w:trHeight w:val="40"/>
        </w:trPr>
        <w:tc>
          <w:tcPr>
            <w:tcW w:w="468" w:type="dxa"/>
            <w:vMerge/>
          </w:tcPr>
          <w:p w14:paraId="2C3CF40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396A5C6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4066B2A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3EE194F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6F1C2303"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25782A25"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0DF59141" w14:textId="77777777" w:rsidR="00117C6A" w:rsidRPr="00117C6A" w:rsidRDefault="00117C6A" w:rsidP="00117C6A">
            <w:pPr>
              <w:tabs>
                <w:tab w:val="left" w:pos="0"/>
              </w:tabs>
              <w:rPr>
                <w:rFonts w:ascii="Arial" w:hAnsi="Arial" w:cs="Arial"/>
                <w:sz w:val="18"/>
                <w:szCs w:val="18"/>
              </w:rPr>
            </w:pPr>
          </w:p>
        </w:tc>
        <w:tc>
          <w:tcPr>
            <w:tcW w:w="990" w:type="dxa"/>
          </w:tcPr>
          <w:p w14:paraId="20D22CDA"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3</w:t>
            </w:r>
          </w:p>
        </w:tc>
        <w:tc>
          <w:tcPr>
            <w:tcW w:w="1260" w:type="dxa"/>
          </w:tcPr>
          <w:p w14:paraId="3A0F708D"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D5DA46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0C7881FF"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68611E60" w14:textId="77777777" w:rsidTr="007973FC">
        <w:trPr>
          <w:trHeight w:val="40"/>
        </w:trPr>
        <w:tc>
          <w:tcPr>
            <w:tcW w:w="468" w:type="dxa"/>
            <w:vMerge/>
          </w:tcPr>
          <w:p w14:paraId="0F5110B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33FBF0D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6352205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60AFC66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525C4A78"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39A1B5A3"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0BC1F21A" w14:textId="77777777" w:rsidR="00117C6A" w:rsidRPr="00117C6A" w:rsidRDefault="00117C6A" w:rsidP="00117C6A">
            <w:pPr>
              <w:tabs>
                <w:tab w:val="left" w:pos="0"/>
              </w:tabs>
              <w:rPr>
                <w:rFonts w:ascii="Arial" w:hAnsi="Arial" w:cs="Arial"/>
                <w:sz w:val="18"/>
                <w:szCs w:val="18"/>
              </w:rPr>
            </w:pPr>
          </w:p>
        </w:tc>
        <w:tc>
          <w:tcPr>
            <w:tcW w:w="990" w:type="dxa"/>
          </w:tcPr>
          <w:p w14:paraId="2A7198A7"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4</w:t>
            </w:r>
          </w:p>
        </w:tc>
        <w:tc>
          <w:tcPr>
            <w:tcW w:w="1260" w:type="dxa"/>
          </w:tcPr>
          <w:p w14:paraId="62FA03E6"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C748877"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0DA40504"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65B0A8CD" w14:textId="77777777" w:rsidTr="007973FC">
        <w:trPr>
          <w:trHeight w:val="40"/>
        </w:trPr>
        <w:tc>
          <w:tcPr>
            <w:tcW w:w="468" w:type="dxa"/>
            <w:vMerge w:val="restart"/>
          </w:tcPr>
          <w:p w14:paraId="70D7445B"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10</w:t>
            </w:r>
          </w:p>
        </w:tc>
        <w:tc>
          <w:tcPr>
            <w:tcW w:w="2088" w:type="dxa"/>
            <w:vMerge w:val="restart"/>
          </w:tcPr>
          <w:p w14:paraId="0D663E17" w14:textId="37468562"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Establish and implement a waste management plan for the well yard, including during and after QIP work</w:t>
            </w:r>
          </w:p>
        </w:tc>
        <w:tc>
          <w:tcPr>
            <w:tcW w:w="1440" w:type="dxa"/>
            <w:vMerge w:val="restart"/>
          </w:tcPr>
          <w:p w14:paraId="2668A28B"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Sub-contractor (impl.); Proj. EC team (monitoring)</w:t>
            </w:r>
          </w:p>
        </w:tc>
        <w:tc>
          <w:tcPr>
            <w:tcW w:w="1170" w:type="dxa"/>
            <w:vMerge w:val="restart"/>
          </w:tcPr>
          <w:p w14:paraId="17306C17"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Existence of plan; implementation of measures in plan</w:t>
            </w:r>
          </w:p>
        </w:tc>
        <w:tc>
          <w:tcPr>
            <w:tcW w:w="990" w:type="dxa"/>
            <w:vMerge w:val="restart"/>
          </w:tcPr>
          <w:p w14:paraId="37AF6DAC" w14:textId="77777777" w:rsidR="00117C6A" w:rsidRPr="00117C6A" w:rsidRDefault="00117C6A" w:rsidP="002261B5">
            <w:pPr>
              <w:widowControl w:val="0"/>
              <w:spacing w:line="276" w:lineRule="auto"/>
              <w:ind w:left="-18" w:right="-108"/>
              <w:rPr>
                <w:rFonts w:ascii="Arial" w:hAnsi="Arial" w:cs="Arial"/>
                <w:sz w:val="18"/>
                <w:szCs w:val="18"/>
              </w:rPr>
            </w:pPr>
            <w:r w:rsidRPr="00117C6A">
              <w:rPr>
                <w:rFonts w:ascii="Arial" w:hAnsi="Arial" w:cs="Arial"/>
                <w:sz w:val="18"/>
                <w:szCs w:val="18"/>
              </w:rPr>
              <w:t>Inspection of plan; work site monitoring</w:t>
            </w:r>
          </w:p>
        </w:tc>
        <w:tc>
          <w:tcPr>
            <w:tcW w:w="1080" w:type="dxa"/>
            <w:vMerge w:val="restart"/>
          </w:tcPr>
          <w:p w14:paraId="600F259E" w14:textId="77777777" w:rsidR="00117C6A" w:rsidRPr="00117C6A" w:rsidRDefault="00117C6A"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Once (for plan); twice a week (impl. of plan)</w:t>
            </w:r>
          </w:p>
        </w:tc>
        <w:tc>
          <w:tcPr>
            <w:tcW w:w="1260" w:type="dxa"/>
            <w:vMerge w:val="restart"/>
          </w:tcPr>
          <w:p w14:paraId="4022F8D6" w14:textId="77777777" w:rsidR="00117C6A" w:rsidRPr="00117C6A" w:rsidRDefault="00117C6A" w:rsidP="00117C6A">
            <w:pPr>
              <w:tabs>
                <w:tab w:val="left" w:pos="0"/>
              </w:tabs>
              <w:rPr>
                <w:rFonts w:ascii="Arial" w:hAnsi="Arial" w:cs="Arial"/>
                <w:sz w:val="18"/>
                <w:szCs w:val="18"/>
              </w:rPr>
            </w:pPr>
            <w:r w:rsidRPr="00117C6A">
              <w:rPr>
                <w:rFonts w:ascii="Arial" w:hAnsi="Arial" w:cs="Arial"/>
                <w:sz w:val="18"/>
                <w:szCs w:val="18"/>
              </w:rPr>
              <w:t>cf. Proj. staff salaries &amp; subk budget</w:t>
            </w:r>
          </w:p>
        </w:tc>
        <w:tc>
          <w:tcPr>
            <w:tcW w:w="990" w:type="dxa"/>
          </w:tcPr>
          <w:p w14:paraId="18B10CCD"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1</w:t>
            </w:r>
          </w:p>
        </w:tc>
        <w:tc>
          <w:tcPr>
            <w:tcW w:w="1260" w:type="dxa"/>
          </w:tcPr>
          <w:p w14:paraId="5B44CCE4"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79753E6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21E83E74"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6B5D9E91" w14:textId="77777777" w:rsidTr="007973FC">
        <w:trPr>
          <w:trHeight w:val="40"/>
        </w:trPr>
        <w:tc>
          <w:tcPr>
            <w:tcW w:w="468" w:type="dxa"/>
            <w:vMerge/>
          </w:tcPr>
          <w:p w14:paraId="4548B74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11AD2EB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3BE4D960"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5573FDA2"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5DD60DCF"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77DCB5D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693995D5" w14:textId="77777777" w:rsidR="00117C6A" w:rsidRPr="00117C6A" w:rsidRDefault="00117C6A" w:rsidP="00117C6A">
            <w:pPr>
              <w:tabs>
                <w:tab w:val="left" w:pos="0"/>
              </w:tabs>
              <w:rPr>
                <w:rFonts w:ascii="Arial" w:hAnsi="Arial" w:cs="Arial"/>
                <w:sz w:val="18"/>
                <w:szCs w:val="18"/>
              </w:rPr>
            </w:pPr>
          </w:p>
        </w:tc>
        <w:tc>
          <w:tcPr>
            <w:tcW w:w="990" w:type="dxa"/>
          </w:tcPr>
          <w:p w14:paraId="6135EF35"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2</w:t>
            </w:r>
          </w:p>
        </w:tc>
        <w:tc>
          <w:tcPr>
            <w:tcW w:w="1260" w:type="dxa"/>
          </w:tcPr>
          <w:p w14:paraId="6D26B47E"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00E749B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4404131A"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667F5119" w14:textId="77777777" w:rsidTr="007973FC">
        <w:trPr>
          <w:trHeight w:val="40"/>
        </w:trPr>
        <w:tc>
          <w:tcPr>
            <w:tcW w:w="468" w:type="dxa"/>
            <w:vMerge/>
          </w:tcPr>
          <w:p w14:paraId="019908F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66FA32A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2776876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0935C2C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6E7E1AE4"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76DA8B6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39238BF8" w14:textId="77777777" w:rsidR="00117C6A" w:rsidRPr="00117C6A" w:rsidRDefault="00117C6A" w:rsidP="00117C6A">
            <w:pPr>
              <w:tabs>
                <w:tab w:val="left" w:pos="0"/>
              </w:tabs>
              <w:rPr>
                <w:rFonts w:ascii="Arial" w:hAnsi="Arial" w:cs="Arial"/>
                <w:sz w:val="18"/>
                <w:szCs w:val="18"/>
              </w:rPr>
            </w:pPr>
          </w:p>
        </w:tc>
        <w:tc>
          <w:tcPr>
            <w:tcW w:w="990" w:type="dxa"/>
          </w:tcPr>
          <w:p w14:paraId="23BD8BED"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3</w:t>
            </w:r>
          </w:p>
        </w:tc>
        <w:tc>
          <w:tcPr>
            <w:tcW w:w="1260" w:type="dxa"/>
          </w:tcPr>
          <w:p w14:paraId="39ADCCF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B9D7068"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41EE1A9A"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17C6A" w:rsidRPr="00117C6A" w14:paraId="7492170E" w14:textId="77777777" w:rsidTr="007973FC">
        <w:trPr>
          <w:trHeight w:val="40"/>
        </w:trPr>
        <w:tc>
          <w:tcPr>
            <w:tcW w:w="468" w:type="dxa"/>
            <w:vMerge/>
          </w:tcPr>
          <w:p w14:paraId="3D570D0A"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2088" w:type="dxa"/>
            <w:vMerge/>
          </w:tcPr>
          <w:p w14:paraId="4F9C141F"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440" w:type="dxa"/>
            <w:vMerge/>
          </w:tcPr>
          <w:p w14:paraId="31BCBAC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170" w:type="dxa"/>
            <w:vMerge/>
          </w:tcPr>
          <w:p w14:paraId="30567C7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990" w:type="dxa"/>
            <w:vMerge/>
          </w:tcPr>
          <w:p w14:paraId="00F2046E" w14:textId="77777777" w:rsidR="00117C6A" w:rsidRPr="00117C6A" w:rsidRDefault="00117C6A" w:rsidP="002261B5">
            <w:pPr>
              <w:widowControl w:val="0"/>
              <w:spacing w:line="276" w:lineRule="auto"/>
              <w:ind w:left="-18" w:right="-108"/>
              <w:rPr>
                <w:rFonts w:ascii="Arial" w:hAnsi="Arial" w:cs="Arial"/>
                <w:sz w:val="18"/>
                <w:szCs w:val="18"/>
              </w:rPr>
            </w:pPr>
          </w:p>
        </w:tc>
        <w:tc>
          <w:tcPr>
            <w:tcW w:w="1080" w:type="dxa"/>
            <w:vMerge/>
          </w:tcPr>
          <w:p w14:paraId="5FA0949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vMerge/>
          </w:tcPr>
          <w:p w14:paraId="2E71AAF8" w14:textId="77777777" w:rsidR="00117C6A" w:rsidRPr="00117C6A" w:rsidRDefault="00117C6A" w:rsidP="00117C6A">
            <w:pPr>
              <w:tabs>
                <w:tab w:val="left" w:pos="0"/>
              </w:tabs>
              <w:rPr>
                <w:rFonts w:ascii="Arial" w:hAnsi="Arial" w:cs="Arial"/>
                <w:sz w:val="18"/>
                <w:szCs w:val="18"/>
              </w:rPr>
            </w:pPr>
          </w:p>
        </w:tc>
        <w:tc>
          <w:tcPr>
            <w:tcW w:w="990" w:type="dxa"/>
          </w:tcPr>
          <w:p w14:paraId="59B8B4EC" w14:textId="77777777" w:rsidR="00117C6A" w:rsidRPr="00117C6A" w:rsidRDefault="00117C6A" w:rsidP="00117C6A">
            <w:pPr>
              <w:tabs>
                <w:tab w:val="left" w:pos="0"/>
              </w:tabs>
              <w:rPr>
                <w:rFonts w:ascii="Arial" w:eastAsia="Arial" w:hAnsi="Arial" w:cs="Arial"/>
                <w:sz w:val="18"/>
                <w:szCs w:val="18"/>
              </w:rPr>
            </w:pPr>
            <w:r w:rsidRPr="00117C6A">
              <w:rPr>
                <w:rFonts w:ascii="Arial" w:eastAsia="Arial" w:hAnsi="Arial" w:cs="Arial"/>
                <w:sz w:val="18"/>
                <w:szCs w:val="18"/>
              </w:rPr>
              <w:t>4</w:t>
            </w:r>
          </w:p>
        </w:tc>
        <w:tc>
          <w:tcPr>
            <w:tcW w:w="1260" w:type="dxa"/>
          </w:tcPr>
          <w:p w14:paraId="1E01B0DB"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41EA8359" w14:textId="77777777" w:rsidR="00117C6A" w:rsidRPr="00117C6A" w:rsidRDefault="00117C6A" w:rsidP="00117C6A">
            <w:pPr>
              <w:widowControl w:val="0"/>
              <w:tabs>
                <w:tab w:val="left" w:pos="0"/>
              </w:tabs>
              <w:spacing w:line="276" w:lineRule="auto"/>
              <w:rPr>
                <w:rFonts w:ascii="Arial" w:hAnsi="Arial" w:cs="Arial"/>
                <w:sz w:val="18"/>
                <w:szCs w:val="18"/>
              </w:rPr>
            </w:pPr>
          </w:p>
        </w:tc>
        <w:tc>
          <w:tcPr>
            <w:tcW w:w="1260" w:type="dxa"/>
          </w:tcPr>
          <w:p w14:paraId="5CBDB33D" w14:textId="77777777" w:rsidR="00117C6A" w:rsidRPr="00117C6A" w:rsidRDefault="00117C6A" w:rsidP="00117C6A">
            <w:pPr>
              <w:widowControl w:val="0"/>
              <w:tabs>
                <w:tab w:val="left" w:pos="0"/>
              </w:tabs>
              <w:spacing w:line="276" w:lineRule="auto"/>
              <w:rPr>
                <w:rFonts w:ascii="Arial" w:hAnsi="Arial" w:cs="Arial"/>
                <w:sz w:val="22"/>
                <w:szCs w:val="22"/>
              </w:rPr>
            </w:pPr>
          </w:p>
        </w:tc>
      </w:tr>
      <w:tr w:rsidR="00143457" w:rsidRPr="00117C6A" w14:paraId="4A2D0EF7" w14:textId="77777777" w:rsidTr="007973FC">
        <w:trPr>
          <w:trHeight w:val="40"/>
        </w:trPr>
        <w:tc>
          <w:tcPr>
            <w:tcW w:w="468" w:type="dxa"/>
            <w:vMerge w:val="restart"/>
          </w:tcPr>
          <w:p w14:paraId="201EFDCE" w14:textId="0D924405" w:rsidR="00143457" w:rsidRPr="00117C6A" w:rsidRDefault="00143457" w:rsidP="00117C6A">
            <w:pPr>
              <w:widowControl w:val="0"/>
              <w:tabs>
                <w:tab w:val="left" w:pos="0"/>
              </w:tabs>
              <w:spacing w:line="276" w:lineRule="auto"/>
              <w:rPr>
                <w:rFonts w:ascii="Arial" w:hAnsi="Arial" w:cs="Arial"/>
                <w:sz w:val="18"/>
                <w:szCs w:val="18"/>
              </w:rPr>
            </w:pPr>
            <w:r>
              <w:rPr>
                <w:rFonts w:ascii="Arial" w:hAnsi="Arial" w:cs="Arial"/>
                <w:sz w:val="18"/>
                <w:szCs w:val="18"/>
              </w:rPr>
              <w:t>11</w:t>
            </w:r>
          </w:p>
        </w:tc>
        <w:tc>
          <w:tcPr>
            <w:tcW w:w="2088" w:type="dxa"/>
            <w:vMerge w:val="restart"/>
          </w:tcPr>
          <w:p w14:paraId="5FFB9922" w14:textId="641BDB01" w:rsidR="00143457" w:rsidRPr="00117C6A" w:rsidRDefault="00C01FD2" w:rsidP="00117C6A">
            <w:pPr>
              <w:widowControl w:val="0"/>
              <w:tabs>
                <w:tab w:val="left" w:pos="0"/>
              </w:tabs>
              <w:spacing w:line="276" w:lineRule="auto"/>
              <w:rPr>
                <w:rFonts w:ascii="Arial" w:hAnsi="Arial" w:cs="Arial"/>
                <w:sz w:val="18"/>
                <w:szCs w:val="18"/>
              </w:rPr>
            </w:pPr>
            <w:r w:rsidRPr="006638C9">
              <w:rPr>
                <w:rFonts w:ascii="Arial" w:hAnsi="Arial" w:cs="Arial"/>
                <w:sz w:val="18"/>
                <w:szCs w:val="18"/>
              </w:rPr>
              <w:t>Establish efficient transport schedule with construction sub-contractor to limit the number of trips to and from the site</w:t>
            </w:r>
          </w:p>
        </w:tc>
        <w:tc>
          <w:tcPr>
            <w:tcW w:w="1440" w:type="dxa"/>
            <w:vMerge w:val="restart"/>
          </w:tcPr>
          <w:p w14:paraId="522E8A43" w14:textId="43B9A943" w:rsidR="00143457" w:rsidRPr="00117C6A" w:rsidRDefault="00994838"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Sub-contractor (impl.); Proj. EC team (monitoring)</w:t>
            </w:r>
          </w:p>
        </w:tc>
        <w:tc>
          <w:tcPr>
            <w:tcW w:w="1170" w:type="dxa"/>
            <w:vMerge w:val="restart"/>
          </w:tcPr>
          <w:p w14:paraId="5E7B0F2B" w14:textId="310EFFEE" w:rsidR="00143457" w:rsidRPr="00117C6A" w:rsidRDefault="00684696" w:rsidP="00117C6A">
            <w:pPr>
              <w:widowControl w:val="0"/>
              <w:tabs>
                <w:tab w:val="left" w:pos="0"/>
              </w:tabs>
              <w:spacing w:line="276" w:lineRule="auto"/>
              <w:rPr>
                <w:rFonts w:ascii="Arial" w:hAnsi="Arial" w:cs="Arial"/>
                <w:sz w:val="18"/>
                <w:szCs w:val="18"/>
              </w:rPr>
            </w:pPr>
            <w:r>
              <w:rPr>
                <w:rFonts w:ascii="Arial" w:hAnsi="Arial" w:cs="Arial"/>
                <w:sz w:val="18"/>
                <w:szCs w:val="18"/>
              </w:rPr>
              <w:t>Existence of schedule</w:t>
            </w:r>
          </w:p>
        </w:tc>
        <w:tc>
          <w:tcPr>
            <w:tcW w:w="990" w:type="dxa"/>
            <w:vMerge w:val="restart"/>
          </w:tcPr>
          <w:p w14:paraId="3201D4DD" w14:textId="571DCC82" w:rsidR="00143457" w:rsidRPr="00117C6A" w:rsidRDefault="00684696" w:rsidP="002261B5">
            <w:pPr>
              <w:widowControl w:val="0"/>
              <w:spacing w:line="276" w:lineRule="auto"/>
              <w:ind w:left="-18" w:right="-108"/>
              <w:rPr>
                <w:rFonts w:ascii="Arial" w:hAnsi="Arial" w:cs="Arial"/>
                <w:sz w:val="18"/>
                <w:szCs w:val="18"/>
              </w:rPr>
            </w:pPr>
            <w:r>
              <w:rPr>
                <w:rFonts w:ascii="Arial" w:hAnsi="Arial" w:cs="Arial"/>
                <w:sz w:val="18"/>
                <w:szCs w:val="18"/>
              </w:rPr>
              <w:t>Work site monitoring</w:t>
            </w:r>
          </w:p>
        </w:tc>
        <w:tc>
          <w:tcPr>
            <w:tcW w:w="1080" w:type="dxa"/>
            <w:vMerge w:val="restart"/>
          </w:tcPr>
          <w:p w14:paraId="0B4FFFE0" w14:textId="4C108D4D" w:rsidR="00143457" w:rsidRPr="00117C6A" w:rsidRDefault="00684696" w:rsidP="00117C6A">
            <w:pPr>
              <w:widowControl w:val="0"/>
              <w:tabs>
                <w:tab w:val="left" w:pos="0"/>
              </w:tabs>
              <w:spacing w:line="276" w:lineRule="auto"/>
              <w:rPr>
                <w:rFonts w:ascii="Arial" w:hAnsi="Arial" w:cs="Arial"/>
                <w:sz w:val="18"/>
                <w:szCs w:val="18"/>
              </w:rPr>
            </w:pPr>
            <w:r>
              <w:rPr>
                <w:rFonts w:ascii="Arial" w:hAnsi="Arial" w:cs="Arial"/>
                <w:sz w:val="18"/>
                <w:szCs w:val="18"/>
              </w:rPr>
              <w:t>Once (for sched.); twice a week (impl. of sched.</w:t>
            </w:r>
            <w:r w:rsidRPr="00117C6A">
              <w:rPr>
                <w:rFonts w:ascii="Arial" w:hAnsi="Arial" w:cs="Arial"/>
                <w:sz w:val="18"/>
                <w:szCs w:val="18"/>
              </w:rPr>
              <w:t>)</w:t>
            </w:r>
          </w:p>
        </w:tc>
        <w:tc>
          <w:tcPr>
            <w:tcW w:w="1260" w:type="dxa"/>
            <w:vMerge w:val="restart"/>
          </w:tcPr>
          <w:p w14:paraId="1717E2D5" w14:textId="1A14D4B6" w:rsidR="00143457" w:rsidRPr="00117C6A" w:rsidRDefault="00994838" w:rsidP="00117C6A">
            <w:pPr>
              <w:tabs>
                <w:tab w:val="left" w:pos="0"/>
              </w:tabs>
              <w:rPr>
                <w:rFonts w:ascii="Arial" w:hAnsi="Arial" w:cs="Arial"/>
                <w:sz w:val="18"/>
                <w:szCs w:val="18"/>
              </w:rPr>
            </w:pPr>
            <w:r w:rsidRPr="00117C6A">
              <w:rPr>
                <w:rFonts w:ascii="Arial" w:hAnsi="Arial" w:cs="Arial"/>
                <w:sz w:val="18"/>
                <w:szCs w:val="18"/>
              </w:rPr>
              <w:t>cf. Proj. staff salaries &amp; subk budget</w:t>
            </w:r>
          </w:p>
        </w:tc>
        <w:tc>
          <w:tcPr>
            <w:tcW w:w="990" w:type="dxa"/>
          </w:tcPr>
          <w:p w14:paraId="0A65D089" w14:textId="6B5C914B" w:rsidR="00143457" w:rsidRPr="00117C6A" w:rsidRDefault="00143457" w:rsidP="00117C6A">
            <w:pPr>
              <w:tabs>
                <w:tab w:val="left" w:pos="0"/>
              </w:tabs>
              <w:rPr>
                <w:rFonts w:ascii="Arial" w:eastAsia="Arial" w:hAnsi="Arial" w:cs="Arial"/>
                <w:sz w:val="18"/>
                <w:szCs w:val="18"/>
              </w:rPr>
            </w:pPr>
            <w:r>
              <w:rPr>
                <w:rFonts w:ascii="Arial" w:eastAsia="Arial" w:hAnsi="Arial" w:cs="Arial"/>
                <w:sz w:val="18"/>
                <w:szCs w:val="18"/>
              </w:rPr>
              <w:t>1</w:t>
            </w:r>
          </w:p>
        </w:tc>
        <w:tc>
          <w:tcPr>
            <w:tcW w:w="1260" w:type="dxa"/>
          </w:tcPr>
          <w:p w14:paraId="7EFDD25C"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6A7C1545"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3548F007" w14:textId="77777777" w:rsidR="00143457" w:rsidRPr="00117C6A" w:rsidRDefault="00143457" w:rsidP="00117C6A">
            <w:pPr>
              <w:widowControl w:val="0"/>
              <w:tabs>
                <w:tab w:val="left" w:pos="0"/>
              </w:tabs>
              <w:spacing w:line="276" w:lineRule="auto"/>
              <w:rPr>
                <w:rFonts w:ascii="Arial" w:hAnsi="Arial" w:cs="Arial"/>
                <w:sz w:val="22"/>
                <w:szCs w:val="22"/>
              </w:rPr>
            </w:pPr>
          </w:p>
        </w:tc>
      </w:tr>
      <w:tr w:rsidR="00143457" w:rsidRPr="00117C6A" w14:paraId="2369D8B5" w14:textId="77777777" w:rsidTr="007973FC">
        <w:trPr>
          <w:trHeight w:val="40"/>
        </w:trPr>
        <w:tc>
          <w:tcPr>
            <w:tcW w:w="468" w:type="dxa"/>
            <w:vMerge/>
          </w:tcPr>
          <w:p w14:paraId="64A175F9"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2088" w:type="dxa"/>
            <w:vMerge/>
          </w:tcPr>
          <w:p w14:paraId="2137B617" w14:textId="77777777" w:rsidR="00143457" w:rsidRPr="00175C69" w:rsidRDefault="00143457" w:rsidP="00117C6A">
            <w:pPr>
              <w:widowControl w:val="0"/>
              <w:tabs>
                <w:tab w:val="left" w:pos="0"/>
              </w:tabs>
              <w:spacing w:line="276" w:lineRule="auto"/>
              <w:rPr>
                <w:rFonts w:ascii="Arial" w:hAnsi="Arial" w:cs="Arial"/>
                <w:sz w:val="18"/>
                <w:szCs w:val="18"/>
                <w:highlight w:val="yellow"/>
              </w:rPr>
            </w:pPr>
          </w:p>
        </w:tc>
        <w:tc>
          <w:tcPr>
            <w:tcW w:w="1440" w:type="dxa"/>
            <w:vMerge/>
          </w:tcPr>
          <w:p w14:paraId="715141A8"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170" w:type="dxa"/>
            <w:vMerge/>
          </w:tcPr>
          <w:p w14:paraId="5550B7CD"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990" w:type="dxa"/>
            <w:vMerge/>
          </w:tcPr>
          <w:p w14:paraId="14A8115C" w14:textId="77777777" w:rsidR="00143457" w:rsidRPr="00117C6A" w:rsidRDefault="00143457" w:rsidP="002261B5">
            <w:pPr>
              <w:widowControl w:val="0"/>
              <w:spacing w:line="276" w:lineRule="auto"/>
              <w:ind w:left="-18" w:right="-108"/>
              <w:rPr>
                <w:rFonts w:ascii="Arial" w:hAnsi="Arial" w:cs="Arial"/>
                <w:sz w:val="18"/>
                <w:szCs w:val="18"/>
              </w:rPr>
            </w:pPr>
          </w:p>
        </w:tc>
        <w:tc>
          <w:tcPr>
            <w:tcW w:w="1080" w:type="dxa"/>
            <w:vMerge/>
          </w:tcPr>
          <w:p w14:paraId="0EAEC0C1"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vMerge/>
          </w:tcPr>
          <w:p w14:paraId="612566C8" w14:textId="77777777" w:rsidR="00143457" w:rsidRPr="00117C6A" w:rsidRDefault="00143457" w:rsidP="00117C6A">
            <w:pPr>
              <w:tabs>
                <w:tab w:val="left" w:pos="0"/>
              </w:tabs>
              <w:rPr>
                <w:rFonts w:ascii="Arial" w:hAnsi="Arial" w:cs="Arial"/>
                <w:sz w:val="18"/>
                <w:szCs w:val="18"/>
              </w:rPr>
            </w:pPr>
          </w:p>
        </w:tc>
        <w:tc>
          <w:tcPr>
            <w:tcW w:w="990" w:type="dxa"/>
          </w:tcPr>
          <w:p w14:paraId="72E4E91C" w14:textId="251BFB4C" w:rsidR="00143457" w:rsidRPr="00117C6A" w:rsidRDefault="00143457" w:rsidP="00117C6A">
            <w:pPr>
              <w:tabs>
                <w:tab w:val="left" w:pos="0"/>
              </w:tabs>
              <w:rPr>
                <w:rFonts w:ascii="Arial" w:eastAsia="Arial" w:hAnsi="Arial" w:cs="Arial"/>
                <w:sz w:val="18"/>
                <w:szCs w:val="18"/>
              </w:rPr>
            </w:pPr>
            <w:r>
              <w:rPr>
                <w:rFonts w:ascii="Arial" w:eastAsia="Arial" w:hAnsi="Arial" w:cs="Arial"/>
                <w:sz w:val="18"/>
                <w:szCs w:val="18"/>
              </w:rPr>
              <w:t>2</w:t>
            </w:r>
          </w:p>
        </w:tc>
        <w:tc>
          <w:tcPr>
            <w:tcW w:w="1260" w:type="dxa"/>
          </w:tcPr>
          <w:p w14:paraId="52CFCAEF"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08A92518"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5C00BD45" w14:textId="77777777" w:rsidR="00143457" w:rsidRPr="00117C6A" w:rsidRDefault="00143457" w:rsidP="00117C6A">
            <w:pPr>
              <w:widowControl w:val="0"/>
              <w:tabs>
                <w:tab w:val="left" w:pos="0"/>
              </w:tabs>
              <w:spacing w:line="276" w:lineRule="auto"/>
              <w:rPr>
                <w:rFonts w:ascii="Arial" w:hAnsi="Arial" w:cs="Arial"/>
                <w:sz w:val="22"/>
                <w:szCs w:val="22"/>
              </w:rPr>
            </w:pPr>
          </w:p>
        </w:tc>
      </w:tr>
      <w:tr w:rsidR="00143457" w:rsidRPr="00117C6A" w14:paraId="00FC0865" w14:textId="77777777" w:rsidTr="007973FC">
        <w:trPr>
          <w:trHeight w:val="40"/>
        </w:trPr>
        <w:tc>
          <w:tcPr>
            <w:tcW w:w="468" w:type="dxa"/>
            <w:vMerge/>
          </w:tcPr>
          <w:p w14:paraId="5F650540"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2088" w:type="dxa"/>
            <w:vMerge/>
          </w:tcPr>
          <w:p w14:paraId="4187447D" w14:textId="77777777" w:rsidR="00143457" w:rsidRPr="00175C69" w:rsidRDefault="00143457" w:rsidP="00117C6A">
            <w:pPr>
              <w:widowControl w:val="0"/>
              <w:tabs>
                <w:tab w:val="left" w:pos="0"/>
              </w:tabs>
              <w:spacing w:line="276" w:lineRule="auto"/>
              <w:rPr>
                <w:rFonts w:ascii="Arial" w:hAnsi="Arial" w:cs="Arial"/>
                <w:sz w:val="18"/>
                <w:szCs w:val="18"/>
                <w:highlight w:val="yellow"/>
              </w:rPr>
            </w:pPr>
          </w:p>
        </w:tc>
        <w:tc>
          <w:tcPr>
            <w:tcW w:w="1440" w:type="dxa"/>
            <w:vMerge/>
          </w:tcPr>
          <w:p w14:paraId="7D5B39E3"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170" w:type="dxa"/>
            <w:vMerge/>
          </w:tcPr>
          <w:p w14:paraId="2FC8A86F"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990" w:type="dxa"/>
            <w:vMerge/>
          </w:tcPr>
          <w:p w14:paraId="3FF2849D" w14:textId="77777777" w:rsidR="00143457" w:rsidRPr="00117C6A" w:rsidRDefault="00143457" w:rsidP="002261B5">
            <w:pPr>
              <w:widowControl w:val="0"/>
              <w:spacing w:line="276" w:lineRule="auto"/>
              <w:ind w:left="-18" w:right="-108"/>
              <w:rPr>
                <w:rFonts w:ascii="Arial" w:hAnsi="Arial" w:cs="Arial"/>
                <w:sz w:val="18"/>
                <w:szCs w:val="18"/>
              </w:rPr>
            </w:pPr>
          </w:p>
        </w:tc>
        <w:tc>
          <w:tcPr>
            <w:tcW w:w="1080" w:type="dxa"/>
            <w:vMerge/>
          </w:tcPr>
          <w:p w14:paraId="55D65027"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vMerge/>
          </w:tcPr>
          <w:p w14:paraId="19CDCF32" w14:textId="77777777" w:rsidR="00143457" w:rsidRPr="00117C6A" w:rsidRDefault="00143457" w:rsidP="00117C6A">
            <w:pPr>
              <w:tabs>
                <w:tab w:val="left" w:pos="0"/>
              </w:tabs>
              <w:rPr>
                <w:rFonts w:ascii="Arial" w:hAnsi="Arial" w:cs="Arial"/>
                <w:sz w:val="18"/>
                <w:szCs w:val="18"/>
              </w:rPr>
            </w:pPr>
          </w:p>
        </w:tc>
        <w:tc>
          <w:tcPr>
            <w:tcW w:w="990" w:type="dxa"/>
          </w:tcPr>
          <w:p w14:paraId="079281A4" w14:textId="64182DE4" w:rsidR="00143457" w:rsidRPr="00117C6A" w:rsidRDefault="00143457" w:rsidP="00117C6A">
            <w:pPr>
              <w:tabs>
                <w:tab w:val="left" w:pos="0"/>
              </w:tabs>
              <w:rPr>
                <w:rFonts w:ascii="Arial" w:eastAsia="Arial" w:hAnsi="Arial" w:cs="Arial"/>
                <w:sz w:val="18"/>
                <w:szCs w:val="18"/>
              </w:rPr>
            </w:pPr>
            <w:r>
              <w:rPr>
                <w:rFonts w:ascii="Arial" w:eastAsia="Arial" w:hAnsi="Arial" w:cs="Arial"/>
                <w:sz w:val="18"/>
                <w:szCs w:val="18"/>
              </w:rPr>
              <w:t>3</w:t>
            </w:r>
          </w:p>
        </w:tc>
        <w:tc>
          <w:tcPr>
            <w:tcW w:w="1260" w:type="dxa"/>
          </w:tcPr>
          <w:p w14:paraId="1A842734"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5AE0B953"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7A329145" w14:textId="77777777" w:rsidR="00143457" w:rsidRPr="00117C6A" w:rsidRDefault="00143457" w:rsidP="00117C6A">
            <w:pPr>
              <w:widowControl w:val="0"/>
              <w:tabs>
                <w:tab w:val="left" w:pos="0"/>
              </w:tabs>
              <w:spacing w:line="276" w:lineRule="auto"/>
              <w:rPr>
                <w:rFonts w:ascii="Arial" w:hAnsi="Arial" w:cs="Arial"/>
                <w:sz w:val="22"/>
                <w:szCs w:val="22"/>
              </w:rPr>
            </w:pPr>
          </w:p>
        </w:tc>
      </w:tr>
      <w:tr w:rsidR="00143457" w:rsidRPr="00117C6A" w14:paraId="5B797CE2" w14:textId="77777777" w:rsidTr="007973FC">
        <w:trPr>
          <w:trHeight w:val="40"/>
        </w:trPr>
        <w:tc>
          <w:tcPr>
            <w:tcW w:w="468" w:type="dxa"/>
            <w:vMerge/>
          </w:tcPr>
          <w:p w14:paraId="0572D85A"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2088" w:type="dxa"/>
            <w:vMerge/>
          </w:tcPr>
          <w:p w14:paraId="21E297D7" w14:textId="77777777" w:rsidR="00143457" w:rsidRPr="00175C69" w:rsidRDefault="00143457" w:rsidP="00117C6A">
            <w:pPr>
              <w:widowControl w:val="0"/>
              <w:tabs>
                <w:tab w:val="left" w:pos="0"/>
              </w:tabs>
              <w:spacing w:line="276" w:lineRule="auto"/>
              <w:rPr>
                <w:rFonts w:ascii="Arial" w:hAnsi="Arial" w:cs="Arial"/>
                <w:sz w:val="18"/>
                <w:szCs w:val="18"/>
                <w:highlight w:val="yellow"/>
              </w:rPr>
            </w:pPr>
          </w:p>
        </w:tc>
        <w:tc>
          <w:tcPr>
            <w:tcW w:w="1440" w:type="dxa"/>
            <w:vMerge/>
          </w:tcPr>
          <w:p w14:paraId="0CE7CDDA"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170" w:type="dxa"/>
            <w:vMerge/>
          </w:tcPr>
          <w:p w14:paraId="33D0E742"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990" w:type="dxa"/>
            <w:vMerge/>
          </w:tcPr>
          <w:p w14:paraId="70449841" w14:textId="77777777" w:rsidR="00143457" w:rsidRPr="00117C6A" w:rsidRDefault="00143457" w:rsidP="002261B5">
            <w:pPr>
              <w:widowControl w:val="0"/>
              <w:spacing w:line="276" w:lineRule="auto"/>
              <w:ind w:left="-18" w:right="-108"/>
              <w:rPr>
                <w:rFonts w:ascii="Arial" w:hAnsi="Arial" w:cs="Arial"/>
                <w:sz w:val="18"/>
                <w:szCs w:val="18"/>
              </w:rPr>
            </w:pPr>
          </w:p>
        </w:tc>
        <w:tc>
          <w:tcPr>
            <w:tcW w:w="1080" w:type="dxa"/>
            <w:vMerge/>
          </w:tcPr>
          <w:p w14:paraId="1291E82F"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vMerge/>
          </w:tcPr>
          <w:p w14:paraId="0284FC37" w14:textId="77777777" w:rsidR="00143457" w:rsidRPr="00117C6A" w:rsidRDefault="00143457" w:rsidP="00117C6A">
            <w:pPr>
              <w:tabs>
                <w:tab w:val="left" w:pos="0"/>
              </w:tabs>
              <w:rPr>
                <w:rFonts w:ascii="Arial" w:hAnsi="Arial" w:cs="Arial"/>
                <w:sz w:val="18"/>
                <w:szCs w:val="18"/>
              </w:rPr>
            </w:pPr>
          </w:p>
        </w:tc>
        <w:tc>
          <w:tcPr>
            <w:tcW w:w="990" w:type="dxa"/>
          </w:tcPr>
          <w:p w14:paraId="42CC72BE" w14:textId="2754FB26" w:rsidR="00143457" w:rsidRPr="00117C6A" w:rsidRDefault="00143457" w:rsidP="00117C6A">
            <w:pPr>
              <w:tabs>
                <w:tab w:val="left" w:pos="0"/>
              </w:tabs>
              <w:rPr>
                <w:rFonts w:ascii="Arial" w:eastAsia="Arial" w:hAnsi="Arial" w:cs="Arial"/>
                <w:sz w:val="18"/>
                <w:szCs w:val="18"/>
              </w:rPr>
            </w:pPr>
            <w:r>
              <w:rPr>
                <w:rFonts w:ascii="Arial" w:eastAsia="Arial" w:hAnsi="Arial" w:cs="Arial"/>
                <w:sz w:val="18"/>
                <w:szCs w:val="18"/>
              </w:rPr>
              <w:t>4</w:t>
            </w:r>
          </w:p>
        </w:tc>
        <w:tc>
          <w:tcPr>
            <w:tcW w:w="1260" w:type="dxa"/>
          </w:tcPr>
          <w:p w14:paraId="385AB5AC"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0AF85F61"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756FC22F" w14:textId="77777777" w:rsidR="00143457" w:rsidRPr="00117C6A" w:rsidRDefault="00143457" w:rsidP="00117C6A">
            <w:pPr>
              <w:widowControl w:val="0"/>
              <w:tabs>
                <w:tab w:val="left" w:pos="0"/>
              </w:tabs>
              <w:spacing w:line="276" w:lineRule="auto"/>
              <w:rPr>
                <w:rFonts w:ascii="Arial" w:hAnsi="Arial" w:cs="Arial"/>
                <w:sz w:val="22"/>
                <w:szCs w:val="22"/>
              </w:rPr>
            </w:pPr>
          </w:p>
        </w:tc>
      </w:tr>
      <w:tr w:rsidR="00143457" w:rsidRPr="00117C6A" w14:paraId="4C566281" w14:textId="77777777" w:rsidTr="007973FC">
        <w:trPr>
          <w:trHeight w:val="40"/>
        </w:trPr>
        <w:tc>
          <w:tcPr>
            <w:tcW w:w="468" w:type="dxa"/>
            <w:vMerge w:val="restart"/>
          </w:tcPr>
          <w:p w14:paraId="31ED41BA" w14:textId="2D16D8F6" w:rsidR="00143457" w:rsidRPr="00117C6A" w:rsidRDefault="00143457" w:rsidP="00117C6A">
            <w:pPr>
              <w:widowControl w:val="0"/>
              <w:tabs>
                <w:tab w:val="left" w:pos="0"/>
              </w:tabs>
              <w:spacing w:line="276" w:lineRule="auto"/>
              <w:rPr>
                <w:rFonts w:ascii="Arial" w:hAnsi="Arial" w:cs="Arial"/>
                <w:sz w:val="18"/>
                <w:szCs w:val="18"/>
              </w:rPr>
            </w:pPr>
            <w:r>
              <w:rPr>
                <w:rFonts w:ascii="Arial" w:hAnsi="Arial" w:cs="Arial"/>
                <w:sz w:val="18"/>
                <w:szCs w:val="18"/>
              </w:rPr>
              <w:t>12</w:t>
            </w:r>
          </w:p>
        </w:tc>
        <w:tc>
          <w:tcPr>
            <w:tcW w:w="2088" w:type="dxa"/>
            <w:vMerge w:val="restart"/>
          </w:tcPr>
          <w:p w14:paraId="75FF5402" w14:textId="4729C098" w:rsidR="00143457" w:rsidRPr="00175C69" w:rsidRDefault="00C01FD2" w:rsidP="00117C6A">
            <w:pPr>
              <w:widowControl w:val="0"/>
              <w:tabs>
                <w:tab w:val="left" w:pos="0"/>
              </w:tabs>
              <w:spacing w:line="276" w:lineRule="auto"/>
              <w:rPr>
                <w:rFonts w:ascii="Arial" w:hAnsi="Arial" w:cs="Arial"/>
                <w:sz w:val="18"/>
                <w:szCs w:val="18"/>
                <w:highlight w:val="yellow"/>
              </w:rPr>
            </w:pPr>
            <w:r w:rsidRPr="00B26E96">
              <w:rPr>
                <w:rFonts w:ascii="Arial" w:hAnsi="Arial" w:cs="Arial"/>
                <w:sz w:val="18"/>
                <w:szCs w:val="18"/>
              </w:rPr>
              <w:t>Provide</w:t>
            </w:r>
            <w:r>
              <w:rPr>
                <w:rFonts w:ascii="Arial" w:hAnsi="Arial" w:cs="Arial"/>
                <w:sz w:val="18"/>
                <w:szCs w:val="18"/>
              </w:rPr>
              <w:t xml:space="preserve"> adequate and periodic</w:t>
            </w:r>
            <w:r w:rsidRPr="00B26E96">
              <w:rPr>
                <w:rFonts w:ascii="Arial" w:hAnsi="Arial" w:cs="Arial"/>
                <w:sz w:val="18"/>
                <w:szCs w:val="18"/>
              </w:rPr>
              <w:t xml:space="preserve"> training to </w:t>
            </w:r>
            <w:r>
              <w:rPr>
                <w:rFonts w:ascii="Arial" w:hAnsi="Arial" w:cs="Arial"/>
                <w:sz w:val="18"/>
                <w:szCs w:val="18"/>
              </w:rPr>
              <w:t xml:space="preserve">CTE </w:t>
            </w:r>
            <w:r w:rsidRPr="00B26E96">
              <w:rPr>
                <w:rFonts w:ascii="Arial" w:hAnsi="Arial" w:cs="Arial"/>
                <w:sz w:val="18"/>
                <w:szCs w:val="18"/>
              </w:rPr>
              <w:t>staff operating this facility</w:t>
            </w:r>
          </w:p>
        </w:tc>
        <w:tc>
          <w:tcPr>
            <w:tcW w:w="1440" w:type="dxa"/>
            <w:vMerge w:val="restart"/>
          </w:tcPr>
          <w:p w14:paraId="5F46CFF4" w14:textId="38CB6E96" w:rsidR="00143457" w:rsidRPr="00117C6A" w:rsidRDefault="00994838" w:rsidP="00117C6A">
            <w:pPr>
              <w:widowControl w:val="0"/>
              <w:tabs>
                <w:tab w:val="left" w:pos="0"/>
              </w:tabs>
              <w:spacing w:line="276" w:lineRule="auto"/>
              <w:rPr>
                <w:rFonts w:ascii="Arial" w:hAnsi="Arial" w:cs="Arial"/>
                <w:sz w:val="18"/>
                <w:szCs w:val="18"/>
              </w:rPr>
            </w:pPr>
            <w:r w:rsidRPr="00117C6A">
              <w:rPr>
                <w:rFonts w:ascii="Arial" w:hAnsi="Arial" w:cs="Arial"/>
                <w:sz w:val="18"/>
                <w:szCs w:val="18"/>
              </w:rPr>
              <w:t xml:space="preserve">Proj. </w:t>
            </w:r>
            <w:r w:rsidR="00684696">
              <w:rPr>
                <w:rFonts w:ascii="Arial" w:hAnsi="Arial" w:cs="Arial"/>
                <w:sz w:val="18"/>
                <w:szCs w:val="18"/>
              </w:rPr>
              <w:t>engineering &amp; capacity building t</w:t>
            </w:r>
            <w:r w:rsidRPr="00117C6A">
              <w:rPr>
                <w:rFonts w:ascii="Arial" w:hAnsi="Arial" w:cs="Arial"/>
                <w:sz w:val="18"/>
                <w:szCs w:val="18"/>
              </w:rPr>
              <w:t>eam</w:t>
            </w:r>
            <w:r w:rsidR="00684696">
              <w:rPr>
                <w:rFonts w:ascii="Arial" w:hAnsi="Arial" w:cs="Arial"/>
                <w:sz w:val="18"/>
                <w:szCs w:val="18"/>
              </w:rPr>
              <w:t>s</w:t>
            </w:r>
          </w:p>
        </w:tc>
        <w:tc>
          <w:tcPr>
            <w:tcW w:w="1170" w:type="dxa"/>
            <w:vMerge w:val="restart"/>
          </w:tcPr>
          <w:p w14:paraId="3AA4ADF7" w14:textId="1E71DD10" w:rsidR="00143457" w:rsidRPr="00117C6A" w:rsidRDefault="00684696" w:rsidP="00117C6A">
            <w:pPr>
              <w:widowControl w:val="0"/>
              <w:tabs>
                <w:tab w:val="left" w:pos="0"/>
              </w:tabs>
              <w:spacing w:line="276" w:lineRule="auto"/>
              <w:rPr>
                <w:rFonts w:ascii="Arial" w:hAnsi="Arial" w:cs="Arial"/>
                <w:sz w:val="18"/>
                <w:szCs w:val="18"/>
              </w:rPr>
            </w:pPr>
            <w:r>
              <w:rPr>
                <w:rFonts w:ascii="Arial" w:hAnsi="Arial" w:cs="Arial"/>
                <w:sz w:val="18"/>
                <w:szCs w:val="18"/>
              </w:rPr>
              <w:t>Training records and site operations records</w:t>
            </w:r>
          </w:p>
        </w:tc>
        <w:tc>
          <w:tcPr>
            <w:tcW w:w="990" w:type="dxa"/>
            <w:vMerge w:val="restart"/>
          </w:tcPr>
          <w:p w14:paraId="5AB2ACE7" w14:textId="0E4BBDD2" w:rsidR="00143457" w:rsidRPr="00117C6A" w:rsidRDefault="00684696" w:rsidP="002261B5">
            <w:pPr>
              <w:widowControl w:val="0"/>
              <w:spacing w:line="276" w:lineRule="auto"/>
              <w:ind w:left="-18" w:right="-108"/>
              <w:rPr>
                <w:rFonts w:ascii="Arial" w:hAnsi="Arial" w:cs="Arial"/>
                <w:sz w:val="18"/>
                <w:szCs w:val="18"/>
              </w:rPr>
            </w:pPr>
            <w:r>
              <w:rPr>
                <w:rFonts w:ascii="Arial" w:hAnsi="Arial" w:cs="Arial"/>
                <w:sz w:val="18"/>
                <w:szCs w:val="18"/>
              </w:rPr>
              <w:t>Inspection of training and operations records</w:t>
            </w:r>
          </w:p>
        </w:tc>
        <w:tc>
          <w:tcPr>
            <w:tcW w:w="1080" w:type="dxa"/>
            <w:vMerge w:val="restart"/>
          </w:tcPr>
          <w:p w14:paraId="13A00166" w14:textId="75538184" w:rsidR="00143457" w:rsidRPr="00117C6A" w:rsidRDefault="00684696" w:rsidP="00117C6A">
            <w:pPr>
              <w:widowControl w:val="0"/>
              <w:tabs>
                <w:tab w:val="left" w:pos="0"/>
              </w:tabs>
              <w:spacing w:line="276" w:lineRule="auto"/>
              <w:rPr>
                <w:rFonts w:ascii="Arial" w:hAnsi="Arial" w:cs="Arial"/>
                <w:sz w:val="18"/>
                <w:szCs w:val="18"/>
              </w:rPr>
            </w:pPr>
            <w:r>
              <w:rPr>
                <w:rFonts w:ascii="Arial" w:hAnsi="Arial" w:cs="Arial"/>
                <w:sz w:val="18"/>
                <w:szCs w:val="18"/>
              </w:rPr>
              <w:t>Twice a week during training; monthly after trainings</w:t>
            </w:r>
          </w:p>
        </w:tc>
        <w:tc>
          <w:tcPr>
            <w:tcW w:w="1260" w:type="dxa"/>
            <w:vMerge w:val="restart"/>
          </w:tcPr>
          <w:p w14:paraId="7C62539C" w14:textId="510854EB" w:rsidR="00143457" w:rsidRPr="00117C6A" w:rsidRDefault="00994838" w:rsidP="00117C6A">
            <w:pPr>
              <w:tabs>
                <w:tab w:val="left" w:pos="0"/>
              </w:tabs>
              <w:rPr>
                <w:rFonts w:ascii="Arial" w:hAnsi="Arial" w:cs="Arial"/>
                <w:sz w:val="18"/>
                <w:szCs w:val="18"/>
              </w:rPr>
            </w:pPr>
            <w:r w:rsidRPr="00117C6A">
              <w:rPr>
                <w:rFonts w:ascii="Arial" w:hAnsi="Arial" w:cs="Arial"/>
                <w:sz w:val="18"/>
                <w:szCs w:val="18"/>
              </w:rPr>
              <w:t>cf. Proj. staff salaries</w:t>
            </w:r>
          </w:p>
        </w:tc>
        <w:tc>
          <w:tcPr>
            <w:tcW w:w="990" w:type="dxa"/>
          </w:tcPr>
          <w:p w14:paraId="632E724B" w14:textId="4B98B511" w:rsidR="00143457" w:rsidRPr="00117C6A" w:rsidRDefault="00143457" w:rsidP="00117C6A">
            <w:pPr>
              <w:tabs>
                <w:tab w:val="left" w:pos="0"/>
              </w:tabs>
              <w:rPr>
                <w:rFonts w:ascii="Arial" w:eastAsia="Arial" w:hAnsi="Arial" w:cs="Arial"/>
                <w:sz w:val="18"/>
                <w:szCs w:val="18"/>
              </w:rPr>
            </w:pPr>
            <w:r>
              <w:rPr>
                <w:rFonts w:ascii="Arial" w:eastAsia="Arial" w:hAnsi="Arial" w:cs="Arial"/>
                <w:sz w:val="18"/>
                <w:szCs w:val="18"/>
              </w:rPr>
              <w:t>1</w:t>
            </w:r>
          </w:p>
        </w:tc>
        <w:tc>
          <w:tcPr>
            <w:tcW w:w="1260" w:type="dxa"/>
          </w:tcPr>
          <w:p w14:paraId="07E3935F"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40995B1C"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56491278" w14:textId="77777777" w:rsidR="00143457" w:rsidRPr="00117C6A" w:rsidRDefault="00143457" w:rsidP="00117C6A">
            <w:pPr>
              <w:widowControl w:val="0"/>
              <w:tabs>
                <w:tab w:val="left" w:pos="0"/>
              </w:tabs>
              <w:spacing w:line="276" w:lineRule="auto"/>
              <w:rPr>
                <w:rFonts w:ascii="Arial" w:hAnsi="Arial" w:cs="Arial"/>
                <w:sz w:val="22"/>
                <w:szCs w:val="22"/>
              </w:rPr>
            </w:pPr>
          </w:p>
        </w:tc>
      </w:tr>
      <w:tr w:rsidR="00143457" w:rsidRPr="00117C6A" w14:paraId="43304409" w14:textId="77777777" w:rsidTr="007973FC">
        <w:trPr>
          <w:trHeight w:val="40"/>
        </w:trPr>
        <w:tc>
          <w:tcPr>
            <w:tcW w:w="468" w:type="dxa"/>
            <w:vMerge/>
          </w:tcPr>
          <w:p w14:paraId="37F0380C"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2088" w:type="dxa"/>
            <w:vMerge/>
          </w:tcPr>
          <w:p w14:paraId="15A2F0F0" w14:textId="77777777" w:rsidR="00143457" w:rsidRPr="00175C69" w:rsidRDefault="00143457" w:rsidP="00117C6A">
            <w:pPr>
              <w:widowControl w:val="0"/>
              <w:tabs>
                <w:tab w:val="left" w:pos="0"/>
              </w:tabs>
              <w:spacing w:line="276" w:lineRule="auto"/>
              <w:rPr>
                <w:rFonts w:ascii="Arial" w:hAnsi="Arial" w:cs="Arial"/>
                <w:sz w:val="18"/>
                <w:szCs w:val="18"/>
                <w:highlight w:val="yellow"/>
              </w:rPr>
            </w:pPr>
          </w:p>
        </w:tc>
        <w:tc>
          <w:tcPr>
            <w:tcW w:w="1440" w:type="dxa"/>
            <w:vMerge/>
          </w:tcPr>
          <w:p w14:paraId="2701F317"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170" w:type="dxa"/>
            <w:vMerge/>
          </w:tcPr>
          <w:p w14:paraId="10D79346"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990" w:type="dxa"/>
            <w:vMerge/>
          </w:tcPr>
          <w:p w14:paraId="393996B5" w14:textId="77777777" w:rsidR="00143457" w:rsidRPr="00117C6A" w:rsidRDefault="00143457" w:rsidP="002261B5">
            <w:pPr>
              <w:widowControl w:val="0"/>
              <w:spacing w:line="276" w:lineRule="auto"/>
              <w:ind w:left="-18" w:right="-108"/>
              <w:rPr>
                <w:rFonts w:ascii="Arial" w:hAnsi="Arial" w:cs="Arial"/>
                <w:sz w:val="18"/>
                <w:szCs w:val="18"/>
              </w:rPr>
            </w:pPr>
          </w:p>
        </w:tc>
        <w:tc>
          <w:tcPr>
            <w:tcW w:w="1080" w:type="dxa"/>
            <w:vMerge/>
          </w:tcPr>
          <w:p w14:paraId="71577305"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vMerge/>
          </w:tcPr>
          <w:p w14:paraId="42E47BC8" w14:textId="77777777" w:rsidR="00143457" w:rsidRPr="00117C6A" w:rsidRDefault="00143457" w:rsidP="00117C6A">
            <w:pPr>
              <w:tabs>
                <w:tab w:val="left" w:pos="0"/>
              </w:tabs>
              <w:rPr>
                <w:rFonts w:ascii="Arial" w:hAnsi="Arial" w:cs="Arial"/>
                <w:sz w:val="18"/>
                <w:szCs w:val="18"/>
              </w:rPr>
            </w:pPr>
          </w:p>
        </w:tc>
        <w:tc>
          <w:tcPr>
            <w:tcW w:w="990" w:type="dxa"/>
          </w:tcPr>
          <w:p w14:paraId="526D6FF6" w14:textId="3F915A66" w:rsidR="00143457" w:rsidRPr="00117C6A" w:rsidRDefault="00143457" w:rsidP="00117C6A">
            <w:pPr>
              <w:tabs>
                <w:tab w:val="left" w:pos="0"/>
              </w:tabs>
              <w:rPr>
                <w:rFonts w:ascii="Arial" w:eastAsia="Arial" w:hAnsi="Arial" w:cs="Arial"/>
                <w:sz w:val="18"/>
                <w:szCs w:val="18"/>
              </w:rPr>
            </w:pPr>
            <w:r>
              <w:rPr>
                <w:rFonts w:ascii="Arial" w:eastAsia="Arial" w:hAnsi="Arial" w:cs="Arial"/>
                <w:sz w:val="18"/>
                <w:szCs w:val="18"/>
              </w:rPr>
              <w:t>2</w:t>
            </w:r>
          </w:p>
        </w:tc>
        <w:tc>
          <w:tcPr>
            <w:tcW w:w="1260" w:type="dxa"/>
          </w:tcPr>
          <w:p w14:paraId="4B6D1512"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32CE322D"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2B67ABA3" w14:textId="77777777" w:rsidR="00143457" w:rsidRPr="00117C6A" w:rsidRDefault="00143457" w:rsidP="00117C6A">
            <w:pPr>
              <w:widowControl w:val="0"/>
              <w:tabs>
                <w:tab w:val="left" w:pos="0"/>
              </w:tabs>
              <w:spacing w:line="276" w:lineRule="auto"/>
              <w:rPr>
                <w:rFonts w:ascii="Arial" w:hAnsi="Arial" w:cs="Arial"/>
                <w:sz w:val="22"/>
                <w:szCs w:val="22"/>
              </w:rPr>
            </w:pPr>
          </w:p>
        </w:tc>
      </w:tr>
      <w:tr w:rsidR="00143457" w:rsidRPr="00117C6A" w14:paraId="03E7C1BB" w14:textId="77777777" w:rsidTr="007973FC">
        <w:trPr>
          <w:trHeight w:val="40"/>
        </w:trPr>
        <w:tc>
          <w:tcPr>
            <w:tcW w:w="468" w:type="dxa"/>
            <w:vMerge/>
          </w:tcPr>
          <w:p w14:paraId="4776AB28"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2088" w:type="dxa"/>
            <w:vMerge/>
          </w:tcPr>
          <w:p w14:paraId="2E90F679" w14:textId="77777777" w:rsidR="00143457" w:rsidRPr="00175C69" w:rsidRDefault="00143457" w:rsidP="00117C6A">
            <w:pPr>
              <w:widowControl w:val="0"/>
              <w:tabs>
                <w:tab w:val="left" w:pos="0"/>
              </w:tabs>
              <w:spacing w:line="276" w:lineRule="auto"/>
              <w:rPr>
                <w:rFonts w:ascii="Arial" w:hAnsi="Arial" w:cs="Arial"/>
                <w:sz w:val="18"/>
                <w:szCs w:val="18"/>
                <w:highlight w:val="yellow"/>
              </w:rPr>
            </w:pPr>
          </w:p>
        </w:tc>
        <w:tc>
          <w:tcPr>
            <w:tcW w:w="1440" w:type="dxa"/>
            <w:vMerge/>
          </w:tcPr>
          <w:p w14:paraId="0A4C4ABD"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170" w:type="dxa"/>
            <w:vMerge/>
          </w:tcPr>
          <w:p w14:paraId="2BDBF2C7"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990" w:type="dxa"/>
            <w:vMerge/>
          </w:tcPr>
          <w:p w14:paraId="2FFD8606" w14:textId="77777777" w:rsidR="00143457" w:rsidRPr="00117C6A" w:rsidRDefault="00143457" w:rsidP="002261B5">
            <w:pPr>
              <w:widowControl w:val="0"/>
              <w:spacing w:line="276" w:lineRule="auto"/>
              <w:ind w:left="-18" w:right="-108"/>
              <w:rPr>
                <w:rFonts w:ascii="Arial" w:hAnsi="Arial" w:cs="Arial"/>
                <w:sz w:val="18"/>
                <w:szCs w:val="18"/>
              </w:rPr>
            </w:pPr>
          </w:p>
        </w:tc>
        <w:tc>
          <w:tcPr>
            <w:tcW w:w="1080" w:type="dxa"/>
            <w:vMerge/>
          </w:tcPr>
          <w:p w14:paraId="2C0B63D4"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vMerge/>
          </w:tcPr>
          <w:p w14:paraId="4C019913" w14:textId="77777777" w:rsidR="00143457" w:rsidRPr="00117C6A" w:rsidRDefault="00143457" w:rsidP="00117C6A">
            <w:pPr>
              <w:tabs>
                <w:tab w:val="left" w:pos="0"/>
              </w:tabs>
              <w:rPr>
                <w:rFonts w:ascii="Arial" w:hAnsi="Arial" w:cs="Arial"/>
                <w:sz w:val="18"/>
                <w:szCs w:val="18"/>
              </w:rPr>
            </w:pPr>
          </w:p>
        </w:tc>
        <w:tc>
          <w:tcPr>
            <w:tcW w:w="990" w:type="dxa"/>
          </w:tcPr>
          <w:p w14:paraId="745A5EAB" w14:textId="618322C9" w:rsidR="00143457" w:rsidRDefault="00143457" w:rsidP="00117C6A">
            <w:pPr>
              <w:tabs>
                <w:tab w:val="left" w:pos="0"/>
              </w:tabs>
              <w:rPr>
                <w:rFonts w:ascii="Arial" w:eastAsia="Arial" w:hAnsi="Arial" w:cs="Arial"/>
                <w:sz w:val="18"/>
                <w:szCs w:val="18"/>
              </w:rPr>
            </w:pPr>
            <w:r>
              <w:rPr>
                <w:rFonts w:ascii="Arial" w:eastAsia="Arial" w:hAnsi="Arial" w:cs="Arial"/>
                <w:sz w:val="18"/>
                <w:szCs w:val="18"/>
              </w:rPr>
              <w:t>3</w:t>
            </w:r>
          </w:p>
        </w:tc>
        <w:tc>
          <w:tcPr>
            <w:tcW w:w="1260" w:type="dxa"/>
          </w:tcPr>
          <w:p w14:paraId="49EEAE1F"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649AB998"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1ECEF05C" w14:textId="77777777" w:rsidR="00143457" w:rsidRPr="00117C6A" w:rsidRDefault="00143457" w:rsidP="00117C6A">
            <w:pPr>
              <w:widowControl w:val="0"/>
              <w:tabs>
                <w:tab w:val="left" w:pos="0"/>
              </w:tabs>
              <w:spacing w:line="276" w:lineRule="auto"/>
              <w:rPr>
                <w:rFonts w:ascii="Arial" w:hAnsi="Arial" w:cs="Arial"/>
                <w:sz w:val="22"/>
                <w:szCs w:val="22"/>
              </w:rPr>
            </w:pPr>
          </w:p>
        </w:tc>
      </w:tr>
      <w:tr w:rsidR="00143457" w:rsidRPr="00117C6A" w14:paraId="06508632" w14:textId="77777777" w:rsidTr="007973FC">
        <w:trPr>
          <w:trHeight w:val="40"/>
        </w:trPr>
        <w:tc>
          <w:tcPr>
            <w:tcW w:w="468" w:type="dxa"/>
            <w:vMerge/>
          </w:tcPr>
          <w:p w14:paraId="7E25AECC"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2088" w:type="dxa"/>
            <w:vMerge/>
          </w:tcPr>
          <w:p w14:paraId="06AFB5CF" w14:textId="77777777" w:rsidR="00143457" w:rsidRPr="00175C69" w:rsidRDefault="00143457" w:rsidP="00117C6A">
            <w:pPr>
              <w:widowControl w:val="0"/>
              <w:tabs>
                <w:tab w:val="left" w:pos="0"/>
              </w:tabs>
              <w:spacing w:line="276" w:lineRule="auto"/>
              <w:rPr>
                <w:rFonts w:ascii="Arial" w:hAnsi="Arial" w:cs="Arial"/>
                <w:sz w:val="18"/>
                <w:szCs w:val="18"/>
                <w:highlight w:val="yellow"/>
              </w:rPr>
            </w:pPr>
          </w:p>
        </w:tc>
        <w:tc>
          <w:tcPr>
            <w:tcW w:w="1440" w:type="dxa"/>
            <w:vMerge/>
          </w:tcPr>
          <w:p w14:paraId="1DDE76AE"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170" w:type="dxa"/>
            <w:vMerge/>
          </w:tcPr>
          <w:p w14:paraId="7A7BB8B0"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990" w:type="dxa"/>
            <w:vMerge/>
          </w:tcPr>
          <w:p w14:paraId="77694314" w14:textId="77777777" w:rsidR="00143457" w:rsidRPr="00117C6A" w:rsidRDefault="00143457" w:rsidP="002261B5">
            <w:pPr>
              <w:widowControl w:val="0"/>
              <w:spacing w:line="276" w:lineRule="auto"/>
              <w:ind w:left="-18" w:right="-108"/>
              <w:rPr>
                <w:rFonts w:ascii="Arial" w:hAnsi="Arial" w:cs="Arial"/>
                <w:sz w:val="18"/>
                <w:szCs w:val="18"/>
              </w:rPr>
            </w:pPr>
          </w:p>
        </w:tc>
        <w:tc>
          <w:tcPr>
            <w:tcW w:w="1080" w:type="dxa"/>
            <w:vMerge/>
          </w:tcPr>
          <w:p w14:paraId="1C3F3BF2"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vMerge/>
          </w:tcPr>
          <w:p w14:paraId="40EB791F" w14:textId="77777777" w:rsidR="00143457" w:rsidRPr="00117C6A" w:rsidRDefault="00143457" w:rsidP="00117C6A">
            <w:pPr>
              <w:tabs>
                <w:tab w:val="left" w:pos="0"/>
              </w:tabs>
              <w:rPr>
                <w:rFonts w:ascii="Arial" w:hAnsi="Arial" w:cs="Arial"/>
                <w:sz w:val="18"/>
                <w:szCs w:val="18"/>
              </w:rPr>
            </w:pPr>
          </w:p>
        </w:tc>
        <w:tc>
          <w:tcPr>
            <w:tcW w:w="990" w:type="dxa"/>
          </w:tcPr>
          <w:p w14:paraId="24927BAC" w14:textId="67475E90" w:rsidR="00143457" w:rsidRDefault="00143457" w:rsidP="00117C6A">
            <w:pPr>
              <w:tabs>
                <w:tab w:val="left" w:pos="0"/>
              </w:tabs>
              <w:rPr>
                <w:rFonts w:ascii="Arial" w:eastAsia="Arial" w:hAnsi="Arial" w:cs="Arial"/>
                <w:sz w:val="18"/>
                <w:szCs w:val="18"/>
              </w:rPr>
            </w:pPr>
            <w:r>
              <w:rPr>
                <w:rFonts w:ascii="Arial" w:eastAsia="Arial" w:hAnsi="Arial" w:cs="Arial"/>
                <w:sz w:val="18"/>
                <w:szCs w:val="18"/>
              </w:rPr>
              <w:t>4</w:t>
            </w:r>
          </w:p>
        </w:tc>
        <w:tc>
          <w:tcPr>
            <w:tcW w:w="1260" w:type="dxa"/>
          </w:tcPr>
          <w:p w14:paraId="229F2E0F"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4FB6AE3F" w14:textId="77777777" w:rsidR="00143457" w:rsidRPr="00117C6A" w:rsidRDefault="00143457" w:rsidP="00117C6A">
            <w:pPr>
              <w:widowControl w:val="0"/>
              <w:tabs>
                <w:tab w:val="left" w:pos="0"/>
              </w:tabs>
              <w:spacing w:line="276" w:lineRule="auto"/>
              <w:rPr>
                <w:rFonts w:ascii="Arial" w:hAnsi="Arial" w:cs="Arial"/>
                <w:sz w:val="18"/>
                <w:szCs w:val="18"/>
              </w:rPr>
            </w:pPr>
          </w:p>
        </w:tc>
        <w:tc>
          <w:tcPr>
            <w:tcW w:w="1260" w:type="dxa"/>
          </w:tcPr>
          <w:p w14:paraId="2E477497" w14:textId="77777777" w:rsidR="00143457" w:rsidRPr="00117C6A" w:rsidRDefault="00143457" w:rsidP="00117C6A">
            <w:pPr>
              <w:widowControl w:val="0"/>
              <w:tabs>
                <w:tab w:val="left" w:pos="0"/>
              </w:tabs>
              <w:spacing w:line="276" w:lineRule="auto"/>
              <w:rPr>
                <w:rFonts w:ascii="Arial" w:hAnsi="Arial" w:cs="Arial"/>
                <w:sz w:val="22"/>
                <w:szCs w:val="22"/>
              </w:rPr>
            </w:pPr>
          </w:p>
        </w:tc>
      </w:tr>
      <w:tr w:rsidR="00C01FD2" w:rsidRPr="00117C6A" w14:paraId="3F376BF0" w14:textId="77777777" w:rsidTr="007973FC">
        <w:trPr>
          <w:trHeight w:val="40"/>
        </w:trPr>
        <w:tc>
          <w:tcPr>
            <w:tcW w:w="468" w:type="dxa"/>
            <w:vMerge w:val="restart"/>
          </w:tcPr>
          <w:p w14:paraId="452AE941" w14:textId="4F0A28DD" w:rsidR="00C01FD2" w:rsidRPr="00117C6A" w:rsidRDefault="00C01FD2" w:rsidP="00117C6A">
            <w:pPr>
              <w:widowControl w:val="0"/>
              <w:tabs>
                <w:tab w:val="left" w:pos="0"/>
              </w:tabs>
              <w:spacing w:line="276" w:lineRule="auto"/>
              <w:rPr>
                <w:rFonts w:ascii="Arial" w:hAnsi="Arial" w:cs="Arial"/>
                <w:sz w:val="18"/>
                <w:szCs w:val="18"/>
              </w:rPr>
            </w:pPr>
            <w:r>
              <w:rPr>
                <w:rFonts w:ascii="Arial" w:hAnsi="Arial" w:cs="Arial"/>
                <w:sz w:val="18"/>
                <w:szCs w:val="18"/>
              </w:rPr>
              <w:t>13</w:t>
            </w:r>
          </w:p>
        </w:tc>
        <w:tc>
          <w:tcPr>
            <w:tcW w:w="2088" w:type="dxa"/>
            <w:vMerge w:val="restart"/>
          </w:tcPr>
          <w:p w14:paraId="1A434F0A" w14:textId="62153770" w:rsidR="00C01FD2" w:rsidRPr="00175C69" w:rsidRDefault="00C01FD2" w:rsidP="00117C6A">
            <w:pPr>
              <w:widowControl w:val="0"/>
              <w:tabs>
                <w:tab w:val="left" w:pos="0"/>
              </w:tabs>
              <w:spacing w:line="276" w:lineRule="auto"/>
              <w:rPr>
                <w:rFonts w:ascii="Arial" w:hAnsi="Arial" w:cs="Arial"/>
                <w:sz w:val="18"/>
                <w:szCs w:val="18"/>
                <w:highlight w:val="yellow"/>
              </w:rPr>
            </w:pPr>
            <w:r w:rsidRPr="00B26E96">
              <w:rPr>
                <w:rFonts w:ascii="Arial" w:hAnsi="Arial" w:cs="Arial"/>
                <w:sz w:val="18"/>
                <w:szCs w:val="18"/>
              </w:rPr>
              <w:t>Evaluate staff performance periodically</w:t>
            </w:r>
          </w:p>
        </w:tc>
        <w:tc>
          <w:tcPr>
            <w:tcW w:w="1440" w:type="dxa"/>
            <w:vMerge w:val="restart"/>
          </w:tcPr>
          <w:p w14:paraId="233BDFBE" w14:textId="00600E0E" w:rsidR="00C01FD2" w:rsidRPr="00117C6A" w:rsidRDefault="00D205F3" w:rsidP="00117C6A">
            <w:pPr>
              <w:widowControl w:val="0"/>
              <w:tabs>
                <w:tab w:val="left" w:pos="0"/>
              </w:tabs>
              <w:spacing w:line="276" w:lineRule="auto"/>
              <w:rPr>
                <w:rFonts w:ascii="Arial" w:hAnsi="Arial" w:cs="Arial"/>
                <w:sz w:val="18"/>
                <w:szCs w:val="18"/>
              </w:rPr>
            </w:pPr>
            <w:r>
              <w:rPr>
                <w:rFonts w:ascii="Arial" w:hAnsi="Arial" w:cs="Arial"/>
                <w:sz w:val="18"/>
                <w:szCs w:val="18"/>
              </w:rPr>
              <w:t>Proj. capacity building team</w:t>
            </w:r>
          </w:p>
        </w:tc>
        <w:tc>
          <w:tcPr>
            <w:tcW w:w="1170" w:type="dxa"/>
            <w:vMerge w:val="restart"/>
          </w:tcPr>
          <w:p w14:paraId="4B033CD6" w14:textId="266BD390" w:rsidR="00C01FD2" w:rsidRPr="00117C6A" w:rsidRDefault="00D205F3" w:rsidP="00117C6A">
            <w:pPr>
              <w:widowControl w:val="0"/>
              <w:tabs>
                <w:tab w:val="left" w:pos="0"/>
              </w:tabs>
              <w:spacing w:line="276" w:lineRule="auto"/>
              <w:rPr>
                <w:rFonts w:ascii="Arial" w:hAnsi="Arial" w:cs="Arial"/>
                <w:sz w:val="18"/>
                <w:szCs w:val="18"/>
              </w:rPr>
            </w:pPr>
            <w:r>
              <w:rPr>
                <w:rFonts w:ascii="Arial" w:hAnsi="Arial" w:cs="Arial"/>
                <w:sz w:val="18"/>
                <w:szCs w:val="18"/>
              </w:rPr>
              <w:t>Site operations records</w:t>
            </w:r>
          </w:p>
        </w:tc>
        <w:tc>
          <w:tcPr>
            <w:tcW w:w="990" w:type="dxa"/>
            <w:vMerge w:val="restart"/>
          </w:tcPr>
          <w:p w14:paraId="5641BC27" w14:textId="32F4CD9A" w:rsidR="00C01FD2" w:rsidRPr="00117C6A" w:rsidRDefault="00D205F3" w:rsidP="002261B5">
            <w:pPr>
              <w:widowControl w:val="0"/>
              <w:spacing w:line="276" w:lineRule="auto"/>
              <w:ind w:left="-18" w:right="-108"/>
              <w:rPr>
                <w:rFonts w:ascii="Arial" w:hAnsi="Arial" w:cs="Arial"/>
                <w:sz w:val="18"/>
                <w:szCs w:val="18"/>
              </w:rPr>
            </w:pPr>
            <w:r>
              <w:rPr>
                <w:rFonts w:ascii="Arial" w:hAnsi="Arial" w:cs="Arial"/>
                <w:sz w:val="18"/>
                <w:szCs w:val="18"/>
              </w:rPr>
              <w:t>Operations records</w:t>
            </w:r>
          </w:p>
        </w:tc>
        <w:tc>
          <w:tcPr>
            <w:tcW w:w="1080" w:type="dxa"/>
            <w:vMerge w:val="restart"/>
          </w:tcPr>
          <w:p w14:paraId="32DBF8EA" w14:textId="65614CC7" w:rsidR="00C01FD2" w:rsidRPr="00117C6A" w:rsidRDefault="00D205F3" w:rsidP="00117C6A">
            <w:pPr>
              <w:widowControl w:val="0"/>
              <w:tabs>
                <w:tab w:val="left" w:pos="0"/>
              </w:tabs>
              <w:spacing w:line="276" w:lineRule="auto"/>
              <w:rPr>
                <w:rFonts w:ascii="Arial" w:hAnsi="Arial" w:cs="Arial"/>
                <w:sz w:val="18"/>
                <w:szCs w:val="18"/>
              </w:rPr>
            </w:pPr>
            <w:r>
              <w:rPr>
                <w:rFonts w:ascii="Arial" w:hAnsi="Arial" w:cs="Arial"/>
                <w:sz w:val="18"/>
                <w:szCs w:val="18"/>
              </w:rPr>
              <w:t>Every 6 months after initial training</w:t>
            </w:r>
          </w:p>
        </w:tc>
        <w:tc>
          <w:tcPr>
            <w:tcW w:w="1260" w:type="dxa"/>
            <w:vMerge w:val="restart"/>
          </w:tcPr>
          <w:p w14:paraId="3BE8ED31" w14:textId="12A56124" w:rsidR="00C01FD2" w:rsidRPr="00117C6A" w:rsidRDefault="00994838" w:rsidP="00117C6A">
            <w:pPr>
              <w:tabs>
                <w:tab w:val="left" w:pos="0"/>
              </w:tabs>
              <w:rPr>
                <w:rFonts w:ascii="Arial" w:hAnsi="Arial" w:cs="Arial"/>
                <w:sz w:val="18"/>
                <w:szCs w:val="18"/>
              </w:rPr>
            </w:pPr>
            <w:r w:rsidRPr="00117C6A">
              <w:rPr>
                <w:rFonts w:ascii="Arial" w:hAnsi="Arial" w:cs="Arial"/>
                <w:sz w:val="18"/>
                <w:szCs w:val="18"/>
              </w:rPr>
              <w:t>cf. Proj. staff salaries</w:t>
            </w:r>
          </w:p>
        </w:tc>
        <w:tc>
          <w:tcPr>
            <w:tcW w:w="990" w:type="dxa"/>
          </w:tcPr>
          <w:p w14:paraId="71E055E0" w14:textId="530E4BBB" w:rsidR="00C01FD2" w:rsidRDefault="00C01FD2" w:rsidP="00117C6A">
            <w:pPr>
              <w:tabs>
                <w:tab w:val="left" w:pos="0"/>
              </w:tabs>
              <w:rPr>
                <w:rFonts w:ascii="Arial" w:eastAsia="Arial" w:hAnsi="Arial" w:cs="Arial"/>
                <w:sz w:val="18"/>
                <w:szCs w:val="18"/>
              </w:rPr>
            </w:pPr>
            <w:r>
              <w:rPr>
                <w:rFonts w:ascii="Arial" w:eastAsia="Arial" w:hAnsi="Arial" w:cs="Arial"/>
                <w:sz w:val="18"/>
                <w:szCs w:val="18"/>
              </w:rPr>
              <w:t>1</w:t>
            </w:r>
          </w:p>
        </w:tc>
        <w:tc>
          <w:tcPr>
            <w:tcW w:w="1260" w:type="dxa"/>
          </w:tcPr>
          <w:p w14:paraId="464B73DA"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260" w:type="dxa"/>
          </w:tcPr>
          <w:p w14:paraId="57A8473D"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260" w:type="dxa"/>
          </w:tcPr>
          <w:p w14:paraId="6DC1CF37" w14:textId="77777777" w:rsidR="00C01FD2" w:rsidRPr="00117C6A" w:rsidRDefault="00C01FD2" w:rsidP="00117C6A">
            <w:pPr>
              <w:widowControl w:val="0"/>
              <w:tabs>
                <w:tab w:val="left" w:pos="0"/>
              </w:tabs>
              <w:spacing w:line="276" w:lineRule="auto"/>
              <w:rPr>
                <w:rFonts w:ascii="Arial" w:hAnsi="Arial" w:cs="Arial"/>
                <w:sz w:val="22"/>
                <w:szCs w:val="22"/>
              </w:rPr>
            </w:pPr>
          </w:p>
        </w:tc>
      </w:tr>
      <w:tr w:rsidR="00C01FD2" w:rsidRPr="00117C6A" w14:paraId="3BA2926C" w14:textId="77777777" w:rsidTr="007973FC">
        <w:trPr>
          <w:trHeight w:val="40"/>
        </w:trPr>
        <w:tc>
          <w:tcPr>
            <w:tcW w:w="468" w:type="dxa"/>
            <w:vMerge/>
          </w:tcPr>
          <w:p w14:paraId="54E762F8" w14:textId="77777777" w:rsidR="00C01FD2" w:rsidRDefault="00C01FD2" w:rsidP="00117C6A">
            <w:pPr>
              <w:widowControl w:val="0"/>
              <w:tabs>
                <w:tab w:val="left" w:pos="0"/>
              </w:tabs>
              <w:spacing w:line="276" w:lineRule="auto"/>
              <w:rPr>
                <w:rFonts w:ascii="Arial" w:hAnsi="Arial" w:cs="Arial"/>
                <w:sz w:val="18"/>
                <w:szCs w:val="18"/>
              </w:rPr>
            </w:pPr>
          </w:p>
        </w:tc>
        <w:tc>
          <w:tcPr>
            <w:tcW w:w="2088" w:type="dxa"/>
            <w:vMerge/>
          </w:tcPr>
          <w:p w14:paraId="4BCCA4C0" w14:textId="77777777" w:rsidR="00C01FD2" w:rsidRPr="00175C69" w:rsidRDefault="00C01FD2" w:rsidP="00117C6A">
            <w:pPr>
              <w:widowControl w:val="0"/>
              <w:tabs>
                <w:tab w:val="left" w:pos="0"/>
              </w:tabs>
              <w:spacing w:line="276" w:lineRule="auto"/>
              <w:rPr>
                <w:rFonts w:ascii="Arial" w:hAnsi="Arial" w:cs="Arial"/>
                <w:sz w:val="18"/>
                <w:szCs w:val="18"/>
                <w:highlight w:val="yellow"/>
              </w:rPr>
            </w:pPr>
          </w:p>
        </w:tc>
        <w:tc>
          <w:tcPr>
            <w:tcW w:w="1440" w:type="dxa"/>
            <w:vMerge/>
          </w:tcPr>
          <w:p w14:paraId="04D93FBB"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170" w:type="dxa"/>
            <w:vMerge/>
          </w:tcPr>
          <w:p w14:paraId="1D6EA494"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990" w:type="dxa"/>
            <w:vMerge/>
          </w:tcPr>
          <w:p w14:paraId="38AC8BB8"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080" w:type="dxa"/>
            <w:vMerge/>
          </w:tcPr>
          <w:p w14:paraId="4E78F666"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260" w:type="dxa"/>
            <w:vMerge/>
          </w:tcPr>
          <w:p w14:paraId="119177C1" w14:textId="77777777" w:rsidR="00C01FD2" w:rsidRPr="00117C6A" w:rsidRDefault="00C01FD2" w:rsidP="00117C6A">
            <w:pPr>
              <w:tabs>
                <w:tab w:val="left" w:pos="0"/>
              </w:tabs>
              <w:rPr>
                <w:rFonts w:ascii="Arial" w:hAnsi="Arial" w:cs="Arial"/>
                <w:sz w:val="18"/>
                <w:szCs w:val="18"/>
              </w:rPr>
            </w:pPr>
          </w:p>
        </w:tc>
        <w:tc>
          <w:tcPr>
            <w:tcW w:w="990" w:type="dxa"/>
          </w:tcPr>
          <w:p w14:paraId="14ABF2A5" w14:textId="0F7CE296" w:rsidR="00C01FD2" w:rsidRDefault="00C01FD2" w:rsidP="00117C6A">
            <w:pPr>
              <w:tabs>
                <w:tab w:val="left" w:pos="0"/>
              </w:tabs>
              <w:rPr>
                <w:rFonts w:ascii="Arial" w:eastAsia="Arial" w:hAnsi="Arial" w:cs="Arial"/>
                <w:sz w:val="18"/>
                <w:szCs w:val="18"/>
              </w:rPr>
            </w:pPr>
            <w:r>
              <w:rPr>
                <w:rFonts w:ascii="Arial" w:eastAsia="Arial" w:hAnsi="Arial" w:cs="Arial"/>
                <w:sz w:val="18"/>
                <w:szCs w:val="18"/>
              </w:rPr>
              <w:t>2</w:t>
            </w:r>
          </w:p>
        </w:tc>
        <w:tc>
          <w:tcPr>
            <w:tcW w:w="1260" w:type="dxa"/>
          </w:tcPr>
          <w:p w14:paraId="23885B04"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260" w:type="dxa"/>
          </w:tcPr>
          <w:p w14:paraId="41186F56"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260" w:type="dxa"/>
          </w:tcPr>
          <w:p w14:paraId="617409A3" w14:textId="77777777" w:rsidR="00C01FD2" w:rsidRPr="00117C6A" w:rsidRDefault="00C01FD2" w:rsidP="00117C6A">
            <w:pPr>
              <w:widowControl w:val="0"/>
              <w:tabs>
                <w:tab w:val="left" w:pos="0"/>
              </w:tabs>
              <w:spacing w:line="276" w:lineRule="auto"/>
              <w:rPr>
                <w:rFonts w:ascii="Arial" w:hAnsi="Arial" w:cs="Arial"/>
                <w:sz w:val="22"/>
                <w:szCs w:val="22"/>
              </w:rPr>
            </w:pPr>
          </w:p>
        </w:tc>
      </w:tr>
      <w:tr w:rsidR="00C01FD2" w:rsidRPr="00117C6A" w14:paraId="4A6CA313" w14:textId="77777777" w:rsidTr="007973FC">
        <w:trPr>
          <w:trHeight w:val="40"/>
        </w:trPr>
        <w:tc>
          <w:tcPr>
            <w:tcW w:w="468" w:type="dxa"/>
            <w:vMerge/>
          </w:tcPr>
          <w:p w14:paraId="62D6B6BC" w14:textId="77777777" w:rsidR="00C01FD2" w:rsidRDefault="00C01FD2" w:rsidP="00117C6A">
            <w:pPr>
              <w:widowControl w:val="0"/>
              <w:tabs>
                <w:tab w:val="left" w:pos="0"/>
              </w:tabs>
              <w:spacing w:line="276" w:lineRule="auto"/>
              <w:rPr>
                <w:rFonts w:ascii="Arial" w:hAnsi="Arial" w:cs="Arial"/>
                <w:sz w:val="18"/>
                <w:szCs w:val="18"/>
              </w:rPr>
            </w:pPr>
          </w:p>
        </w:tc>
        <w:tc>
          <w:tcPr>
            <w:tcW w:w="2088" w:type="dxa"/>
            <w:vMerge/>
          </w:tcPr>
          <w:p w14:paraId="622D391D" w14:textId="77777777" w:rsidR="00C01FD2" w:rsidRPr="00175C69" w:rsidRDefault="00C01FD2" w:rsidP="00117C6A">
            <w:pPr>
              <w:widowControl w:val="0"/>
              <w:tabs>
                <w:tab w:val="left" w:pos="0"/>
              </w:tabs>
              <w:spacing w:line="276" w:lineRule="auto"/>
              <w:rPr>
                <w:rFonts w:ascii="Arial" w:hAnsi="Arial" w:cs="Arial"/>
                <w:sz w:val="18"/>
                <w:szCs w:val="18"/>
                <w:highlight w:val="yellow"/>
              </w:rPr>
            </w:pPr>
          </w:p>
        </w:tc>
        <w:tc>
          <w:tcPr>
            <w:tcW w:w="1440" w:type="dxa"/>
            <w:vMerge/>
          </w:tcPr>
          <w:p w14:paraId="7BF5002C"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170" w:type="dxa"/>
            <w:vMerge/>
          </w:tcPr>
          <w:p w14:paraId="011494BF"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990" w:type="dxa"/>
            <w:vMerge/>
          </w:tcPr>
          <w:p w14:paraId="0D9B0123"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080" w:type="dxa"/>
            <w:vMerge/>
          </w:tcPr>
          <w:p w14:paraId="0E875377"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260" w:type="dxa"/>
            <w:vMerge/>
          </w:tcPr>
          <w:p w14:paraId="7899C099" w14:textId="77777777" w:rsidR="00C01FD2" w:rsidRPr="00117C6A" w:rsidRDefault="00C01FD2" w:rsidP="00117C6A">
            <w:pPr>
              <w:tabs>
                <w:tab w:val="left" w:pos="0"/>
              </w:tabs>
              <w:rPr>
                <w:rFonts w:ascii="Arial" w:hAnsi="Arial" w:cs="Arial"/>
                <w:sz w:val="18"/>
                <w:szCs w:val="18"/>
              </w:rPr>
            </w:pPr>
          </w:p>
        </w:tc>
        <w:tc>
          <w:tcPr>
            <w:tcW w:w="990" w:type="dxa"/>
          </w:tcPr>
          <w:p w14:paraId="3D7EB743" w14:textId="75D9A827" w:rsidR="00C01FD2" w:rsidRDefault="00C01FD2" w:rsidP="00117C6A">
            <w:pPr>
              <w:tabs>
                <w:tab w:val="left" w:pos="0"/>
              </w:tabs>
              <w:rPr>
                <w:rFonts w:ascii="Arial" w:eastAsia="Arial" w:hAnsi="Arial" w:cs="Arial"/>
                <w:sz w:val="18"/>
                <w:szCs w:val="18"/>
              </w:rPr>
            </w:pPr>
            <w:r>
              <w:rPr>
                <w:rFonts w:ascii="Arial" w:eastAsia="Arial" w:hAnsi="Arial" w:cs="Arial"/>
                <w:sz w:val="18"/>
                <w:szCs w:val="18"/>
              </w:rPr>
              <w:t>3</w:t>
            </w:r>
          </w:p>
        </w:tc>
        <w:tc>
          <w:tcPr>
            <w:tcW w:w="1260" w:type="dxa"/>
          </w:tcPr>
          <w:p w14:paraId="4149695F"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260" w:type="dxa"/>
          </w:tcPr>
          <w:p w14:paraId="385C27CC"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260" w:type="dxa"/>
          </w:tcPr>
          <w:p w14:paraId="426F7F1F" w14:textId="77777777" w:rsidR="00C01FD2" w:rsidRPr="00117C6A" w:rsidRDefault="00C01FD2" w:rsidP="00117C6A">
            <w:pPr>
              <w:widowControl w:val="0"/>
              <w:tabs>
                <w:tab w:val="left" w:pos="0"/>
              </w:tabs>
              <w:spacing w:line="276" w:lineRule="auto"/>
              <w:rPr>
                <w:rFonts w:ascii="Arial" w:hAnsi="Arial" w:cs="Arial"/>
                <w:sz w:val="22"/>
                <w:szCs w:val="22"/>
              </w:rPr>
            </w:pPr>
          </w:p>
        </w:tc>
      </w:tr>
      <w:tr w:rsidR="00C01FD2" w:rsidRPr="00117C6A" w14:paraId="7E34F98B" w14:textId="77777777" w:rsidTr="007973FC">
        <w:trPr>
          <w:trHeight w:val="40"/>
        </w:trPr>
        <w:tc>
          <w:tcPr>
            <w:tcW w:w="468" w:type="dxa"/>
            <w:vMerge/>
          </w:tcPr>
          <w:p w14:paraId="34CDD568" w14:textId="77777777" w:rsidR="00C01FD2" w:rsidRDefault="00C01FD2" w:rsidP="00117C6A">
            <w:pPr>
              <w:widowControl w:val="0"/>
              <w:tabs>
                <w:tab w:val="left" w:pos="0"/>
              </w:tabs>
              <w:spacing w:line="276" w:lineRule="auto"/>
              <w:rPr>
                <w:rFonts w:ascii="Arial" w:hAnsi="Arial" w:cs="Arial"/>
                <w:sz w:val="18"/>
                <w:szCs w:val="18"/>
              </w:rPr>
            </w:pPr>
          </w:p>
        </w:tc>
        <w:tc>
          <w:tcPr>
            <w:tcW w:w="2088" w:type="dxa"/>
            <w:vMerge/>
          </w:tcPr>
          <w:p w14:paraId="5780B3EC" w14:textId="77777777" w:rsidR="00C01FD2" w:rsidRPr="00175C69" w:rsidRDefault="00C01FD2" w:rsidP="00117C6A">
            <w:pPr>
              <w:widowControl w:val="0"/>
              <w:tabs>
                <w:tab w:val="left" w:pos="0"/>
              </w:tabs>
              <w:spacing w:line="276" w:lineRule="auto"/>
              <w:rPr>
                <w:rFonts w:ascii="Arial" w:hAnsi="Arial" w:cs="Arial"/>
                <w:sz w:val="18"/>
                <w:szCs w:val="18"/>
                <w:highlight w:val="yellow"/>
              </w:rPr>
            </w:pPr>
          </w:p>
        </w:tc>
        <w:tc>
          <w:tcPr>
            <w:tcW w:w="1440" w:type="dxa"/>
            <w:vMerge/>
          </w:tcPr>
          <w:p w14:paraId="7F8346F6"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170" w:type="dxa"/>
            <w:vMerge/>
          </w:tcPr>
          <w:p w14:paraId="6A465096"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990" w:type="dxa"/>
            <w:vMerge/>
          </w:tcPr>
          <w:p w14:paraId="268E8933"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080" w:type="dxa"/>
            <w:vMerge/>
          </w:tcPr>
          <w:p w14:paraId="453222EC"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260" w:type="dxa"/>
            <w:vMerge/>
          </w:tcPr>
          <w:p w14:paraId="2F7296D2" w14:textId="77777777" w:rsidR="00C01FD2" w:rsidRPr="00117C6A" w:rsidRDefault="00C01FD2" w:rsidP="00117C6A">
            <w:pPr>
              <w:tabs>
                <w:tab w:val="left" w:pos="0"/>
              </w:tabs>
              <w:rPr>
                <w:rFonts w:ascii="Arial" w:hAnsi="Arial" w:cs="Arial"/>
                <w:sz w:val="18"/>
                <w:szCs w:val="18"/>
              </w:rPr>
            </w:pPr>
          </w:p>
        </w:tc>
        <w:tc>
          <w:tcPr>
            <w:tcW w:w="990" w:type="dxa"/>
          </w:tcPr>
          <w:p w14:paraId="5A10BD05" w14:textId="462F0AE9" w:rsidR="00C01FD2" w:rsidRDefault="00C01FD2" w:rsidP="00117C6A">
            <w:pPr>
              <w:tabs>
                <w:tab w:val="left" w:pos="0"/>
              </w:tabs>
              <w:rPr>
                <w:rFonts w:ascii="Arial" w:eastAsia="Arial" w:hAnsi="Arial" w:cs="Arial"/>
                <w:sz w:val="18"/>
                <w:szCs w:val="18"/>
              </w:rPr>
            </w:pPr>
            <w:r>
              <w:rPr>
                <w:rFonts w:ascii="Arial" w:eastAsia="Arial" w:hAnsi="Arial" w:cs="Arial"/>
                <w:sz w:val="18"/>
                <w:szCs w:val="18"/>
              </w:rPr>
              <w:t>4</w:t>
            </w:r>
          </w:p>
        </w:tc>
        <w:tc>
          <w:tcPr>
            <w:tcW w:w="1260" w:type="dxa"/>
          </w:tcPr>
          <w:p w14:paraId="4F3054A3"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260" w:type="dxa"/>
          </w:tcPr>
          <w:p w14:paraId="0C2BD9AB" w14:textId="77777777" w:rsidR="00C01FD2" w:rsidRPr="00117C6A" w:rsidRDefault="00C01FD2" w:rsidP="00117C6A">
            <w:pPr>
              <w:widowControl w:val="0"/>
              <w:tabs>
                <w:tab w:val="left" w:pos="0"/>
              </w:tabs>
              <w:spacing w:line="276" w:lineRule="auto"/>
              <w:rPr>
                <w:rFonts w:ascii="Arial" w:hAnsi="Arial" w:cs="Arial"/>
                <w:sz w:val="18"/>
                <w:szCs w:val="18"/>
              </w:rPr>
            </w:pPr>
          </w:p>
        </w:tc>
        <w:tc>
          <w:tcPr>
            <w:tcW w:w="1260" w:type="dxa"/>
          </w:tcPr>
          <w:p w14:paraId="094A308B" w14:textId="77777777" w:rsidR="00C01FD2" w:rsidRPr="00117C6A" w:rsidRDefault="00C01FD2" w:rsidP="00117C6A">
            <w:pPr>
              <w:widowControl w:val="0"/>
              <w:tabs>
                <w:tab w:val="left" w:pos="0"/>
              </w:tabs>
              <w:spacing w:line="276" w:lineRule="auto"/>
              <w:rPr>
                <w:rFonts w:ascii="Arial" w:hAnsi="Arial" w:cs="Arial"/>
                <w:sz w:val="22"/>
                <w:szCs w:val="22"/>
              </w:rPr>
            </w:pPr>
          </w:p>
        </w:tc>
      </w:tr>
    </w:tbl>
    <w:p w14:paraId="238B6382" w14:textId="77777777" w:rsidR="00117C6A" w:rsidRPr="00117C6A" w:rsidRDefault="00117C6A" w:rsidP="00117C6A">
      <w:pPr>
        <w:tabs>
          <w:tab w:val="left" w:pos="0"/>
        </w:tabs>
        <w:rPr>
          <w:rFonts w:ascii="Arial" w:hAnsi="Arial" w:cs="Arial"/>
          <w:sz w:val="22"/>
          <w:szCs w:val="22"/>
        </w:rPr>
      </w:pPr>
    </w:p>
    <w:sectPr w:rsidR="00117C6A" w:rsidRPr="00117C6A" w:rsidSect="00864011">
      <w:pgSz w:w="15840" w:h="12240" w:orient="landscape"/>
      <w:pgMar w:top="1440" w:right="1440" w:bottom="1440" w:left="1440"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335E30" w14:textId="77777777" w:rsidR="000374A1" w:rsidRDefault="000374A1">
      <w:r>
        <w:separator/>
      </w:r>
    </w:p>
  </w:endnote>
  <w:endnote w:type="continuationSeparator" w:id="0">
    <w:p w14:paraId="279BCA6A" w14:textId="77777777" w:rsidR="000374A1" w:rsidRDefault="000374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Yu Gothic"/>
    <w:panose1 w:val="02020609040205080304"/>
    <w:charset w:val="80"/>
    <w:family w:val="modern"/>
    <w:pitch w:val="fixed"/>
    <w:sig w:usb0="E00002FF" w:usb1="6AC7FDFB" w:usb2="00000012" w:usb3="00000000" w:csb0="0002009F"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illSansMTStd-Book">
    <w:altName w:val="Gill Sans MT"/>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61544987"/>
      <w:docPartObj>
        <w:docPartGallery w:val="Page Numbers (Bottom of Page)"/>
        <w:docPartUnique/>
      </w:docPartObj>
    </w:sdtPr>
    <w:sdtEndPr>
      <w:rPr>
        <w:noProof/>
      </w:rPr>
    </w:sdtEndPr>
    <w:sdtContent>
      <w:p w14:paraId="6170FB3D" w14:textId="6523BC09" w:rsidR="00902E1E" w:rsidRDefault="00902E1E">
        <w:pPr>
          <w:pStyle w:val="Footer"/>
          <w:jc w:val="center"/>
        </w:pPr>
        <w:r>
          <w:fldChar w:fldCharType="begin"/>
        </w:r>
        <w:r>
          <w:instrText xml:space="preserve"> PAGE   \* MERGEFORMAT </w:instrText>
        </w:r>
        <w:r>
          <w:fldChar w:fldCharType="separate"/>
        </w:r>
        <w:r w:rsidR="0033416B">
          <w:rPr>
            <w:noProof/>
          </w:rPr>
          <w:t>i</w:t>
        </w:r>
        <w:r>
          <w:rPr>
            <w:noProof/>
          </w:rPr>
          <w:fldChar w:fldCharType="end"/>
        </w:r>
      </w:p>
    </w:sdtContent>
  </w:sdt>
  <w:p w14:paraId="60155FCF" w14:textId="77777777" w:rsidR="00902E1E" w:rsidRDefault="00902E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1049838"/>
      <w:docPartObj>
        <w:docPartGallery w:val="Page Numbers (Bottom of Page)"/>
        <w:docPartUnique/>
      </w:docPartObj>
    </w:sdtPr>
    <w:sdtEndPr>
      <w:rPr>
        <w:noProof/>
      </w:rPr>
    </w:sdtEndPr>
    <w:sdtContent>
      <w:p w14:paraId="3D481791" w14:textId="7D4E07A2" w:rsidR="00902E1E" w:rsidRDefault="00902E1E" w:rsidP="004B2D8A">
        <w:pPr>
          <w:pStyle w:val="Footer"/>
          <w:jc w:val="center"/>
        </w:pPr>
        <w:r>
          <w:fldChar w:fldCharType="begin"/>
        </w:r>
        <w:r>
          <w:instrText xml:space="preserve"> PAGE   \* MERGEFORMAT </w:instrText>
        </w:r>
        <w:r>
          <w:fldChar w:fldCharType="separate"/>
        </w:r>
        <w:r w:rsidR="0033416B">
          <w:rPr>
            <w:noProof/>
          </w:rPr>
          <w:t>13</w:t>
        </w:r>
        <w:r>
          <w:rPr>
            <w:noProof/>
          </w:rPr>
          <w:fldChar w:fldCharType="end"/>
        </w:r>
      </w:p>
    </w:sdtContent>
  </w:sdt>
  <w:p w14:paraId="4590C39F" w14:textId="6FAC3A5E" w:rsidR="00902E1E" w:rsidRDefault="00902E1E" w:rsidP="004B2D8A">
    <w:pPr>
      <w:pStyle w:val="Footer"/>
      <w:tabs>
        <w:tab w:val="clear" w:pos="4680"/>
        <w:tab w:val="clear" w:pos="9360"/>
        <w:tab w:val="left" w:pos="5247"/>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F73022" w14:textId="1F3A83FA" w:rsidR="00902E1E" w:rsidRDefault="00902E1E">
    <w:pPr>
      <w:tabs>
        <w:tab w:val="center" w:pos="4320"/>
        <w:tab w:val="right" w:pos="8640"/>
      </w:tabs>
      <w:jc w:val="center"/>
      <w:rPr>
        <w:rFonts w:ascii="Arial" w:hAnsi="Arial" w:cs="Arial"/>
        <w:sz w:val="20"/>
      </w:rPr>
    </w:pPr>
    <w:r w:rsidRPr="00E34D9E">
      <w:rPr>
        <w:rFonts w:ascii="Arial" w:hAnsi="Arial" w:cs="Arial"/>
        <w:sz w:val="20"/>
      </w:rPr>
      <w:fldChar w:fldCharType="begin"/>
    </w:r>
    <w:r w:rsidRPr="00E34D9E">
      <w:rPr>
        <w:rFonts w:ascii="Arial" w:hAnsi="Arial" w:cs="Arial"/>
        <w:sz w:val="20"/>
      </w:rPr>
      <w:instrText>PAGE</w:instrText>
    </w:r>
    <w:r w:rsidRPr="00E34D9E">
      <w:rPr>
        <w:rFonts w:ascii="Arial" w:hAnsi="Arial" w:cs="Arial"/>
        <w:sz w:val="20"/>
      </w:rPr>
      <w:fldChar w:fldCharType="separate"/>
    </w:r>
    <w:r w:rsidR="0033416B">
      <w:rPr>
        <w:rFonts w:ascii="Arial" w:hAnsi="Arial" w:cs="Arial"/>
        <w:noProof/>
        <w:sz w:val="20"/>
      </w:rPr>
      <w:t>17</w:t>
    </w:r>
    <w:r w:rsidRPr="00E34D9E">
      <w:rPr>
        <w:rFonts w:ascii="Arial" w:hAnsi="Arial" w:cs="Arial"/>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C90696" w14:textId="77777777" w:rsidR="000374A1" w:rsidRDefault="000374A1">
      <w:r>
        <w:separator/>
      </w:r>
    </w:p>
  </w:footnote>
  <w:footnote w:type="continuationSeparator" w:id="0">
    <w:p w14:paraId="2FF327D9" w14:textId="77777777" w:rsidR="000374A1" w:rsidRDefault="000374A1">
      <w:r>
        <w:continuationSeparator/>
      </w:r>
    </w:p>
  </w:footnote>
  <w:footnote w:id="1">
    <w:p w14:paraId="217C642B" w14:textId="77777777" w:rsidR="00902E1E" w:rsidRPr="005D4497" w:rsidRDefault="00902E1E" w:rsidP="000D4037">
      <w:pPr>
        <w:pStyle w:val="FootnoteText"/>
      </w:pPr>
      <w:r w:rsidRPr="005D4497">
        <w:rPr>
          <w:rStyle w:val="FootnoteReference"/>
        </w:rPr>
        <w:footnoteRef/>
      </w:r>
      <w:r w:rsidRPr="005D4497">
        <w:t xml:space="preserve"> This is calculated by multiplying the number of households by 5, i.e., 5 people per household on average.</w:t>
      </w:r>
    </w:p>
  </w:footnote>
  <w:footnote w:id="2">
    <w:p w14:paraId="3C1B93EC" w14:textId="59B54479" w:rsidR="00902E1E" w:rsidRDefault="00902E1E" w:rsidP="000D4037">
      <w:pPr>
        <w:pStyle w:val="FootnoteText"/>
      </w:pPr>
      <w:r w:rsidRPr="005D4497">
        <w:rPr>
          <w:rStyle w:val="FootnoteReference"/>
        </w:rPr>
        <w:footnoteRef/>
      </w:r>
      <w:r w:rsidRPr="005D4497">
        <w:t xml:space="preserve"> Tested parameters will include Electrical Conductivity (EC), TDS, Turbidity, PH, Salinity, Fecal Coliform and E. coli, Total Coliform, Calcium Hardness, Magnesian Hardness, Ammonium (NH4+), Arsenic, Fluoride, Lead, Iron, Sulfate, Nitrite, Nitrate (as NO3), and Residual Chlorine.</w:t>
      </w:r>
      <w:r>
        <w:t xml:space="preserve"> Initial tests will not include bacterial or Residual Chlorine.</w:t>
      </w:r>
    </w:p>
  </w:footnote>
  <w:footnote w:id="3">
    <w:p w14:paraId="46B919CE" w14:textId="72645E61" w:rsidR="00902E1E" w:rsidRDefault="00902E1E">
      <w:pPr>
        <w:pStyle w:val="FootnoteText"/>
      </w:pPr>
      <w:r>
        <w:rPr>
          <w:rStyle w:val="FootnoteReference"/>
        </w:rPr>
        <w:footnoteRef/>
      </w:r>
      <w:r>
        <w:t xml:space="preserve"> Some of this information also comes from feasibility </w:t>
      </w:r>
      <w:r w:rsidRPr="00BD5195">
        <w:rPr>
          <w:iCs/>
          <w:color w:val="212121"/>
        </w:rPr>
        <w:t>studies</w:t>
      </w:r>
      <w:r>
        <w:rPr>
          <w:iCs/>
          <w:color w:val="212121"/>
        </w:rPr>
        <w:t>, carried out by NORPLAN,</w:t>
      </w:r>
      <w:r w:rsidRPr="00BD5195">
        <w:rPr>
          <w:iCs/>
          <w:color w:val="212121"/>
        </w:rPr>
        <w:t xml:space="preserve"> </w:t>
      </w:r>
      <w:r>
        <w:rPr>
          <w:iCs/>
          <w:color w:val="212121"/>
        </w:rPr>
        <w:t xml:space="preserve">linked to the Master Plan </w:t>
      </w:r>
      <w:r w:rsidRPr="00BD5195">
        <w:rPr>
          <w:iCs/>
          <w:color w:val="212121"/>
        </w:rPr>
        <w:t xml:space="preserve">for the rehabilitation and expansion of the drinking water system </w:t>
      </w:r>
      <w:r>
        <w:rPr>
          <w:iCs/>
          <w:color w:val="212121"/>
        </w:rPr>
        <w:t xml:space="preserve">for </w:t>
      </w:r>
      <w:r w:rsidRPr="00BD5195">
        <w:rPr>
          <w:iCs/>
          <w:color w:val="212121"/>
        </w:rPr>
        <w:t>the city of Les Cayes</w:t>
      </w:r>
      <w:r>
        <w:rPr>
          <w:iCs/>
          <w:color w:val="212121"/>
        </w:rPr>
        <w:t>.</w:t>
      </w:r>
    </w:p>
  </w:footnote>
  <w:footnote w:id="4">
    <w:p w14:paraId="5C89F1AD" w14:textId="52296578" w:rsidR="00902E1E" w:rsidRPr="00995D0B" w:rsidRDefault="00902E1E" w:rsidP="00995D0B">
      <w:pPr>
        <w:pStyle w:val="NormalWeb"/>
        <w:shd w:val="clear" w:color="auto" w:fill="FFFFFF"/>
        <w:spacing w:before="0" w:beforeAutospacing="0" w:after="0" w:afterAutospacing="0"/>
        <w:rPr>
          <w:color w:val="000000"/>
          <w:sz w:val="20"/>
          <w:szCs w:val="20"/>
        </w:rPr>
      </w:pPr>
      <w:r w:rsidRPr="00995D0B">
        <w:rPr>
          <w:rStyle w:val="FootnoteReference"/>
          <w:sz w:val="20"/>
          <w:szCs w:val="20"/>
        </w:rPr>
        <w:footnoteRef/>
      </w:r>
      <w:r w:rsidRPr="00995D0B">
        <w:rPr>
          <w:sz w:val="20"/>
          <w:szCs w:val="20"/>
        </w:rPr>
        <w:t xml:space="preserve"> </w:t>
      </w:r>
      <w:r>
        <w:rPr>
          <w:sz w:val="20"/>
          <w:szCs w:val="20"/>
        </w:rPr>
        <w:t xml:space="preserve">These analyses include </w:t>
      </w:r>
      <w:r w:rsidRPr="00BC78A4">
        <w:rPr>
          <w:iCs/>
          <w:color w:val="212121"/>
          <w:sz w:val="20"/>
          <w:szCs w:val="20"/>
        </w:rPr>
        <w:t>the results of bacteriological analy</w:t>
      </w:r>
      <w:r>
        <w:rPr>
          <w:iCs/>
          <w:color w:val="212121"/>
          <w:sz w:val="20"/>
          <w:szCs w:val="20"/>
        </w:rPr>
        <w:t>se</w:t>
      </w:r>
      <w:r w:rsidRPr="00BC78A4">
        <w:rPr>
          <w:iCs/>
          <w:color w:val="212121"/>
          <w:sz w:val="20"/>
          <w:szCs w:val="20"/>
        </w:rPr>
        <w:t>s</w:t>
      </w:r>
      <w:r>
        <w:rPr>
          <w:iCs/>
          <w:color w:val="212121"/>
          <w:sz w:val="20"/>
          <w:szCs w:val="20"/>
        </w:rPr>
        <w:t>,</w:t>
      </w:r>
      <w:r w:rsidRPr="00BC78A4">
        <w:rPr>
          <w:iCs/>
          <w:color w:val="212121"/>
          <w:sz w:val="20"/>
          <w:szCs w:val="20"/>
        </w:rPr>
        <w:t xml:space="preserve"> carried out by NORPLAN, </w:t>
      </w:r>
      <w:r>
        <w:rPr>
          <w:iCs/>
          <w:color w:val="212121"/>
          <w:sz w:val="20"/>
          <w:szCs w:val="20"/>
        </w:rPr>
        <w:t xml:space="preserve">on artesian well </w:t>
      </w:r>
      <w:r w:rsidRPr="00BC78A4">
        <w:rPr>
          <w:iCs/>
          <w:color w:val="212121"/>
          <w:sz w:val="20"/>
          <w:szCs w:val="20"/>
        </w:rPr>
        <w:t>water</w:t>
      </w:r>
      <w:r>
        <w:rPr>
          <w:iCs/>
          <w:color w:val="212121"/>
          <w:sz w:val="20"/>
          <w:szCs w:val="20"/>
        </w:rPr>
        <w:t xml:space="preserve"> in the</w:t>
      </w:r>
      <w:r w:rsidRPr="00BC78A4">
        <w:rPr>
          <w:iCs/>
          <w:color w:val="212121"/>
          <w:sz w:val="20"/>
          <w:szCs w:val="20"/>
        </w:rPr>
        <w:t xml:space="preserve"> Charpentier</w:t>
      </w:r>
      <w:r>
        <w:rPr>
          <w:iCs/>
          <w:color w:val="212121"/>
          <w:sz w:val="20"/>
          <w:szCs w:val="20"/>
        </w:rPr>
        <w:t xml:space="preserve"> area</w:t>
      </w:r>
      <w:r w:rsidRPr="00BC78A4">
        <w:rPr>
          <w:iCs/>
          <w:color w:val="212121"/>
          <w:sz w:val="20"/>
          <w:szCs w:val="20"/>
        </w:rPr>
        <w:t xml:space="preserve"> and </w:t>
      </w:r>
      <w:r>
        <w:rPr>
          <w:iCs/>
          <w:color w:val="212121"/>
          <w:sz w:val="20"/>
          <w:szCs w:val="20"/>
        </w:rPr>
        <w:t xml:space="preserve">an IDB </w:t>
      </w:r>
      <w:r w:rsidRPr="00BC78A4">
        <w:rPr>
          <w:iCs/>
          <w:color w:val="212121"/>
          <w:sz w:val="20"/>
          <w:szCs w:val="20"/>
        </w:rPr>
        <w:t xml:space="preserve">study </w:t>
      </w:r>
      <w:r>
        <w:rPr>
          <w:iCs/>
          <w:color w:val="212121"/>
          <w:sz w:val="20"/>
          <w:szCs w:val="20"/>
        </w:rPr>
        <w:t>linked to the master plan</w:t>
      </w:r>
      <w:r w:rsidRPr="00BC78A4">
        <w:rPr>
          <w:iCs/>
          <w:color w:val="212121"/>
          <w:sz w:val="20"/>
          <w:szCs w:val="20"/>
        </w:rPr>
        <w:t xml:space="preserve"> of </w:t>
      </w:r>
      <w:r>
        <w:rPr>
          <w:iCs/>
          <w:color w:val="212121"/>
          <w:sz w:val="20"/>
          <w:szCs w:val="20"/>
        </w:rPr>
        <w:t xml:space="preserve">for the </w:t>
      </w:r>
      <w:r w:rsidRPr="00BC78A4">
        <w:rPr>
          <w:iCs/>
          <w:color w:val="212121"/>
          <w:sz w:val="20"/>
          <w:szCs w:val="20"/>
        </w:rPr>
        <w:t xml:space="preserve">rehabilitation and extension of the </w:t>
      </w:r>
      <w:r>
        <w:rPr>
          <w:iCs/>
          <w:color w:val="212121"/>
          <w:sz w:val="20"/>
          <w:szCs w:val="20"/>
        </w:rPr>
        <w:t xml:space="preserve">drinking water </w:t>
      </w:r>
      <w:r w:rsidRPr="00BC78A4">
        <w:rPr>
          <w:iCs/>
          <w:color w:val="212121"/>
          <w:sz w:val="20"/>
          <w:szCs w:val="20"/>
        </w:rPr>
        <w:t xml:space="preserve">system </w:t>
      </w:r>
      <w:r>
        <w:rPr>
          <w:iCs/>
          <w:color w:val="212121"/>
          <w:sz w:val="20"/>
          <w:szCs w:val="20"/>
        </w:rPr>
        <w:t xml:space="preserve">for </w:t>
      </w:r>
      <w:r w:rsidRPr="00BC78A4">
        <w:rPr>
          <w:iCs/>
          <w:color w:val="212121"/>
          <w:sz w:val="20"/>
          <w:szCs w:val="20"/>
        </w:rPr>
        <w:t xml:space="preserve">the city of </w:t>
      </w:r>
      <w:r>
        <w:rPr>
          <w:iCs/>
          <w:color w:val="212121"/>
          <w:sz w:val="20"/>
          <w:szCs w:val="20"/>
        </w:rPr>
        <w:t>Les Cayes (</w:t>
      </w:r>
      <w:r w:rsidRPr="00BC78A4">
        <w:rPr>
          <w:iCs/>
          <w:color w:val="212121"/>
          <w:sz w:val="20"/>
          <w:szCs w:val="20"/>
        </w:rPr>
        <w:t>BRLi Loan No. 1010 / SF-HA granted by the IDB</w:t>
      </w:r>
      <w:r>
        <w:rPr>
          <w:iCs/>
          <w:color w:val="212121"/>
          <w:sz w:val="20"/>
          <w:szCs w:val="20"/>
        </w:rPr>
        <w:t>).</w:t>
      </w:r>
      <w:r w:rsidRPr="00995D0B">
        <w:t xml:space="preserve"> </w:t>
      </w:r>
    </w:p>
  </w:footnote>
  <w:footnote w:id="5">
    <w:p w14:paraId="3632F5F7" w14:textId="43619A7B" w:rsidR="00902E1E" w:rsidRDefault="00902E1E">
      <w:pPr>
        <w:pStyle w:val="FootnoteText"/>
      </w:pPr>
      <w:r>
        <w:rPr>
          <w:rStyle w:val="FootnoteReference"/>
        </w:rPr>
        <w:footnoteRef/>
      </w:r>
      <w:r>
        <w:t xml:space="preserve"> </w:t>
      </w:r>
      <w:r w:rsidRPr="003B141A">
        <w:rPr>
          <w:iCs/>
          <w:color w:val="212121"/>
        </w:rPr>
        <w:t>If the system is equipped with batteries, they</w:t>
      </w:r>
      <w:r>
        <w:rPr>
          <w:iCs/>
          <w:color w:val="212121"/>
        </w:rPr>
        <w:t xml:space="preserve"> can store</w:t>
      </w:r>
      <w:r w:rsidRPr="003B141A">
        <w:rPr>
          <w:iCs/>
          <w:color w:val="212121"/>
        </w:rPr>
        <w:t xml:space="preserve"> energy and </w:t>
      </w:r>
      <w:r>
        <w:rPr>
          <w:iCs/>
          <w:color w:val="212121"/>
        </w:rPr>
        <w:t xml:space="preserve">the pumps could be </w:t>
      </w:r>
      <w:r w:rsidRPr="003B141A">
        <w:rPr>
          <w:iCs/>
          <w:color w:val="212121"/>
        </w:rPr>
        <w:t>operate</w:t>
      </w:r>
      <w:r>
        <w:rPr>
          <w:iCs/>
          <w:color w:val="212121"/>
        </w:rPr>
        <w:t>d</w:t>
      </w:r>
      <w:r w:rsidRPr="003B141A">
        <w:rPr>
          <w:iCs/>
          <w:color w:val="212121"/>
        </w:rPr>
        <w:t xml:space="preserve"> after </w:t>
      </w:r>
      <w:r>
        <w:rPr>
          <w:iCs/>
          <w:color w:val="212121"/>
        </w:rPr>
        <w:t>s</w:t>
      </w:r>
      <w:r w:rsidRPr="003B141A">
        <w:rPr>
          <w:iCs/>
          <w:color w:val="212121"/>
        </w:rPr>
        <w:t>un</w:t>
      </w:r>
      <w:r>
        <w:rPr>
          <w:iCs/>
          <w:color w:val="212121"/>
        </w:rPr>
        <w:t>set</w:t>
      </w:r>
      <w:r w:rsidRPr="003B141A">
        <w:rPr>
          <w:iCs/>
          <w:color w:val="212121"/>
        </w:rPr>
        <w:t xml:space="preserve"> if needed.</w:t>
      </w:r>
    </w:p>
  </w:footnote>
  <w:footnote w:id="6">
    <w:p w14:paraId="7FDDC67D" w14:textId="17D4E30A" w:rsidR="00902E1E" w:rsidRDefault="00902E1E">
      <w:pPr>
        <w:pStyle w:val="FootnoteText"/>
      </w:pPr>
      <w:r>
        <w:rPr>
          <w:rStyle w:val="FootnoteReference"/>
        </w:rPr>
        <w:footnoteRef/>
      </w:r>
      <w:r>
        <w:t xml:space="preserve"> </w:t>
      </w:r>
      <w:r w:rsidRPr="005345BE">
        <w:rPr>
          <w:iCs/>
          <w:color w:val="212121"/>
        </w:rPr>
        <w:t xml:space="preserve">The CTE has pending hookup requests that </w:t>
      </w:r>
      <w:r>
        <w:rPr>
          <w:iCs/>
          <w:color w:val="212121"/>
        </w:rPr>
        <w:t xml:space="preserve">could </w:t>
      </w:r>
      <w:r w:rsidRPr="005345BE">
        <w:rPr>
          <w:iCs/>
          <w:color w:val="212121"/>
        </w:rPr>
        <w:t>be connected</w:t>
      </w:r>
      <w:r>
        <w:rPr>
          <w:iCs/>
          <w:color w:val="212121"/>
        </w:rPr>
        <w:t xml:space="preserve"> once the new solar-powered pumps in F1 and F2 are fully operational</w:t>
      </w:r>
      <w:r w:rsidRPr="005345BE">
        <w:rPr>
          <w:iCs/>
          <w:color w:val="212121"/>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CB345C" w14:textId="77777777" w:rsidR="00902E1E" w:rsidRPr="005767FA" w:rsidRDefault="00902E1E" w:rsidP="005767FA">
    <w:pPr>
      <w:pStyle w:val="Header"/>
      <w:jc w:val="right"/>
      <w:rPr>
        <w:rFonts w:ascii="Gill Sans MT" w:hAnsi="Gill Sans MT"/>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E36CC"/>
    <w:multiLevelType w:val="hybridMultilevel"/>
    <w:tmpl w:val="BC92ACCC"/>
    <w:lvl w:ilvl="0" w:tplc="040C0001">
      <w:start w:val="1"/>
      <w:numFmt w:val="bullet"/>
      <w:lvlText w:val=""/>
      <w:lvlJc w:val="left"/>
      <w:pPr>
        <w:ind w:left="1140" w:hanging="360"/>
      </w:pPr>
      <w:rPr>
        <w:rFonts w:ascii="Symbol" w:hAnsi="Symbol"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 w15:restartNumberingAfterBreak="0">
    <w:nsid w:val="03242838"/>
    <w:multiLevelType w:val="multilevel"/>
    <w:tmpl w:val="6F5A3C5A"/>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 w15:restartNumberingAfterBreak="0">
    <w:nsid w:val="04711F9E"/>
    <w:multiLevelType w:val="hybridMultilevel"/>
    <w:tmpl w:val="61D828C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5553B5A"/>
    <w:multiLevelType w:val="hybridMultilevel"/>
    <w:tmpl w:val="42AC4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B2348F"/>
    <w:multiLevelType w:val="hybridMultilevel"/>
    <w:tmpl w:val="2B081CC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05B51559"/>
    <w:multiLevelType w:val="hybridMultilevel"/>
    <w:tmpl w:val="6B9CC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46087E"/>
    <w:multiLevelType w:val="hybridMultilevel"/>
    <w:tmpl w:val="F9C0C840"/>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CF23F93"/>
    <w:multiLevelType w:val="hybridMultilevel"/>
    <w:tmpl w:val="CFC68F24"/>
    <w:lvl w:ilvl="0" w:tplc="BBBA65CC">
      <w:start w:val="1"/>
      <w:numFmt w:val="lowerLetter"/>
      <w:lvlText w:val="%1)"/>
      <w:lvlJc w:val="left"/>
      <w:pPr>
        <w:ind w:left="720" w:hanging="360"/>
      </w:pPr>
      <w:rPr>
        <w:rFonts w:eastAsia="Times New Roman" w:cs="Times New Roman" w:hint="default"/>
        <w:color w:val="00000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2AF6664"/>
    <w:multiLevelType w:val="hybridMultilevel"/>
    <w:tmpl w:val="B8A89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4C50A3E"/>
    <w:multiLevelType w:val="hybridMultilevel"/>
    <w:tmpl w:val="366C420C"/>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9A75AD9"/>
    <w:multiLevelType w:val="hybridMultilevel"/>
    <w:tmpl w:val="04F48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E06432"/>
    <w:multiLevelType w:val="hybridMultilevel"/>
    <w:tmpl w:val="22D23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FF285D"/>
    <w:multiLevelType w:val="hybridMultilevel"/>
    <w:tmpl w:val="CECAD32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2FA20E71"/>
    <w:multiLevelType w:val="hybridMultilevel"/>
    <w:tmpl w:val="6D26A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89697C"/>
    <w:multiLevelType w:val="hybridMultilevel"/>
    <w:tmpl w:val="0F4295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69820A5"/>
    <w:multiLevelType w:val="hybridMultilevel"/>
    <w:tmpl w:val="27BCCAB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36F34D1E"/>
    <w:multiLevelType w:val="multilevel"/>
    <w:tmpl w:val="6E681AC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7" w15:restartNumberingAfterBreak="0">
    <w:nsid w:val="371D1E57"/>
    <w:multiLevelType w:val="hybridMultilevel"/>
    <w:tmpl w:val="576E835A"/>
    <w:lvl w:ilvl="0" w:tplc="040C0001">
      <w:start w:val="1"/>
      <w:numFmt w:val="bullet"/>
      <w:lvlText w:val=""/>
      <w:lvlJc w:val="left"/>
      <w:pPr>
        <w:ind w:left="810" w:hanging="360"/>
      </w:pPr>
      <w:rPr>
        <w:rFonts w:ascii="Symbol" w:hAnsi="Symbol" w:hint="default"/>
      </w:rPr>
    </w:lvl>
    <w:lvl w:ilvl="1" w:tplc="040C0003" w:tentative="1">
      <w:start w:val="1"/>
      <w:numFmt w:val="bullet"/>
      <w:lvlText w:val="o"/>
      <w:lvlJc w:val="left"/>
      <w:pPr>
        <w:ind w:left="1530" w:hanging="360"/>
      </w:pPr>
      <w:rPr>
        <w:rFonts w:ascii="Courier New" w:hAnsi="Courier New" w:cs="Courier New" w:hint="default"/>
      </w:rPr>
    </w:lvl>
    <w:lvl w:ilvl="2" w:tplc="040C0005" w:tentative="1">
      <w:start w:val="1"/>
      <w:numFmt w:val="bullet"/>
      <w:lvlText w:val=""/>
      <w:lvlJc w:val="left"/>
      <w:pPr>
        <w:ind w:left="2250" w:hanging="360"/>
      </w:pPr>
      <w:rPr>
        <w:rFonts w:ascii="Wingdings" w:hAnsi="Wingdings" w:hint="default"/>
      </w:rPr>
    </w:lvl>
    <w:lvl w:ilvl="3" w:tplc="040C0001" w:tentative="1">
      <w:start w:val="1"/>
      <w:numFmt w:val="bullet"/>
      <w:lvlText w:val=""/>
      <w:lvlJc w:val="left"/>
      <w:pPr>
        <w:ind w:left="2970" w:hanging="360"/>
      </w:pPr>
      <w:rPr>
        <w:rFonts w:ascii="Symbol" w:hAnsi="Symbol" w:hint="default"/>
      </w:rPr>
    </w:lvl>
    <w:lvl w:ilvl="4" w:tplc="040C0003" w:tentative="1">
      <w:start w:val="1"/>
      <w:numFmt w:val="bullet"/>
      <w:lvlText w:val="o"/>
      <w:lvlJc w:val="left"/>
      <w:pPr>
        <w:ind w:left="3690" w:hanging="360"/>
      </w:pPr>
      <w:rPr>
        <w:rFonts w:ascii="Courier New" w:hAnsi="Courier New" w:cs="Courier New" w:hint="default"/>
      </w:rPr>
    </w:lvl>
    <w:lvl w:ilvl="5" w:tplc="040C0005" w:tentative="1">
      <w:start w:val="1"/>
      <w:numFmt w:val="bullet"/>
      <w:lvlText w:val=""/>
      <w:lvlJc w:val="left"/>
      <w:pPr>
        <w:ind w:left="4410" w:hanging="360"/>
      </w:pPr>
      <w:rPr>
        <w:rFonts w:ascii="Wingdings" w:hAnsi="Wingdings" w:hint="default"/>
      </w:rPr>
    </w:lvl>
    <w:lvl w:ilvl="6" w:tplc="040C0001" w:tentative="1">
      <w:start w:val="1"/>
      <w:numFmt w:val="bullet"/>
      <w:lvlText w:val=""/>
      <w:lvlJc w:val="left"/>
      <w:pPr>
        <w:ind w:left="5130" w:hanging="360"/>
      </w:pPr>
      <w:rPr>
        <w:rFonts w:ascii="Symbol" w:hAnsi="Symbol" w:hint="default"/>
      </w:rPr>
    </w:lvl>
    <w:lvl w:ilvl="7" w:tplc="040C0003" w:tentative="1">
      <w:start w:val="1"/>
      <w:numFmt w:val="bullet"/>
      <w:lvlText w:val="o"/>
      <w:lvlJc w:val="left"/>
      <w:pPr>
        <w:ind w:left="5850" w:hanging="360"/>
      </w:pPr>
      <w:rPr>
        <w:rFonts w:ascii="Courier New" w:hAnsi="Courier New" w:cs="Courier New" w:hint="default"/>
      </w:rPr>
    </w:lvl>
    <w:lvl w:ilvl="8" w:tplc="040C0005" w:tentative="1">
      <w:start w:val="1"/>
      <w:numFmt w:val="bullet"/>
      <w:lvlText w:val=""/>
      <w:lvlJc w:val="left"/>
      <w:pPr>
        <w:ind w:left="6570" w:hanging="360"/>
      </w:pPr>
      <w:rPr>
        <w:rFonts w:ascii="Wingdings" w:hAnsi="Wingdings" w:hint="default"/>
      </w:rPr>
    </w:lvl>
  </w:abstractNum>
  <w:abstractNum w:abstractNumId="18" w15:restartNumberingAfterBreak="0">
    <w:nsid w:val="3C2D5055"/>
    <w:multiLevelType w:val="hybridMultilevel"/>
    <w:tmpl w:val="29BC6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6700EF"/>
    <w:multiLevelType w:val="hybridMultilevel"/>
    <w:tmpl w:val="06D21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431EB0"/>
    <w:multiLevelType w:val="hybridMultilevel"/>
    <w:tmpl w:val="0DC82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D327E4"/>
    <w:multiLevelType w:val="hybridMultilevel"/>
    <w:tmpl w:val="4188796E"/>
    <w:lvl w:ilvl="0" w:tplc="889EA02C">
      <w:start w:val="1"/>
      <w:numFmt w:val="upperRoman"/>
      <w:lvlText w:val="%1."/>
      <w:lvlJc w:val="left"/>
      <w:pPr>
        <w:ind w:left="720" w:hanging="720"/>
      </w:pPr>
      <w:rPr>
        <w:rFonts w:eastAsia="Aria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18A10CE"/>
    <w:multiLevelType w:val="hybridMultilevel"/>
    <w:tmpl w:val="C464B7B0"/>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23" w15:restartNumberingAfterBreak="0">
    <w:nsid w:val="457B38A1"/>
    <w:multiLevelType w:val="hybridMultilevel"/>
    <w:tmpl w:val="4BB4B15E"/>
    <w:lvl w:ilvl="0" w:tplc="0409000F">
      <w:start w:val="1"/>
      <w:numFmt w:val="decimal"/>
      <w:lvlText w:val="%1."/>
      <w:lvlJc w:val="left"/>
      <w:pPr>
        <w:ind w:left="782" w:hanging="360"/>
      </w:pPr>
    </w:lvl>
    <w:lvl w:ilvl="1" w:tplc="04090019" w:tentative="1">
      <w:start w:val="1"/>
      <w:numFmt w:val="lowerLetter"/>
      <w:lvlText w:val="%2."/>
      <w:lvlJc w:val="left"/>
      <w:pPr>
        <w:ind w:left="1502" w:hanging="360"/>
      </w:pPr>
    </w:lvl>
    <w:lvl w:ilvl="2" w:tplc="0409001B" w:tentative="1">
      <w:start w:val="1"/>
      <w:numFmt w:val="lowerRoman"/>
      <w:lvlText w:val="%3."/>
      <w:lvlJc w:val="right"/>
      <w:pPr>
        <w:ind w:left="2222" w:hanging="180"/>
      </w:pPr>
    </w:lvl>
    <w:lvl w:ilvl="3" w:tplc="0409000F" w:tentative="1">
      <w:start w:val="1"/>
      <w:numFmt w:val="decimal"/>
      <w:lvlText w:val="%4."/>
      <w:lvlJc w:val="left"/>
      <w:pPr>
        <w:ind w:left="2942" w:hanging="360"/>
      </w:pPr>
    </w:lvl>
    <w:lvl w:ilvl="4" w:tplc="04090019" w:tentative="1">
      <w:start w:val="1"/>
      <w:numFmt w:val="lowerLetter"/>
      <w:lvlText w:val="%5."/>
      <w:lvlJc w:val="left"/>
      <w:pPr>
        <w:ind w:left="3662" w:hanging="360"/>
      </w:pPr>
    </w:lvl>
    <w:lvl w:ilvl="5" w:tplc="0409001B" w:tentative="1">
      <w:start w:val="1"/>
      <w:numFmt w:val="lowerRoman"/>
      <w:lvlText w:val="%6."/>
      <w:lvlJc w:val="right"/>
      <w:pPr>
        <w:ind w:left="4382" w:hanging="180"/>
      </w:pPr>
    </w:lvl>
    <w:lvl w:ilvl="6" w:tplc="0409000F" w:tentative="1">
      <w:start w:val="1"/>
      <w:numFmt w:val="decimal"/>
      <w:lvlText w:val="%7."/>
      <w:lvlJc w:val="left"/>
      <w:pPr>
        <w:ind w:left="5102" w:hanging="360"/>
      </w:pPr>
    </w:lvl>
    <w:lvl w:ilvl="7" w:tplc="04090019" w:tentative="1">
      <w:start w:val="1"/>
      <w:numFmt w:val="lowerLetter"/>
      <w:lvlText w:val="%8."/>
      <w:lvlJc w:val="left"/>
      <w:pPr>
        <w:ind w:left="5822" w:hanging="360"/>
      </w:pPr>
    </w:lvl>
    <w:lvl w:ilvl="8" w:tplc="0409001B" w:tentative="1">
      <w:start w:val="1"/>
      <w:numFmt w:val="lowerRoman"/>
      <w:lvlText w:val="%9."/>
      <w:lvlJc w:val="right"/>
      <w:pPr>
        <w:ind w:left="6542" w:hanging="180"/>
      </w:pPr>
    </w:lvl>
  </w:abstractNum>
  <w:abstractNum w:abstractNumId="24" w15:restartNumberingAfterBreak="0">
    <w:nsid w:val="530409E4"/>
    <w:multiLevelType w:val="hybridMultilevel"/>
    <w:tmpl w:val="D40EBD54"/>
    <w:lvl w:ilvl="0" w:tplc="02083FD8">
      <w:start w:val="1"/>
      <w:numFmt w:val="upperLetter"/>
      <w:lvlText w:val="%1."/>
      <w:lvlJc w:val="left"/>
      <w:pPr>
        <w:ind w:left="360" w:hanging="360"/>
      </w:pPr>
      <w:rPr>
        <w:rFonts w:eastAsia="Arial"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4742181"/>
    <w:multiLevelType w:val="hybridMultilevel"/>
    <w:tmpl w:val="ACF6E014"/>
    <w:lvl w:ilvl="0" w:tplc="E4C026B8">
      <w:start w:val="1"/>
      <w:numFmt w:val="lowerLetter"/>
      <w:lvlText w:val="%1)"/>
      <w:lvlJc w:val="left"/>
      <w:pPr>
        <w:ind w:left="720" w:hanging="360"/>
      </w:pPr>
      <w:rPr>
        <w:rFonts w:ascii="Arial" w:eastAsia="Times New Roman" w:hAnsi="Arial" w:cs="Arial"/>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575E6DC5"/>
    <w:multiLevelType w:val="hybridMultilevel"/>
    <w:tmpl w:val="C292F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71251F"/>
    <w:multiLevelType w:val="hybridMultilevel"/>
    <w:tmpl w:val="BB540D12"/>
    <w:lvl w:ilvl="0" w:tplc="040C0017">
      <w:start w:val="1"/>
      <w:numFmt w:val="lowerLetter"/>
      <w:lvlText w:val="%1)"/>
      <w:lvlJc w:val="left"/>
      <w:pPr>
        <w:ind w:left="1115" w:hanging="360"/>
      </w:pPr>
      <w:rPr>
        <w:rFonts w:hint="default"/>
      </w:rPr>
    </w:lvl>
    <w:lvl w:ilvl="1" w:tplc="040C0003" w:tentative="1">
      <w:start w:val="1"/>
      <w:numFmt w:val="bullet"/>
      <w:lvlText w:val="o"/>
      <w:lvlJc w:val="left"/>
      <w:pPr>
        <w:ind w:left="1835" w:hanging="360"/>
      </w:pPr>
      <w:rPr>
        <w:rFonts w:ascii="Courier New" w:hAnsi="Courier New" w:cs="Courier New" w:hint="default"/>
      </w:rPr>
    </w:lvl>
    <w:lvl w:ilvl="2" w:tplc="040C0005" w:tentative="1">
      <w:start w:val="1"/>
      <w:numFmt w:val="bullet"/>
      <w:lvlText w:val=""/>
      <w:lvlJc w:val="left"/>
      <w:pPr>
        <w:ind w:left="2555" w:hanging="360"/>
      </w:pPr>
      <w:rPr>
        <w:rFonts w:ascii="Wingdings" w:hAnsi="Wingdings" w:hint="default"/>
      </w:rPr>
    </w:lvl>
    <w:lvl w:ilvl="3" w:tplc="040C0001" w:tentative="1">
      <w:start w:val="1"/>
      <w:numFmt w:val="bullet"/>
      <w:lvlText w:val=""/>
      <w:lvlJc w:val="left"/>
      <w:pPr>
        <w:ind w:left="3275" w:hanging="360"/>
      </w:pPr>
      <w:rPr>
        <w:rFonts w:ascii="Symbol" w:hAnsi="Symbol" w:hint="default"/>
      </w:rPr>
    </w:lvl>
    <w:lvl w:ilvl="4" w:tplc="040C0003" w:tentative="1">
      <w:start w:val="1"/>
      <w:numFmt w:val="bullet"/>
      <w:lvlText w:val="o"/>
      <w:lvlJc w:val="left"/>
      <w:pPr>
        <w:ind w:left="3995" w:hanging="360"/>
      </w:pPr>
      <w:rPr>
        <w:rFonts w:ascii="Courier New" w:hAnsi="Courier New" w:cs="Courier New" w:hint="default"/>
      </w:rPr>
    </w:lvl>
    <w:lvl w:ilvl="5" w:tplc="040C0005" w:tentative="1">
      <w:start w:val="1"/>
      <w:numFmt w:val="bullet"/>
      <w:lvlText w:val=""/>
      <w:lvlJc w:val="left"/>
      <w:pPr>
        <w:ind w:left="4715" w:hanging="360"/>
      </w:pPr>
      <w:rPr>
        <w:rFonts w:ascii="Wingdings" w:hAnsi="Wingdings" w:hint="default"/>
      </w:rPr>
    </w:lvl>
    <w:lvl w:ilvl="6" w:tplc="040C0001" w:tentative="1">
      <w:start w:val="1"/>
      <w:numFmt w:val="bullet"/>
      <w:lvlText w:val=""/>
      <w:lvlJc w:val="left"/>
      <w:pPr>
        <w:ind w:left="5435" w:hanging="360"/>
      </w:pPr>
      <w:rPr>
        <w:rFonts w:ascii="Symbol" w:hAnsi="Symbol" w:hint="default"/>
      </w:rPr>
    </w:lvl>
    <w:lvl w:ilvl="7" w:tplc="040C0003" w:tentative="1">
      <w:start w:val="1"/>
      <w:numFmt w:val="bullet"/>
      <w:lvlText w:val="o"/>
      <w:lvlJc w:val="left"/>
      <w:pPr>
        <w:ind w:left="6155" w:hanging="360"/>
      </w:pPr>
      <w:rPr>
        <w:rFonts w:ascii="Courier New" w:hAnsi="Courier New" w:cs="Courier New" w:hint="default"/>
      </w:rPr>
    </w:lvl>
    <w:lvl w:ilvl="8" w:tplc="040C0005" w:tentative="1">
      <w:start w:val="1"/>
      <w:numFmt w:val="bullet"/>
      <w:lvlText w:val=""/>
      <w:lvlJc w:val="left"/>
      <w:pPr>
        <w:ind w:left="6875" w:hanging="360"/>
      </w:pPr>
      <w:rPr>
        <w:rFonts w:ascii="Wingdings" w:hAnsi="Wingdings" w:hint="default"/>
      </w:rPr>
    </w:lvl>
  </w:abstractNum>
  <w:abstractNum w:abstractNumId="28" w15:restartNumberingAfterBreak="0">
    <w:nsid w:val="604212D1"/>
    <w:multiLevelType w:val="hybridMultilevel"/>
    <w:tmpl w:val="06BA5B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0D75761"/>
    <w:multiLevelType w:val="hybridMultilevel"/>
    <w:tmpl w:val="F1F25C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0E74E29"/>
    <w:multiLevelType w:val="hybridMultilevel"/>
    <w:tmpl w:val="847AA7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BF1F2D"/>
    <w:multiLevelType w:val="hybridMultilevel"/>
    <w:tmpl w:val="5AFAA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9C12C5"/>
    <w:multiLevelType w:val="hybridMultilevel"/>
    <w:tmpl w:val="80D86C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5C3CAC"/>
    <w:multiLevelType w:val="hybridMultilevel"/>
    <w:tmpl w:val="9A540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EC4635"/>
    <w:multiLevelType w:val="hybridMultilevel"/>
    <w:tmpl w:val="3550A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BA6B95"/>
    <w:multiLevelType w:val="hybridMultilevel"/>
    <w:tmpl w:val="FA3EE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8F7689"/>
    <w:multiLevelType w:val="hybridMultilevel"/>
    <w:tmpl w:val="65D40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4"/>
  </w:num>
  <w:num w:numId="3">
    <w:abstractNumId w:val="15"/>
  </w:num>
  <w:num w:numId="4">
    <w:abstractNumId w:val="2"/>
  </w:num>
  <w:num w:numId="5">
    <w:abstractNumId w:val="30"/>
  </w:num>
  <w:num w:numId="6">
    <w:abstractNumId w:val="16"/>
  </w:num>
  <w:num w:numId="7">
    <w:abstractNumId w:val="29"/>
  </w:num>
  <w:num w:numId="8">
    <w:abstractNumId w:val="19"/>
  </w:num>
  <w:num w:numId="9">
    <w:abstractNumId w:val="21"/>
  </w:num>
  <w:num w:numId="10">
    <w:abstractNumId w:val="24"/>
  </w:num>
  <w:num w:numId="11">
    <w:abstractNumId w:val="18"/>
  </w:num>
  <w:num w:numId="12">
    <w:abstractNumId w:val="8"/>
  </w:num>
  <w:num w:numId="13">
    <w:abstractNumId w:val="3"/>
  </w:num>
  <w:num w:numId="14">
    <w:abstractNumId w:val="23"/>
  </w:num>
  <w:num w:numId="15">
    <w:abstractNumId w:val="13"/>
  </w:num>
  <w:num w:numId="16">
    <w:abstractNumId w:val="36"/>
  </w:num>
  <w:num w:numId="17">
    <w:abstractNumId w:val="20"/>
  </w:num>
  <w:num w:numId="18">
    <w:abstractNumId w:val="10"/>
  </w:num>
  <w:num w:numId="19">
    <w:abstractNumId w:val="11"/>
  </w:num>
  <w:num w:numId="20">
    <w:abstractNumId w:val="0"/>
  </w:num>
  <w:num w:numId="21">
    <w:abstractNumId w:val="27"/>
  </w:num>
  <w:num w:numId="22">
    <w:abstractNumId w:val="17"/>
  </w:num>
  <w:num w:numId="23">
    <w:abstractNumId w:val="28"/>
  </w:num>
  <w:num w:numId="24">
    <w:abstractNumId w:val="9"/>
  </w:num>
  <w:num w:numId="25">
    <w:abstractNumId w:val="6"/>
  </w:num>
  <w:num w:numId="26">
    <w:abstractNumId w:val="7"/>
  </w:num>
  <w:num w:numId="27">
    <w:abstractNumId w:val="4"/>
  </w:num>
  <w:num w:numId="28">
    <w:abstractNumId w:val="12"/>
  </w:num>
  <w:num w:numId="29">
    <w:abstractNumId w:val="25"/>
  </w:num>
  <w:num w:numId="30">
    <w:abstractNumId w:val="34"/>
  </w:num>
  <w:num w:numId="31">
    <w:abstractNumId w:val="33"/>
  </w:num>
  <w:num w:numId="32">
    <w:abstractNumId w:val="22"/>
  </w:num>
  <w:num w:numId="33">
    <w:abstractNumId w:val="32"/>
  </w:num>
  <w:num w:numId="34">
    <w:abstractNumId w:val="31"/>
  </w:num>
  <w:num w:numId="35">
    <w:abstractNumId w:val="26"/>
  </w:num>
  <w:num w:numId="36">
    <w:abstractNumId w:val="35"/>
  </w:num>
  <w:num w:numId="3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sLQwMDM2NjU1sjSzMDBU0lEKTi0uzszPAykwrAUAyvEaSSwAAAA="/>
  </w:docVars>
  <w:rsids>
    <w:rsidRoot w:val="00D768DA"/>
    <w:rsid w:val="00002F06"/>
    <w:rsid w:val="00005083"/>
    <w:rsid w:val="000107EF"/>
    <w:rsid w:val="0001100E"/>
    <w:rsid w:val="00011CBD"/>
    <w:rsid w:val="000129E6"/>
    <w:rsid w:val="00012BF1"/>
    <w:rsid w:val="0001616C"/>
    <w:rsid w:val="0002032B"/>
    <w:rsid w:val="0002393E"/>
    <w:rsid w:val="00026818"/>
    <w:rsid w:val="000374A1"/>
    <w:rsid w:val="00037D6E"/>
    <w:rsid w:val="000463A2"/>
    <w:rsid w:val="000500C7"/>
    <w:rsid w:val="00052DAC"/>
    <w:rsid w:val="0005362F"/>
    <w:rsid w:val="00053C47"/>
    <w:rsid w:val="00055541"/>
    <w:rsid w:val="00070DE3"/>
    <w:rsid w:val="000717C7"/>
    <w:rsid w:val="00073237"/>
    <w:rsid w:val="00073C3C"/>
    <w:rsid w:val="0007443A"/>
    <w:rsid w:val="00076C91"/>
    <w:rsid w:val="00077544"/>
    <w:rsid w:val="00081CDB"/>
    <w:rsid w:val="00082715"/>
    <w:rsid w:val="00082A98"/>
    <w:rsid w:val="00083897"/>
    <w:rsid w:val="000843F7"/>
    <w:rsid w:val="00085C8C"/>
    <w:rsid w:val="00085FF4"/>
    <w:rsid w:val="00086844"/>
    <w:rsid w:val="0008691F"/>
    <w:rsid w:val="00090362"/>
    <w:rsid w:val="00091B9A"/>
    <w:rsid w:val="000942BA"/>
    <w:rsid w:val="00095E4A"/>
    <w:rsid w:val="000A0050"/>
    <w:rsid w:val="000A2007"/>
    <w:rsid w:val="000A6182"/>
    <w:rsid w:val="000A7D3B"/>
    <w:rsid w:val="000B0AA9"/>
    <w:rsid w:val="000B4993"/>
    <w:rsid w:val="000B6425"/>
    <w:rsid w:val="000C4A16"/>
    <w:rsid w:val="000C7D45"/>
    <w:rsid w:val="000D0368"/>
    <w:rsid w:val="000D4037"/>
    <w:rsid w:val="000E3EF9"/>
    <w:rsid w:val="000E5975"/>
    <w:rsid w:val="000F1B23"/>
    <w:rsid w:val="000F2FE4"/>
    <w:rsid w:val="000F4779"/>
    <w:rsid w:val="000F6666"/>
    <w:rsid w:val="000F7756"/>
    <w:rsid w:val="00100CA4"/>
    <w:rsid w:val="00102123"/>
    <w:rsid w:val="00106945"/>
    <w:rsid w:val="00110C00"/>
    <w:rsid w:val="001135C5"/>
    <w:rsid w:val="00114A10"/>
    <w:rsid w:val="00117C6A"/>
    <w:rsid w:val="00123704"/>
    <w:rsid w:val="001244B3"/>
    <w:rsid w:val="0013369C"/>
    <w:rsid w:val="00133E31"/>
    <w:rsid w:val="00134E60"/>
    <w:rsid w:val="00134F7E"/>
    <w:rsid w:val="0013520A"/>
    <w:rsid w:val="0013603E"/>
    <w:rsid w:val="00143457"/>
    <w:rsid w:val="00145F62"/>
    <w:rsid w:val="0014755A"/>
    <w:rsid w:val="00152494"/>
    <w:rsid w:val="00152EC9"/>
    <w:rsid w:val="0015367A"/>
    <w:rsid w:val="00160863"/>
    <w:rsid w:val="0016137E"/>
    <w:rsid w:val="001623D6"/>
    <w:rsid w:val="00162DA3"/>
    <w:rsid w:val="001650FE"/>
    <w:rsid w:val="00171D3D"/>
    <w:rsid w:val="00173FCC"/>
    <w:rsid w:val="00175BFB"/>
    <w:rsid w:val="00175C69"/>
    <w:rsid w:val="00177A3C"/>
    <w:rsid w:val="00180C33"/>
    <w:rsid w:val="0018381A"/>
    <w:rsid w:val="00184560"/>
    <w:rsid w:val="00186CAB"/>
    <w:rsid w:val="00195429"/>
    <w:rsid w:val="001A163A"/>
    <w:rsid w:val="001A3182"/>
    <w:rsid w:val="001A68A6"/>
    <w:rsid w:val="001A6E91"/>
    <w:rsid w:val="001A77B6"/>
    <w:rsid w:val="001B50CA"/>
    <w:rsid w:val="001C1B9A"/>
    <w:rsid w:val="001C2C46"/>
    <w:rsid w:val="001C3222"/>
    <w:rsid w:val="001D1B62"/>
    <w:rsid w:val="001D6688"/>
    <w:rsid w:val="001E0932"/>
    <w:rsid w:val="001E2B93"/>
    <w:rsid w:val="001E2EC6"/>
    <w:rsid w:val="001F0FA4"/>
    <w:rsid w:val="001F4AF7"/>
    <w:rsid w:val="002052A5"/>
    <w:rsid w:val="00215E4E"/>
    <w:rsid w:val="002166B5"/>
    <w:rsid w:val="00223218"/>
    <w:rsid w:val="00224730"/>
    <w:rsid w:val="002261B5"/>
    <w:rsid w:val="00226214"/>
    <w:rsid w:val="00226FD2"/>
    <w:rsid w:val="00227744"/>
    <w:rsid w:val="0023046A"/>
    <w:rsid w:val="00233504"/>
    <w:rsid w:val="00234E98"/>
    <w:rsid w:val="002358E2"/>
    <w:rsid w:val="002363EE"/>
    <w:rsid w:val="0023756F"/>
    <w:rsid w:val="00246A91"/>
    <w:rsid w:val="00255A22"/>
    <w:rsid w:val="00265C5A"/>
    <w:rsid w:val="002660B7"/>
    <w:rsid w:val="002664F5"/>
    <w:rsid w:val="00266D20"/>
    <w:rsid w:val="00266EED"/>
    <w:rsid w:val="002670AA"/>
    <w:rsid w:val="002703E7"/>
    <w:rsid w:val="00271631"/>
    <w:rsid w:val="00273DA3"/>
    <w:rsid w:val="0028113D"/>
    <w:rsid w:val="002818E2"/>
    <w:rsid w:val="00282CA4"/>
    <w:rsid w:val="00283428"/>
    <w:rsid w:val="0028345F"/>
    <w:rsid w:val="00283715"/>
    <w:rsid w:val="00284034"/>
    <w:rsid w:val="00286E56"/>
    <w:rsid w:val="002A0D71"/>
    <w:rsid w:val="002A1929"/>
    <w:rsid w:val="002A2F4E"/>
    <w:rsid w:val="002A45D6"/>
    <w:rsid w:val="002A5704"/>
    <w:rsid w:val="002A5CA0"/>
    <w:rsid w:val="002A5D3C"/>
    <w:rsid w:val="002A7D8A"/>
    <w:rsid w:val="002A7E87"/>
    <w:rsid w:val="002B2658"/>
    <w:rsid w:val="002B7C12"/>
    <w:rsid w:val="002C02A2"/>
    <w:rsid w:val="002C2004"/>
    <w:rsid w:val="002C30C4"/>
    <w:rsid w:val="002C4CEC"/>
    <w:rsid w:val="002D0D65"/>
    <w:rsid w:val="002D0F6D"/>
    <w:rsid w:val="002D5021"/>
    <w:rsid w:val="002D5B14"/>
    <w:rsid w:val="002E088B"/>
    <w:rsid w:val="002F0059"/>
    <w:rsid w:val="002F0A96"/>
    <w:rsid w:val="002F0BE1"/>
    <w:rsid w:val="002F1C7C"/>
    <w:rsid w:val="002F4A6F"/>
    <w:rsid w:val="002F4C05"/>
    <w:rsid w:val="003000CF"/>
    <w:rsid w:val="003016D9"/>
    <w:rsid w:val="00301DA9"/>
    <w:rsid w:val="00305BB7"/>
    <w:rsid w:val="003063AD"/>
    <w:rsid w:val="003102E2"/>
    <w:rsid w:val="00310C2C"/>
    <w:rsid w:val="0031268B"/>
    <w:rsid w:val="0031686C"/>
    <w:rsid w:val="00316E16"/>
    <w:rsid w:val="00322203"/>
    <w:rsid w:val="00326D08"/>
    <w:rsid w:val="00331EBE"/>
    <w:rsid w:val="0033289E"/>
    <w:rsid w:val="0033305C"/>
    <w:rsid w:val="0033416B"/>
    <w:rsid w:val="003346C1"/>
    <w:rsid w:val="003363EA"/>
    <w:rsid w:val="0033774D"/>
    <w:rsid w:val="003400C6"/>
    <w:rsid w:val="00342A84"/>
    <w:rsid w:val="00343B52"/>
    <w:rsid w:val="003443FD"/>
    <w:rsid w:val="00351301"/>
    <w:rsid w:val="00353AF9"/>
    <w:rsid w:val="0035603B"/>
    <w:rsid w:val="00356590"/>
    <w:rsid w:val="00357CCD"/>
    <w:rsid w:val="003607C7"/>
    <w:rsid w:val="0036223E"/>
    <w:rsid w:val="00363302"/>
    <w:rsid w:val="00365EC6"/>
    <w:rsid w:val="00370A61"/>
    <w:rsid w:val="00370B03"/>
    <w:rsid w:val="003721B9"/>
    <w:rsid w:val="003740FC"/>
    <w:rsid w:val="00380EF0"/>
    <w:rsid w:val="003821F4"/>
    <w:rsid w:val="003855C1"/>
    <w:rsid w:val="00386A75"/>
    <w:rsid w:val="003917D1"/>
    <w:rsid w:val="00392BBA"/>
    <w:rsid w:val="00393CA1"/>
    <w:rsid w:val="00394A02"/>
    <w:rsid w:val="00395EEB"/>
    <w:rsid w:val="00397E76"/>
    <w:rsid w:val="003A111D"/>
    <w:rsid w:val="003A16FD"/>
    <w:rsid w:val="003A768E"/>
    <w:rsid w:val="003A788B"/>
    <w:rsid w:val="003B064C"/>
    <w:rsid w:val="003B141A"/>
    <w:rsid w:val="003B56CA"/>
    <w:rsid w:val="003C00B6"/>
    <w:rsid w:val="003C0824"/>
    <w:rsid w:val="003C09F0"/>
    <w:rsid w:val="003C38C2"/>
    <w:rsid w:val="003C6CEE"/>
    <w:rsid w:val="003C6E09"/>
    <w:rsid w:val="003C72C4"/>
    <w:rsid w:val="003D10A2"/>
    <w:rsid w:val="003D40F0"/>
    <w:rsid w:val="003D6303"/>
    <w:rsid w:val="003D7480"/>
    <w:rsid w:val="003E3222"/>
    <w:rsid w:val="003E5FE3"/>
    <w:rsid w:val="003E6869"/>
    <w:rsid w:val="003E7A02"/>
    <w:rsid w:val="003F36DD"/>
    <w:rsid w:val="003F6929"/>
    <w:rsid w:val="003F73FD"/>
    <w:rsid w:val="003F76A8"/>
    <w:rsid w:val="004015F7"/>
    <w:rsid w:val="004038EE"/>
    <w:rsid w:val="00406AF0"/>
    <w:rsid w:val="00410E0F"/>
    <w:rsid w:val="0041189A"/>
    <w:rsid w:val="0041356A"/>
    <w:rsid w:val="00413966"/>
    <w:rsid w:val="00414C8A"/>
    <w:rsid w:val="00414FEA"/>
    <w:rsid w:val="00416C1B"/>
    <w:rsid w:val="00421161"/>
    <w:rsid w:val="00426DD8"/>
    <w:rsid w:val="004318F5"/>
    <w:rsid w:val="00431FF7"/>
    <w:rsid w:val="004321B3"/>
    <w:rsid w:val="0043464D"/>
    <w:rsid w:val="004364CD"/>
    <w:rsid w:val="00440F81"/>
    <w:rsid w:val="00440FBC"/>
    <w:rsid w:val="00441DB1"/>
    <w:rsid w:val="00442759"/>
    <w:rsid w:val="00443FA8"/>
    <w:rsid w:val="00444A9D"/>
    <w:rsid w:val="004453AB"/>
    <w:rsid w:val="00445D56"/>
    <w:rsid w:val="004462A3"/>
    <w:rsid w:val="00447BAE"/>
    <w:rsid w:val="004507F2"/>
    <w:rsid w:val="00457D1E"/>
    <w:rsid w:val="004613DD"/>
    <w:rsid w:val="00463F34"/>
    <w:rsid w:val="0046433B"/>
    <w:rsid w:val="00465470"/>
    <w:rsid w:val="00466423"/>
    <w:rsid w:val="00466AFA"/>
    <w:rsid w:val="00470DE8"/>
    <w:rsid w:val="00473040"/>
    <w:rsid w:val="00473209"/>
    <w:rsid w:val="00473CEE"/>
    <w:rsid w:val="0047491A"/>
    <w:rsid w:val="00474AB3"/>
    <w:rsid w:val="00475389"/>
    <w:rsid w:val="00481AE7"/>
    <w:rsid w:val="004910E9"/>
    <w:rsid w:val="00493607"/>
    <w:rsid w:val="0049377C"/>
    <w:rsid w:val="00495A7F"/>
    <w:rsid w:val="004A51E2"/>
    <w:rsid w:val="004A5F3B"/>
    <w:rsid w:val="004A710F"/>
    <w:rsid w:val="004B0D48"/>
    <w:rsid w:val="004B1217"/>
    <w:rsid w:val="004B20EE"/>
    <w:rsid w:val="004B2D8A"/>
    <w:rsid w:val="004B3F1F"/>
    <w:rsid w:val="004B5525"/>
    <w:rsid w:val="004B5B68"/>
    <w:rsid w:val="004B73A8"/>
    <w:rsid w:val="004B7A8F"/>
    <w:rsid w:val="004C7883"/>
    <w:rsid w:val="004D0B22"/>
    <w:rsid w:val="004D1B04"/>
    <w:rsid w:val="004D425D"/>
    <w:rsid w:val="004E02FB"/>
    <w:rsid w:val="004E14D5"/>
    <w:rsid w:val="004E151B"/>
    <w:rsid w:val="004E4648"/>
    <w:rsid w:val="004F3562"/>
    <w:rsid w:val="004F462C"/>
    <w:rsid w:val="00502CB5"/>
    <w:rsid w:val="00503888"/>
    <w:rsid w:val="005056FE"/>
    <w:rsid w:val="005057CE"/>
    <w:rsid w:val="00511A1B"/>
    <w:rsid w:val="005152A8"/>
    <w:rsid w:val="00522F63"/>
    <w:rsid w:val="00523217"/>
    <w:rsid w:val="005259DC"/>
    <w:rsid w:val="00525CEE"/>
    <w:rsid w:val="00531F1A"/>
    <w:rsid w:val="005330E8"/>
    <w:rsid w:val="005345BE"/>
    <w:rsid w:val="005354BF"/>
    <w:rsid w:val="0053761E"/>
    <w:rsid w:val="00543F85"/>
    <w:rsid w:val="0054427B"/>
    <w:rsid w:val="0054443D"/>
    <w:rsid w:val="00544508"/>
    <w:rsid w:val="005448C2"/>
    <w:rsid w:val="00544A6A"/>
    <w:rsid w:val="00547134"/>
    <w:rsid w:val="0054791A"/>
    <w:rsid w:val="00553134"/>
    <w:rsid w:val="00553D58"/>
    <w:rsid w:val="00555344"/>
    <w:rsid w:val="00555B43"/>
    <w:rsid w:val="00560266"/>
    <w:rsid w:val="00562BCF"/>
    <w:rsid w:val="00563375"/>
    <w:rsid w:val="0056657C"/>
    <w:rsid w:val="005729D1"/>
    <w:rsid w:val="00573A4F"/>
    <w:rsid w:val="005767FA"/>
    <w:rsid w:val="005825A3"/>
    <w:rsid w:val="00582A77"/>
    <w:rsid w:val="0058672A"/>
    <w:rsid w:val="005904B9"/>
    <w:rsid w:val="00590D5E"/>
    <w:rsid w:val="00592903"/>
    <w:rsid w:val="00595C7F"/>
    <w:rsid w:val="005A165A"/>
    <w:rsid w:val="005A2D86"/>
    <w:rsid w:val="005A2E68"/>
    <w:rsid w:val="005A503D"/>
    <w:rsid w:val="005A58D1"/>
    <w:rsid w:val="005A68D1"/>
    <w:rsid w:val="005B11FA"/>
    <w:rsid w:val="005B36E4"/>
    <w:rsid w:val="005B5DF0"/>
    <w:rsid w:val="005B7819"/>
    <w:rsid w:val="005C24A6"/>
    <w:rsid w:val="005C2753"/>
    <w:rsid w:val="005C2A0B"/>
    <w:rsid w:val="005C2D07"/>
    <w:rsid w:val="005C4F49"/>
    <w:rsid w:val="005C5CAE"/>
    <w:rsid w:val="005D2ECB"/>
    <w:rsid w:val="005D5A65"/>
    <w:rsid w:val="005D7FA3"/>
    <w:rsid w:val="005E0DCA"/>
    <w:rsid w:val="005E1E4D"/>
    <w:rsid w:val="005E38E6"/>
    <w:rsid w:val="005E6815"/>
    <w:rsid w:val="005F1B30"/>
    <w:rsid w:val="005F25B7"/>
    <w:rsid w:val="005F37F2"/>
    <w:rsid w:val="005F3B15"/>
    <w:rsid w:val="005F5113"/>
    <w:rsid w:val="005F514A"/>
    <w:rsid w:val="005F5D3B"/>
    <w:rsid w:val="00602D5E"/>
    <w:rsid w:val="0060410B"/>
    <w:rsid w:val="00613CE0"/>
    <w:rsid w:val="006153D0"/>
    <w:rsid w:val="00622C07"/>
    <w:rsid w:val="00623678"/>
    <w:rsid w:val="00623BF9"/>
    <w:rsid w:val="006242F9"/>
    <w:rsid w:val="006268C0"/>
    <w:rsid w:val="006305AE"/>
    <w:rsid w:val="00631B09"/>
    <w:rsid w:val="0063436D"/>
    <w:rsid w:val="00637AA3"/>
    <w:rsid w:val="00641D2D"/>
    <w:rsid w:val="00643422"/>
    <w:rsid w:val="006434C0"/>
    <w:rsid w:val="0064353A"/>
    <w:rsid w:val="006469E2"/>
    <w:rsid w:val="00654957"/>
    <w:rsid w:val="006551AD"/>
    <w:rsid w:val="00661B5C"/>
    <w:rsid w:val="00661BE6"/>
    <w:rsid w:val="0066383D"/>
    <w:rsid w:val="006638C9"/>
    <w:rsid w:val="00672294"/>
    <w:rsid w:val="0067503A"/>
    <w:rsid w:val="00675F4A"/>
    <w:rsid w:val="0068043B"/>
    <w:rsid w:val="0068260F"/>
    <w:rsid w:val="0068313B"/>
    <w:rsid w:val="00684696"/>
    <w:rsid w:val="00684982"/>
    <w:rsid w:val="00691168"/>
    <w:rsid w:val="00691BF5"/>
    <w:rsid w:val="006920FA"/>
    <w:rsid w:val="006923FC"/>
    <w:rsid w:val="00693647"/>
    <w:rsid w:val="00697090"/>
    <w:rsid w:val="0069788F"/>
    <w:rsid w:val="006A18E0"/>
    <w:rsid w:val="006A3B0B"/>
    <w:rsid w:val="006A6716"/>
    <w:rsid w:val="006B0DD7"/>
    <w:rsid w:val="006B344C"/>
    <w:rsid w:val="006B5137"/>
    <w:rsid w:val="006B603A"/>
    <w:rsid w:val="006B65BA"/>
    <w:rsid w:val="006C06DC"/>
    <w:rsid w:val="006C1AEF"/>
    <w:rsid w:val="006C33A8"/>
    <w:rsid w:val="006C4DB0"/>
    <w:rsid w:val="006C5E92"/>
    <w:rsid w:val="006C7617"/>
    <w:rsid w:val="006D268F"/>
    <w:rsid w:val="006D53DE"/>
    <w:rsid w:val="006E4446"/>
    <w:rsid w:val="006E6B2C"/>
    <w:rsid w:val="006E70C1"/>
    <w:rsid w:val="006E7446"/>
    <w:rsid w:val="006E7D19"/>
    <w:rsid w:val="006F1BEC"/>
    <w:rsid w:val="006F2D28"/>
    <w:rsid w:val="006F4EBF"/>
    <w:rsid w:val="006F56AB"/>
    <w:rsid w:val="006F654A"/>
    <w:rsid w:val="006F6C74"/>
    <w:rsid w:val="00700262"/>
    <w:rsid w:val="007005AA"/>
    <w:rsid w:val="00703C41"/>
    <w:rsid w:val="00707614"/>
    <w:rsid w:val="00713497"/>
    <w:rsid w:val="007149E1"/>
    <w:rsid w:val="00720A55"/>
    <w:rsid w:val="00720AB1"/>
    <w:rsid w:val="00720E33"/>
    <w:rsid w:val="0072259D"/>
    <w:rsid w:val="007274A1"/>
    <w:rsid w:val="00730E00"/>
    <w:rsid w:val="0073190A"/>
    <w:rsid w:val="00733A88"/>
    <w:rsid w:val="0073480B"/>
    <w:rsid w:val="00740CFF"/>
    <w:rsid w:val="0074390C"/>
    <w:rsid w:val="007443CB"/>
    <w:rsid w:val="00744644"/>
    <w:rsid w:val="00757CF2"/>
    <w:rsid w:val="00762DC1"/>
    <w:rsid w:val="0076326B"/>
    <w:rsid w:val="00765B89"/>
    <w:rsid w:val="00767E85"/>
    <w:rsid w:val="00770ED1"/>
    <w:rsid w:val="00781F9F"/>
    <w:rsid w:val="00784E15"/>
    <w:rsid w:val="007868F6"/>
    <w:rsid w:val="00790745"/>
    <w:rsid w:val="007915D9"/>
    <w:rsid w:val="00791FCC"/>
    <w:rsid w:val="00792150"/>
    <w:rsid w:val="0079488E"/>
    <w:rsid w:val="007973FC"/>
    <w:rsid w:val="0079782E"/>
    <w:rsid w:val="007A6CD6"/>
    <w:rsid w:val="007B4C19"/>
    <w:rsid w:val="007B744A"/>
    <w:rsid w:val="007B7ED9"/>
    <w:rsid w:val="007C3219"/>
    <w:rsid w:val="007C4D02"/>
    <w:rsid w:val="007D14FD"/>
    <w:rsid w:val="007D2F36"/>
    <w:rsid w:val="007D3FCE"/>
    <w:rsid w:val="007D7052"/>
    <w:rsid w:val="007E0ACE"/>
    <w:rsid w:val="007E2F77"/>
    <w:rsid w:val="007E3960"/>
    <w:rsid w:val="007E4380"/>
    <w:rsid w:val="007E75E5"/>
    <w:rsid w:val="007F7AFA"/>
    <w:rsid w:val="007F7E67"/>
    <w:rsid w:val="008000BC"/>
    <w:rsid w:val="00801C76"/>
    <w:rsid w:val="00802935"/>
    <w:rsid w:val="00802CF1"/>
    <w:rsid w:val="00803726"/>
    <w:rsid w:val="00806158"/>
    <w:rsid w:val="00810366"/>
    <w:rsid w:val="00810F43"/>
    <w:rsid w:val="00810F5B"/>
    <w:rsid w:val="0081107A"/>
    <w:rsid w:val="008132B7"/>
    <w:rsid w:val="0081359A"/>
    <w:rsid w:val="00815304"/>
    <w:rsid w:val="00816D06"/>
    <w:rsid w:val="008228E3"/>
    <w:rsid w:val="00823619"/>
    <w:rsid w:val="00823796"/>
    <w:rsid w:val="008238DB"/>
    <w:rsid w:val="008246E6"/>
    <w:rsid w:val="00826B6F"/>
    <w:rsid w:val="0083345E"/>
    <w:rsid w:val="008368F1"/>
    <w:rsid w:val="00837552"/>
    <w:rsid w:val="0084137D"/>
    <w:rsid w:val="008423C1"/>
    <w:rsid w:val="008427FE"/>
    <w:rsid w:val="00844C5D"/>
    <w:rsid w:val="00846E76"/>
    <w:rsid w:val="00857686"/>
    <w:rsid w:val="00861A65"/>
    <w:rsid w:val="00863287"/>
    <w:rsid w:val="00864011"/>
    <w:rsid w:val="00867C8A"/>
    <w:rsid w:val="00873907"/>
    <w:rsid w:val="008750B7"/>
    <w:rsid w:val="00875996"/>
    <w:rsid w:val="00875C5C"/>
    <w:rsid w:val="008764AA"/>
    <w:rsid w:val="0087686D"/>
    <w:rsid w:val="008779FB"/>
    <w:rsid w:val="00880060"/>
    <w:rsid w:val="00883DC1"/>
    <w:rsid w:val="008879AE"/>
    <w:rsid w:val="00891C18"/>
    <w:rsid w:val="00892B61"/>
    <w:rsid w:val="0089410F"/>
    <w:rsid w:val="0089522A"/>
    <w:rsid w:val="008A1005"/>
    <w:rsid w:val="008A1155"/>
    <w:rsid w:val="008A1FAC"/>
    <w:rsid w:val="008A3B5E"/>
    <w:rsid w:val="008A7FC2"/>
    <w:rsid w:val="008B1D3B"/>
    <w:rsid w:val="008B23B0"/>
    <w:rsid w:val="008B653C"/>
    <w:rsid w:val="008B6936"/>
    <w:rsid w:val="008C0947"/>
    <w:rsid w:val="008C0C95"/>
    <w:rsid w:val="008C3C71"/>
    <w:rsid w:val="008C50EB"/>
    <w:rsid w:val="008C65FF"/>
    <w:rsid w:val="008D1618"/>
    <w:rsid w:val="008D1E81"/>
    <w:rsid w:val="008D1F84"/>
    <w:rsid w:val="008D2AB5"/>
    <w:rsid w:val="008D2F6D"/>
    <w:rsid w:val="008D3A56"/>
    <w:rsid w:val="008E293B"/>
    <w:rsid w:val="008E3156"/>
    <w:rsid w:val="008F3227"/>
    <w:rsid w:val="008F5A70"/>
    <w:rsid w:val="008F5D57"/>
    <w:rsid w:val="008F688E"/>
    <w:rsid w:val="00900814"/>
    <w:rsid w:val="00902E1E"/>
    <w:rsid w:val="009034A5"/>
    <w:rsid w:val="009079F3"/>
    <w:rsid w:val="0091347F"/>
    <w:rsid w:val="00914249"/>
    <w:rsid w:val="0091688E"/>
    <w:rsid w:val="0091749F"/>
    <w:rsid w:val="00917529"/>
    <w:rsid w:val="00917EA7"/>
    <w:rsid w:val="009242F0"/>
    <w:rsid w:val="00924B47"/>
    <w:rsid w:val="00924CB2"/>
    <w:rsid w:val="009271A3"/>
    <w:rsid w:val="00931619"/>
    <w:rsid w:val="0093222F"/>
    <w:rsid w:val="009406C0"/>
    <w:rsid w:val="00944F6E"/>
    <w:rsid w:val="009460F8"/>
    <w:rsid w:val="00954EF1"/>
    <w:rsid w:val="00955C73"/>
    <w:rsid w:val="00960875"/>
    <w:rsid w:val="00961AAF"/>
    <w:rsid w:val="009633B0"/>
    <w:rsid w:val="00965F47"/>
    <w:rsid w:val="00966C62"/>
    <w:rsid w:val="00966DFC"/>
    <w:rsid w:val="0097160E"/>
    <w:rsid w:val="009753F5"/>
    <w:rsid w:val="00977082"/>
    <w:rsid w:val="009774E1"/>
    <w:rsid w:val="009824D6"/>
    <w:rsid w:val="00991295"/>
    <w:rsid w:val="009929A1"/>
    <w:rsid w:val="0099472C"/>
    <w:rsid w:val="00994838"/>
    <w:rsid w:val="00995D0B"/>
    <w:rsid w:val="0099682F"/>
    <w:rsid w:val="0099715A"/>
    <w:rsid w:val="009A1A6B"/>
    <w:rsid w:val="009A1A96"/>
    <w:rsid w:val="009A1B05"/>
    <w:rsid w:val="009A24D0"/>
    <w:rsid w:val="009A4585"/>
    <w:rsid w:val="009B791C"/>
    <w:rsid w:val="009B7B1A"/>
    <w:rsid w:val="009C077D"/>
    <w:rsid w:val="009C370C"/>
    <w:rsid w:val="009C3B53"/>
    <w:rsid w:val="009C4760"/>
    <w:rsid w:val="009C4A24"/>
    <w:rsid w:val="009D0465"/>
    <w:rsid w:val="009D7446"/>
    <w:rsid w:val="009D76E4"/>
    <w:rsid w:val="009E09B0"/>
    <w:rsid w:val="009E36C1"/>
    <w:rsid w:val="009E568E"/>
    <w:rsid w:val="009E7C39"/>
    <w:rsid w:val="009E7EF8"/>
    <w:rsid w:val="009F0F09"/>
    <w:rsid w:val="009F1CFC"/>
    <w:rsid w:val="009F2E6B"/>
    <w:rsid w:val="009F32C3"/>
    <w:rsid w:val="009F5273"/>
    <w:rsid w:val="009F53BC"/>
    <w:rsid w:val="00A00B5A"/>
    <w:rsid w:val="00A035BB"/>
    <w:rsid w:val="00A04DD4"/>
    <w:rsid w:val="00A04F73"/>
    <w:rsid w:val="00A06CFD"/>
    <w:rsid w:val="00A07314"/>
    <w:rsid w:val="00A074D3"/>
    <w:rsid w:val="00A10917"/>
    <w:rsid w:val="00A10E00"/>
    <w:rsid w:val="00A121C3"/>
    <w:rsid w:val="00A12247"/>
    <w:rsid w:val="00A123F7"/>
    <w:rsid w:val="00A177DC"/>
    <w:rsid w:val="00A200C8"/>
    <w:rsid w:val="00A24DD2"/>
    <w:rsid w:val="00A328F7"/>
    <w:rsid w:val="00A37942"/>
    <w:rsid w:val="00A40D35"/>
    <w:rsid w:val="00A43127"/>
    <w:rsid w:val="00A43738"/>
    <w:rsid w:val="00A44179"/>
    <w:rsid w:val="00A45E0C"/>
    <w:rsid w:val="00A47382"/>
    <w:rsid w:val="00A4799C"/>
    <w:rsid w:val="00A47A9E"/>
    <w:rsid w:val="00A50499"/>
    <w:rsid w:val="00A520C9"/>
    <w:rsid w:val="00A54DED"/>
    <w:rsid w:val="00A55296"/>
    <w:rsid w:val="00A57857"/>
    <w:rsid w:val="00A60920"/>
    <w:rsid w:val="00A64447"/>
    <w:rsid w:val="00A66FD3"/>
    <w:rsid w:val="00A70300"/>
    <w:rsid w:val="00A70458"/>
    <w:rsid w:val="00A71DB2"/>
    <w:rsid w:val="00A742EE"/>
    <w:rsid w:val="00A854E0"/>
    <w:rsid w:val="00A856B5"/>
    <w:rsid w:val="00A86353"/>
    <w:rsid w:val="00A86B2A"/>
    <w:rsid w:val="00A90056"/>
    <w:rsid w:val="00A91476"/>
    <w:rsid w:val="00A9701F"/>
    <w:rsid w:val="00AA208B"/>
    <w:rsid w:val="00AA23A4"/>
    <w:rsid w:val="00AB3F1D"/>
    <w:rsid w:val="00AB48A3"/>
    <w:rsid w:val="00AB54DE"/>
    <w:rsid w:val="00AB6E6E"/>
    <w:rsid w:val="00AB7858"/>
    <w:rsid w:val="00AC1235"/>
    <w:rsid w:val="00AC3868"/>
    <w:rsid w:val="00AC7424"/>
    <w:rsid w:val="00AC754F"/>
    <w:rsid w:val="00AD319C"/>
    <w:rsid w:val="00AD3B36"/>
    <w:rsid w:val="00AD6859"/>
    <w:rsid w:val="00AE0342"/>
    <w:rsid w:val="00AE12B2"/>
    <w:rsid w:val="00AE4094"/>
    <w:rsid w:val="00AE7769"/>
    <w:rsid w:val="00AE7BDE"/>
    <w:rsid w:val="00AF0AC8"/>
    <w:rsid w:val="00AF1B72"/>
    <w:rsid w:val="00AF3268"/>
    <w:rsid w:val="00AF363C"/>
    <w:rsid w:val="00AF4D20"/>
    <w:rsid w:val="00AF69B2"/>
    <w:rsid w:val="00AF7335"/>
    <w:rsid w:val="00B00AB8"/>
    <w:rsid w:val="00B00E3E"/>
    <w:rsid w:val="00B069FC"/>
    <w:rsid w:val="00B117C8"/>
    <w:rsid w:val="00B16ED2"/>
    <w:rsid w:val="00B20287"/>
    <w:rsid w:val="00B216E7"/>
    <w:rsid w:val="00B229FF"/>
    <w:rsid w:val="00B249A4"/>
    <w:rsid w:val="00B253C9"/>
    <w:rsid w:val="00B25DFE"/>
    <w:rsid w:val="00B26E96"/>
    <w:rsid w:val="00B27C6C"/>
    <w:rsid w:val="00B31BC2"/>
    <w:rsid w:val="00B31D75"/>
    <w:rsid w:val="00B337DA"/>
    <w:rsid w:val="00B34AE4"/>
    <w:rsid w:val="00B36F79"/>
    <w:rsid w:val="00B461AC"/>
    <w:rsid w:val="00B463D8"/>
    <w:rsid w:val="00B47275"/>
    <w:rsid w:val="00B51230"/>
    <w:rsid w:val="00B53323"/>
    <w:rsid w:val="00B56077"/>
    <w:rsid w:val="00B64CA1"/>
    <w:rsid w:val="00B72851"/>
    <w:rsid w:val="00B7501D"/>
    <w:rsid w:val="00B766D4"/>
    <w:rsid w:val="00B77896"/>
    <w:rsid w:val="00B80F8A"/>
    <w:rsid w:val="00B81AD4"/>
    <w:rsid w:val="00B83332"/>
    <w:rsid w:val="00B86250"/>
    <w:rsid w:val="00B862EA"/>
    <w:rsid w:val="00B91C52"/>
    <w:rsid w:val="00B92178"/>
    <w:rsid w:val="00B9255B"/>
    <w:rsid w:val="00B92914"/>
    <w:rsid w:val="00B9303E"/>
    <w:rsid w:val="00B94570"/>
    <w:rsid w:val="00B971DB"/>
    <w:rsid w:val="00BA1C90"/>
    <w:rsid w:val="00BA4342"/>
    <w:rsid w:val="00BA4674"/>
    <w:rsid w:val="00BA5A7A"/>
    <w:rsid w:val="00BA678B"/>
    <w:rsid w:val="00BA6A5B"/>
    <w:rsid w:val="00BB313A"/>
    <w:rsid w:val="00BB3A5E"/>
    <w:rsid w:val="00BB4F26"/>
    <w:rsid w:val="00BC286A"/>
    <w:rsid w:val="00BC3232"/>
    <w:rsid w:val="00BC78A4"/>
    <w:rsid w:val="00BD0324"/>
    <w:rsid w:val="00BD07FE"/>
    <w:rsid w:val="00BD0827"/>
    <w:rsid w:val="00BD5195"/>
    <w:rsid w:val="00BD5E1D"/>
    <w:rsid w:val="00BD64D7"/>
    <w:rsid w:val="00BD6ACA"/>
    <w:rsid w:val="00BE0ED1"/>
    <w:rsid w:val="00BE1040"/>
    <w:rsid w:val="00BE21D9"/>
    <w:rsid w:val="00BF3334"/>
    <w:rsid w:val="00BF45FA"/>
    <w:rsid w:val="00BF4803"/>
    <w:rsid w:val="00BF656F"/>
    <w:rsid w:val="00BF6A43"/>
    <w:rsid w:val="00BF7937"/>
    <w:rsid w:val="00C00AB4"/>
    <w:rsid w:val="00C01FD2"/>
    <w:rsid w:val="00C02AD4"/>
    <w:rsid w:val="00C04559"/>
    <w:rsid w:val="00C06739"/>
    <w:rsid w:val="00C12AAA"/>
    <w:rsid w:val="00C12B17"/>
    <w:rsid w:val="00C14932"/>
    <w:rsid w:val="00C15ADB"/>
    <w:rsid w:val="00C2016E"/>
    <w:rsid w:val="00C21940"/>
    <w:rsid w:val="00C21C3A"/>
    <w:rsid w:val="00C231DE"/>
    <w:rsid w:val="00C245A4"/>
    <w:rsid w:val="00C27E40"/>
    <w:rsid w:val="00C30067"/>
    <w:rsid w:val="00C304A1"/>
    <w:rsid w:val="00C37A9B"/>
    <w:rsid w:val="00C40F80"/>
    <w:rsid w:val="00C4369C"/>
    <w:rsid w:val="00C43DF1"/>
    <w:rsid w:val="00C44487"/>
    <w:rsid w:val="00C444E5"/>
    <w:rsid w:val="00C45957"/>
    <w:rsid w:val="00C45CCA"/>
    <w:rsid w:val="00C46567"/>
    <w:rsid w:val="00C47EAC"/>
    <w:rsid w:val="00C50B5A"/>
    <w:rsid w:val="00C52E2F"/>
    <w:rsid w:val="00C638B0"/>
    <w:rsid w:val="00C64A13"/>
    <w:rsid w:val="00C7094E"/>
    <w:rsid w:val="00C73685"/>
    <w:rsid w:val="00C74247"/>
    <w:rsid w:val="00C7467F"/>
    <w:rsid w:val="00C74D7A"/>
    <w:rsid w:val="00C765A4"/>
    <w:rsid w:val="00C76E86"/>
    <w:rsid w:val="00C77EA8"/>
    <w:rsid w:val="00C83098"/>
    <w:rsid w:val="00C836E1"/>
    <w:rsid w:val="00C8421B"/>
    <w:rsid w:val="00C84CF9"/>
    <w:rsid w:val="00C86126"/>
    <w:rsid w:val="00C90626"/>
    <w:rsid w:val="00C91A10"/>
    <w:rsid w:val="00C921EC"/>
    <w:rsid w:val="00C93BF2"/>
    <w:rsid w:val="00CA242C"/>
    <w:rsid w:val="00CA33F5"/>
    <w:rsid w:val="00CB173B"/>
    <w:rsid w:val="00CB1F34"/>
    <w:rsid w:val="00CB3115"/>
    <w:rsid w:val="00CB348C"/>
    <w:rsid w:val="00CC0F01"/>
    <w:rsid w:val="00CC5BA3"/>
    <w:rsid w:val="00CC6123"/>
    <w:rsid w:val="00CC77F4"/>
    <w:rsid w:val="00CD0605"/>
    <w:rsid w:val="00CD25A6"/>
    <w:rsid w:val="00CD40B6"/>
    <w:rsid w:val="00CE0EE6"/>
    <w:rsid w:val="00CE6049"/>
    <w:rsid w:val="00CF1670"/>
    <w:rsid w:val="00CF1970"/>
    <w:rsid w:val="00CF198B"/>
    <w:rsid w:val="00CF3EC0"/>
    <w:rsid w:val="00CF6974"/>
    <w:rsid w:val="00D02B8A"/>
    <w:rsid w:val="00D02F54"/>
    <w:rsid w:val="00D02FEE"/>
    <w:rsid w:val="00D11168"/>
    <w:rsid w:val="00D13158"/>
    <w:rsid w:val="00D16A17"/>
    <w:rsid w:val="00D1733D"/>
    <w:rsid w:val="00D17779"/>
    <w:rsid w:val="00D205F3"/>
    <w:rsid w:val="00D20B5C"/>
    <w:rsid w:val="00D2123A"/>
    <w:rsid w:val="00D22153"/>
    <w:rsid w:val="00D26A21"/>
    <w:rsid w:val="00D275E9"/>
    <w:rsid w:val="00D27630"/>
    <w:rsid w:val="00D30358"/>
    <w:rsid w:val="00D31B9F"/>
    <w:rsid w:val="00D33615"/>
    <w:rsid w:val="00D33CD9"/>
    <w:rsid w:val="00D34EB9"/>
    <w:rsid w:val="00D352C7"/>
    <w:rsid w:val="00D36820"/>
    <w:rsid w:val="00D42E12"/>
    <w:rsid w:val="00D43C82"/>
    <w:rsid w:val="00D44E5B"/>
    <w:rsid w:val="00D512EE"/>
    <w:rsid w:val="00D52536"/>
    <w:rsid w:val="00D52B56"/>
    <w:rsid w:val="00D616B9"/>
    <w:rsid w:val="00D61CC7"/>
    <w:rsid w:val="00D639A4"/>
    <w:rsid w:val="00D65512"/>
    <w:rsid w:val="00D65DE3"/>
    <w:rsid w:val="00D6613C"/>
    <w:rsid w:val="00D754BD"/>
    <w:rsid w:val="00D76363"/>
    <w:rsid w:val="00D768DA"/>
    <w:rsid w:val="00D77EFA"/>
    <w:rsid w:val="00D90EB4"/>
    <w:rsid w:val="00D90F38"/>
    <w:rsid w:val="00D93A69"/>
    <w:rsid w:val="00DA04BE"/>
    <w:rsid w:val="00DA0AED"/>
    <w:rsid w:val="00DA15B7"/>
    <w:rsid w:val="00DA4226"/>
    <w:rsid w:val="00DA6B83"/>
    <w:rsid w:val="00DB0C12"/>
    <w:rsid w:val="00DB1273"/>
    <w:rsid w:val="00DB4192"/>
    <w:rsid w:val="00DB5EFE"/>
    <w:rsid w:val="00DB686B"/>
    <w:rsid w:val="00DB7649"/>
    <w:rsid w:val="00DC1099"/>
    <w:rsid w:val="00DC14D5"/>
    <w:rsid w:val="00DC37B9"/>
    <w:rsid w:val="00DC3935"/>
    <w:rsid w:val="00DC5E44"/>
    <w:rsid w:val="00DC6B3C"/>
    <w:rsid w:val="00DD16AF"/>
    <w:rsid w:val="00DD394B"/>
    <w:rsid w:val="00DD736C"/>
    <w:rsid w:val="00DD79CB"/>
    <w:rsid w:val="00DE1132"/>
    <w:rsid w:val="00DE37A0"/>
    <w:rsid w:val="00DE3820"/>
    <w:rsid w:val="00DE583C"/>
    <w:rsid w:val="00DE5FA7"/>
    <w:rsid w:val="00DF38D7"/>
    <w:rsid w:val="00DF4BD0"/>
    <w:rsid w:val="00DF76C8"/>
    <w:rsid w:val="00E03FE5"/>
    <w:rsid w:val="00E04F05"/>
    <w:rsid w:val="00E079A7"/>
    <w:rsid w:val="00E122D6"/>
    <w:rsid w:val="00E137DC"/>
    <w:rsid w:val="00E1668D"/>
    <w:rsid w:val="00E16AC4"/>
    <w:rsid w:val="00E16FBB"/>
    <w:rsid w:val="00E2255E"/>
    <w:rsid w:val="00E242A2"/>
    <w:rsid w:val="00E25A98"/>
    <w:rsid w:val="00E33EAE"/>
    <w:rsid w:val="00E34D9E"/>
    <w:rsid w:val="00E35006"/>
    <w:rsid w:val="00E351D8"/>
    <w:rsid w:val="00E41AA9"/>
    <w:rsid w:val="00E42F59"/>
    <w:rsid w:val="00E43BDA"/>
    <w:rsid w:val="00E452AF"/>
    <w:rsid w:val="00E46328"/>
    <w:rsid w:val="00E50DFE"/>
    <w:rsid w:val="00E54CE3"/>
    <w:rsid w:val="00E56223"/>
    <w:rsid w:val="00E5636D"/>
    <w:rsid w:val="00E56BCC"/>
    <w:rsid w:val="00E56CDA"/>
    <w:rsid w:val="00E57252"/>
    <w:rsid w:val="00E60C7D"/>
    <w:rsid w:val="00E6125B"/>
    <w:rsid w:val="00E641F1"/>
    <w:rsid w:val="00E671F9"/>
    <w:rsid w:val="00E70F4B"/>
    <w:rsid w:val="00E76B28"/>
    <w:rsid w:val="00E80486"/>
    <w:rsid w:val="00E8191D"/>
    <w:rsid w:val="00E81E4D"/>
    <w:rsid w:val="00E838AE"/>
    <w:rsid w:val="00E864B3"/>
    <w:rsid w:val="00E8661F"/>
    <w:rsid w:val="00E87C8E"/>
    <w:rsid w:val="00E9290B"/>
    <w:rsid w:val="00E936E5"/>
    <w:rsid w:val="00E94688"/>
    <w:rsid w:val="00E959D9"/>
    <w:rsid w:val="00E969E0"/>
    <w:rsid w:val="00E96C82"/>
    <w:rsid w:val="00E9780F"/>
    <w:rsid w:val="00EA0348"/>
    <w:rsid w:val="00EA0AB0"/>
    <w:rsid w:val="00EA23D9"/>
    <w:rsid w:val="00EA2DCC"/>
    <w:rsid w:val="00EA4BB5"/>
    <w:rsid w:val="00EA6339"/>
    <w:rsid w:val="00EA6905"/>
    <w:rsid w:val="00EB1445"/>
    <w:rsid w:val="00EB2435"/>
    <w:rsid w:val="00EB4F3D"/>
    <w:rsid w:val="00EC09C1"/>
    <w:rsid w:val="00EC0CC4"/>
    <w:rsid w:val="00EC0E75"/>
    <w:rsid w:val="00EC13FF"/>
    <w:rsid w:val="00EC24C2"/>
    <w:rsid w:val="00EC3B0C"/>
    <w:rsid w:val="00EC3D75"/>
    <w:rsid w:val="00ED218C"/>
    <w:rsid w:val="00ED30BF"/>
    <w:rsid w:val="00ED3726"/>
    <w:rsid w:val="00ED5239"/>
    <w:rsid w:val="00ED55A6"/>
    <w:rsid w:val="00EE24DF"/>
    <w:rsid w:val="00EE3688"/>
    <w:rsid w:val="00EE469B"/>
    <w:rsid w:val="00EE591D"/>
    <w:rsid w:val="00EE71D8"/>
    <w:rsid w:val="00EF03DB"/>
    <w:rsid w:val="00EF1745"/>
    <w:rsid w:val="00EF1A07"/>
    <w:rsid w:val="00EF6A16"/>
    <w:rsid w:val="00EF6D8C"/>
    <w:rsid w:val="00F00732"/>
    <w:rsid w:val="00F02F0B"/>
    <w:rsid w:val="00F03229"/>
    <w:rsid w:val="00F07715"/>
    <w:rsid w:val="00F12919"/>
    <w:rsid w:val="00F162DF"/>
    <w:rsid w:val="00F215DF"/>
    <w:rsid w:val="00F21EB4"/>
    <w:rsid w:val="00F24185"/>
    <w:rsid w:val="00F242EA"/>
    <w:rsid w:val="00F24469"/>
    <w:rsid w:val="00F259A1"/>
    <w:rsid w:val="00F25BA2"/>
    <w:rsid w:val="00F2637E"/>
    <w:rsid w:val="00F2649F"/>
    <w:rsid w:val="00F3008B"/>
    <w:rsid w:val="00F358A2"/>
    <w:rsid w:val="00F42C07"/>
    <w:rsid w:val="00F42E25"/>
    <w:rsid w:val="00F45008"/>
    <w:rsid w:val="00F4688A"/>
    <w:rsid w:val="00F46C58"/>
    <w:rsid w:val="00F502B5"/>
    <w:rsid w:val="00F505CA"/>
    <w:rsid w:val="00F515FC"/>
    <w:rsid w:val="00F52398"/>
    <w:rsid w:val="00F546C4"/>
    <w:rsid w:val="00F627CC"/>
    <w:rsid w:val="00F62AC6"/>
    <w:rsid w:val="00F707D1"/>
    <w:rsid w:val="00F73087"/>
    <w:rsid w:val="00F817BC"/>
    <w:rsid w:val="00F81B88"/>
    <w:rsid w:val="00F83D7A"/>
    <w:rsid w:val="00F850DE"/>
    <w:rsid w:val="00F850F0"/>
    <w:rsid w:val="00F85AE5"/>
    <w:rsid w:val="00F916C9"/>
    <w:rsid w:val="00F95D4C"/>
    <w:rsid w:val="00FA20D2"/>
    <w:rsid w:val="00FA4685"/>
    <w:rsid w:val="00FA498A"/>
    <w:rsid w:val="00FB21B1"/>
    <w:rsid w:val="00FB48BE"/>
    <w:rsid w:val="00FB4D0A"/>
    <w:rsid w:val="00FB7211"/>
    <w:rsid w:val="00FC35A6"/>
    <w:rsid w:val="00FC3ACD"/>
    <w:rsid w:val="00FC450D"/>
    <w:rsid w:val="00FC5CC4"/>
    <w:rsid w:val="00FC7A0F"/>
    <w:rsid w:val="00FD00D3"/>
    <w:rsid w:val="00FD1E6E"/>
    <w:rsid w:val="00FD38CA"/>
    <w:rsid w:val="00FD3F6C"/>
    <w:rsid w:val="00FD5310"/>
    <w:rsid w:val="00FD59AB"/>
    <w:rsid w:val="00FD5E22"/>
    <w:rsid w:val="00FD6DAD"/>
    <w:rsid w:val="00FD795A"/>
    <w:rsid w:val="00FD7B28"/>
    <w:rsid w:val="00FE7142"/>
    <w:rsid w:val="00FF1872"/>
    <w:rsid w:val="00FF1A83"/>
    <w:rsid w:val="00FF7B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6C7E53"/>
  <w15:docId w15:val="{B3A65970-8553-4F99-A205-AC3F6EA942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color w:val="000000"/>
        <w:sz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240" w:after="60"/>
      <w:outlineLvl w:val="0"/>
    </w:pPr>
    <w:rPr>
      <w:rFonts w:ascii="Arial" w:eastAsia="Arial" w:hAnsi="Arial" w:cs="Arial"/>
      <w:b/>
      <w:sz w:val="32"/>
    </w:rPr>
  </w:style>
  <w:style w:type="paragraph" w:styleId="Heading2">
    <w:name w:val="heading 2"/>
    <w:basedOn w:val="Normal"/>
    <w:next w:val="Normal"/>
    <w:pPr>
      <w:keepNext/>
      <w:keepLines/>
      <w:spacing w:before="360" w:after="80"/>
      <w:contextualSpacing/>
      <w:outlineLvl w:val="1"/>
    </w:pPr>
    <w:rPr>
      <w:b/>
      <w:sz w:val="36"/>
    </w:rPr>
  </w:style>
  <w:style w:type="paragraph" w:styleId="Heading3">
    <w:name w:val="heading 3"/>
    <w:basedOn w:val="Normal"/>
    <w:next w:val="Normal"/>
    <w:pPr>
      <w:keepNext/>
      <w:keepLines/>
      <w:spacing w:before="280" w:after="80"/>
      <w:contextualSpacing/>
      <w:outlineLvl w:val="2"/>
    </w:pPr>
    <w:rPr>
      <w:b/>
      <w:sz w:val="28"/>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rPr>
  </w:style>
  <w:style w:type="paragraph" w:styleId="Heading6">
    <w:name w:val="heading 6"/>
    <w:basedOn w:val="Normal"/>
    <w:next w:val="Normal"/>
    <w:pPr>
      <w:keepNext/>
      <w:keepLines/>
      <w:spacing w:before="200" w:after="40"/>
      <w:contextualSpacing/>
      <w:outlineLvl w:val="5"/>
    </w:pPr>
    <w:rPr>
      <w:b/>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paragraph" w:styleId="BalloonText">
    <w:name w:val="Balloon Text"/>
    <w:basedOn w:val="Normal"/>
    <w:link w:val="BalloonTextChar"/>
    <w:uiPriority w:val="99"/>
    <w:semiHidden/>
    <w:unhideWhenUsed/>
    <w:rsid w:val="00D33CD9"/>
    <w:rPr>
      <w:rFonts w:ascii="Tahoma" w:hAnsi="Tahoma" w:cs="Tahoma"/>
      <w:sz w:val="16"/>
      <w:szCs w:val="16"/>
    </w:rPr>
  </w:style>
  <w:style w:type="character" w:customStyle="1" w:styleId="BalloonTextChar">
    <w:name w:val="Balloon Text Char"/>
    <w:basedOn w:val="DefaultParagraphFont"/>
    <w:link w:val="BalloonText"/>
    <w:uiPriority w:val="99"/>
    <w:semiHidden/>
    <w:rsid w:val="00D33CD9"/>
    <w:rPr>
      <w:rFonts w:ascii="Tahoma" w:hAnsi="Tahoma" w:cs="Tahoma"/>
      <w:sz w:val="16"/>
      <w:szCs w:val="16"/>
    </w:rPr>
  </w:style>
  <w:style w:type="paragraph" w:styleId="ListParagraph">
    <w:name w:val="List Paragraph"/>
    <w:basedOn w:val="Normal"/>
    <w:link w:val="ListParagraphChar"/>
    <w:uiPriority w:val="34"/>
    <w:qFormat/>
    <w:rsid w:val="001623D6"/>
    <w:pPr>
      <w:ind w:left="720"/>
      <w:contextualSpacing/>
    </w:pPr>
  </w:style>
  <w:style w:type="paragraph" w:styleId="Header">
    <w:name w:val="header"/>
    <w:basedOn w:val="Normal"/>
    <w:link w:val="HeaderChar"/>
    <w:uiPriority w:val="99"/>
    <w:unhideWhenUsed/>
    <w:rsid w:val="00E34D9E"/>
    <w:pPr>
      <w:tabs>
        <w:tab w:val="center" w:pos="4680"/>
        <w:tab w:val="right" w:pos="9360"/>
      </w:tabs>
    </w:pPr>
  </w:style>
  <w:style w:type="character" w:customStyle="1" w:styleId="HeaderChar">
    <w:name w:val="Header Char"/>
    <w:basedOn w:val="DefaultParagraphFont"/>
    <w:link w:val="Header"/>
    <w:uiPriority w:val="99"/>
    <w:rsid w:val="00E34D9E"/>
  </w:style>
  <w:style w:type="paragraph" w:styleId="Footer">
    <w:name w:val="footer"/>
    <w:basedOn w:val="Normal"/>
    <w:link w:val="FooterChar"/>
    <w:uiPriority w:val="99"/>
    <w:unhideWhenUsed/>
    <w:rsid w:val="00E34D9E"/>
    <w:pPr>
      <w:tabs>
        <w:tab w:val="center" w:pos="4680"/>
        <w:tab w:val="right" w:pos="9360"/>
      </w:tabs>
    </w:pPr>
  </w:style>
  <w:style w:type="character" w:customStyle="1" w:styleId="FooterChar">
    <w:name w:val="Footer Char"/>
    <w:basedOn w:val="DefaultParagraphFont"/>
    <w:link w:val="Footer"/>
    <w:uiPriority w:val="99"/>
    <w:rsid w:val="00E34D9E"/>
  </w:style>
  <w:style w:type="character" w:styleId="CommentReference">
    <w:name w:val="annotation reference"/>
    <w:basedOn w:val="DefaultParagraphFont"/>
    <w:uiPriority w:val="99"/>
    <w:semiHidden/>
    <w:unhideWhenUsed/>
    <w:rsid w:val="00106945"/>
    <w:rPr>
      <w:sz w:val="16"/>
      <w:szCs w:val="16"/>
    </w:rPr>
  </w:style>
  <w:style w:type="paragraph" w:styleId="CommentText">
    <w:name w:val="annotation text"/>
    <w:basedOn w:val="Normal"/>
    <w:link w:val="CommentTextChar"/>
    <w:uiPriority w:val="99"/>
    <w:unhideWhenUsed/>
    <w:rsid w:val="00106945"/>
    <w:rPr>
      <w:sz w:val="20"/>
    </w:rPr>
  </w:style>
  <w:style w:type="character" w:customStyle="1" w:styleId="CommentTextChar">
    <w:name w:val="Comment Text Char"/>
    <w:basedOn w:val="DefaultParagraphFont"/>
    <w:link w:val="CommentText"/>
    <w:uiPriority w:val="99"/>
    <w:rsid w:val="00106945"/>
    <w:rPr>
      <w:sz w:val="20"/>
    </w:rPr>
  </w:style>
  <w:style w:type="paragraph" w:styleId="CommentSubject">
    <w:name w:val="annotation subject"/>
    <w:basedOn w:val="CommentText"/>
    <w:next w:val="CommentText"/>
    <w:link w:val="CommentSubjectChar"/>
    <w:uiPriority w:val="99"/>
    <w:semiHidden/>
    <w:unhideWhenUsed/>
    <w:rsid w:val="00106945"/>
    <w:rPr>
      <w:b/>
      <w:bCs/>
    </w:rPr>
  </w:style>
  <w:style w:type="character" w:customStyle="1" w:styleId="CommentSubjectChar">
    <w:name w:val="Comment Subject Char"/>
    <w:basedOn w:val="CommentTextChar"/>
    <w:link w:val="CommentSubject"/>
    <w:uiPriority w:val="99"/>
    <w:semiHidden/>
    <w:rsid w:val="00106945"/>
    <w:rPr>
      <w:b/>
      <w:bCs/>
      <w:sz w:val="20"/>
    </w:rPr>
  </w:style>
  <w:style w:type="character" w:styleId="Hyperlink">
    <w:name w:val="Hyperlink"/>
    <w:basedOn w:val="DefaultParagraphFont"/>
    <w:uiPriority w:val="99"/>
    <w:unhideWhenUsed/>
    <w:rsid w:val="0089522A"/>
    <w:rPr>
      <w:color w:val="0000FF" w:themeColor="hyperlink"/>
      <w:u w:val="single"/>
    </w:rPr>
  </w:style>
  <w:style w:type="paragraph" w:styleId="EndnoteText">
    <w:name w:val="endnote text"/>
    <w:basedOn w:val="Normal"/>
    <w:link w:val="EndnoteTextChar"/>
    <w:uiPriority w:val="99"/>
    <w:semiHidden/>
    <w:unhideWhenUsed/>
    <w:rsid w:val="00563375"/>
    <w:rPr>
      <w:sz w:val="20"/>
    </w:rPr>
  </w:style>
  <w:style w:type="character" w:customStyle="1" w:styleId="EndnoteTextChar">
    <w:name w:val="Endnote Text Char"/>
    <w:basedOn w:val="DefaultParagraphFont"/>
    <w:link w:val="EndnoteText"/>
    <w:uiPriority w:val="99"/>
    <w:semiHidden/>
    <w:rsid w:val="00563375"/>
    <w:rPr>
      <w:sz w:val="20"/>
    </w:rPr>
  </w:style>
  <w:style w:type="character" w:styleId="EndnoteReference">
    <w:name w:val="endnote reference"/>
    <w:basedOn w:val="DefaultParagraphFont"/>
    <w:uiPriority w:val="99"/>
    <w:semiHidden/>
    <w:unhideWhenUsed/>
    <w:rsid w:val="00563375"/>
    <w:rPr>
      <w:vertAlign w:val="superscript"/>
    </w:rPr>
  </w:style>
  <w:style w:type="paragraph" w:styleId="FootnoteText">
    <w:name w:val="footnote text"/>
    <w:basedOn w:val="Normal"/>
    <w:link w:val="FootnoteTextChar"/>
    <w:uiPriority w:val="99"/>
    <w:semiHidden/>
    <w:unhideWhenUsed/>
    <w:rsid w:val="00563375"/>
    <w:rPr>
      <w:sz w:val="20"/>
    </w:rPr>
  </w:style>
  <w:style w:type="character" w:customStyle="1" w:styleId="FootnoteTextChar">
    <w:name w:val="Footnote Text Char"/>
    <w:basedOn w:val="DefaultParagraphFont"/>
    <w:link w:val="FootnoteText"/>
    <w:uiPriority w:val="99"/>
    <w:semiHidden/>
    <w:rsid w:val="00563375"/>
    <w:rPr>
      <w:sz w:val="20"/>
    </w:rPr>
  </w:style>
  <w:style w:type="character" w:styleId="FootnoteReference">
    <w:name w:val="footnote reference"/>
    <w:basedOn w:val="DefaultParagraphFont"/>
    <w:semiHidden/>
    <w:unhideWhenUsed/>
    <w:rsid w:val="00563375"/>
    <w:rPr>
      <w:vertAlign w:val="superscript"/>
    </w:rPr>
  </w:style>
  <w:style w:type="table" w:styleId="TableGrid">
    <w:name w:val="Table Grid"/>
    <w:basedOn w:val="TableNormal"/>
    <w:uiPriority w:val="59"/>
    <w:rsid w:val="00BD07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B7819"/>
    <w:pPr>
      <w:spacing w:after="200"/>
    </w:pPr>
    <w:rPr>
      <w:i/>
      <w:iCs/>
      <w:color w:val="1F497D" w:themeColor="text2"/>
      <w:sz w:val="18"/>
      <w:szCs w:val="18"/>
    </w:rPr>
  </w:style>
  <w:style w:type="paragraph" w:styleId="HTMLPreformatted">
    <w:name w:val="HTML Preformatted"/>
    <w:basedOn w:val="Normal"/>
    <w:link w:val="HTMLPreformattedChar"/>
    <w:uiPriority w:val="99"/>
    <w:unhideWhenUsed/>
    <w:rsid w:val="000D40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auto"/>
      <w:sz w:val="20"/>
    </w:rPr>
  </w:style>
  <w:style w:type="character" w:customStyle="1" w:styleId="HTMLPreformattedChar">
    <w:name w:val="HTML Preformatted Char"/>
    <w:basedOn w:val="DefaultParagraphFont"/>
    <w:link w:val="HTMLPreformatted"/>
    <w:uiPriority w:val="99"/>
    <w:rsid w:val="000D4037"/>
    <w:rPr>
      <w:rFonts w:ascii="Courier New" w:hAnsi="Courier New" w:cs="Courier New"/>
      <w:color w:val="auto"/>
      <w:sz w:val="20"/>
    </w:rPr>
  </w:style>
  <w:style w:type="character" w:customStyle="1" w:styleId="ListParagraphChar">
    <w:name w:val="List Paragraph Char"/>
    <w:basedOn w:val="DefaultParagraphFont"/>
    <w:link w:val="ListParagraph"/>
    <w:uiPriority w:val="1"/>
    <w:rsid w:val="000D4037"/>
  </w:style>
  <w:style w:type="table" w:customStyle="1" w:styleId="TableGrid2">
    <w:name w:val="Table Grid2"/>
    <w:basedOn w:val="TableNormal"/>
    <w:next w:val="TableGrid"/>
    <w:uiPriority w:val="39"/>
    <w:rsid w:val="00E16AC4"/>
    <w:rPr>
      <w:rFonts w:ascii="Cambria" w:eastAsia="MS Mincho" w:hAnsi="Cambria"/>
      <w:color w:val="auto"/>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E16AC4"/>
    <w:rPr>
      <w:rFonts w:ascii="Gill Sans MT" w:eastAsia="Gill Sans MT" w:hAnsi="Gill Sans MT"/>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95D0B"/>
    <w:pPr>
      <w:spacing w:before="100" w:beforeAutospacing="1" w:after="100" w:afterAutospacing="1"/>
    </w:pPr>
    <w:rPr>
      <w:rFonts w:eastAsiaTheme="minorHAnsi"/>
      <w:color w:val="aut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5525365">
      <w:bodyDiv w:val="1"/>
      <w:marLeft w:val="0"/>
      <w:marRight w:val="0"/>
      <w:marTop w:val="0"/>
      <w:marBottom w:val="0"/>
      <w:divBdr>
        <w:top w:val="none" w:sz="0" w:space="0" w:color="auto"/>
        <w:left w:val="none" w:sz="0" w:space="0" w:color="auto"/>
        <w:bottom w:val="none" w:sz="0" w:space="0" w:color="auto"/>
        <w:right w:val="none" w:sz="0" w:space="0" w:color="auto"/>
      </w:divBdr>
    </w:div>
    <w:div w:id="1392658858">
      <w:bodyDiv w:val="1"/>
      <w:marLeft w:val="0"/>
      <w:marRight w:val="0"/>
      <w:marTop w:val="0"/>
      <w:marBottom w:val="0"/>
      <w:divBdr>
        <w:top w:val="none" w:sz="0" w:space="0" w:color="auto"/>
        <w:left w:val="none" w:sz="0" w:space="0" w:color="auto"/>
        <w:bottom w:val="none" w:sz="0" w:space="0" w:color="auto"/>
        <w:right w:val="none" w:sz="0" w:space="0" w:color="auto"/>
      </w:divBdr>
    </w:div>
    <w:div w:id="1705015075">
      <w:bodyDiv w:val="1"/>
      <w:marLeft w:val="0"/>
      <w:marRight w:val="0"/>
      <w:marTop w:val="0"/>
      <w:marBottom w:val="0"/>
      <w:divBdr>
        <w:top w:val="none" w:sz="0" w:space="0" w:color="auto"/>
        <w:left w:val="none" w:sz="0" w:space="0" w:color="auto"/>
        <w:bottom w:val="none" w:sz="0" w:space="0" w:color="auto"/>
        <w:right w:val="none" w:sz="0" w:space="0" w:color="auto"/>
      </w:divBdr>
    </w:div>
    <w:div w:id="19214775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www.haitibusiness.com/detail/2329/centre-technique-d-exploitation-dinepa-cte-" TargetMode="External"/><Relationship Id="rId17" Type="http://schemas.openxmlformats.org/officeDocument/2006/relationships/image" Target="media/image6.png"/><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jpeg"/><Relationship Id="rId28" Type="http://schemas.openxmlformats.org/officeDocument/2006/relationships/header" Target="header1.xml"/><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s://ecd.usaid.gov/repository/pdf/50023.pdf"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400C6B-A38A-425B-B6FF-1ABC5BA28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8042</Words>
  <Characters>45844</Characters>
  <Application>Microsoft Office Word</Application>
  <DocSecurity>0</DocSecurity>
  <Lines>382</Lines>
  <Paragraphs>107</Paragraphs>
  <ScaleCrop>false</ScaleCrop>
  <HeadingPairs>
    <vt:vector size="2" baseType="variant">
      <vt:variant>
        <vt:lpstr>Title</vt:lpstr>
      </vt:variant>
      <vt:variant>
        <vt:i4>1</vt:i4>
      </vt:variant>
    </vt:vector>
  </HeadingPairs>
  <TitlesOfParts>
    <vt:vector size="1" baseType="lpstr">
      <vt:lpstr/>
    </vt:vector>
  </TitlesOfParts>
  <Company>USAID</Company>
  <LinksUpToDate>false</LinksUpToDate>
  <CharactersWithSpaces>53779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Knight, Ryan</dc:creator>
  <cp:lastModifiedBy>Bangaly Sylla</cp:lastModifiedBy>
  <cp:revision>2</cp:revision>
  <cp:lastPrinted>2019-04-04T15:04:00Z</cp:lastPrinted>
  <dcterms:created xsi:type="dcterms:W3CDTF">2019-05-08T19:55:00Z</dcterms:created>
  <dcterms:modified xsi:type="dcterms:W3CDTF">2019-05-08T19:55:00Z</dcterms:modified>
</cp:coreProperties>
</file>